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F4" w:rsidRPr="007A23F4" w:rsidRDefault="007A23F4" w:rsidP="007A23F4">
      <w:pPr>
        <w:widowControl w:val="0"/>
        <w:tabs>
          <w:tab w:val="center" w:pos="5173"/>
        </w:tabs>
        <w:suppressAutoHyphens w:val="0"/>
        <w:ind w:left="480" w:hanging="54"/>
        <w:jc w:val="both"/>
        <w:rPr>
          <w:sz w:val="24"/>
          <w:lang w:eastAsia="x-none"/>
        </w:rPr>
      </w:pPr>
      <w:r w:rsidRPr="007A23F4">
        <w:rPr>
          <w:noProof/>
          <w:sz w:val="24"/>
          <w:lang w:eastAsia="x-none"/>
        </w:rPr>
        <w:t xml:space="preserve">                                                                  </w:t>
      </w:r>
      <w:r w:rsidRPr="007A23F4">
        <w:rPr>
          <w:noProof/>
          <w:sz w:val="24"/>
          <w:lang w:eastAsia="x-none"/>
        </w:rPr>
        <w:tab/>
      </w:r>
      <w:r w:rsidRPr="007A23F4">
        <w:rPr>
          <w:noProof/>
          <w:sz w:val="24"/>
          <w:lang w:eastAsia="ru-RU"/>
        </w:rPr>
        <w:drawing>
          <wp:inline distT="0" distB="0" distL="0" distR="0" wp14:anchorId="68733AFB" wp14:editId="27AAB010">
            <wp:extent cx="621665" cy="103124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F4" w:rsidRPr="007A23F4" w:rsidRDefault="007A23F4" w:rsidP="007A23F4">
      <w:pPr>
        <w:widowControl w:val="0"/>
        <w:tabs>
          <w:tab w:val="left" w:pos="6930"/>
        </w:tabs>
        <w:suppressAutoHyphens w:val="0"/>
        <w:ind w:left="480" w:hanging="54"/>
        <w:jc w:val="center"/>
        <w:rPr>
          <w:sz w:val="24"/>
          <w:lang w:eastAsia="x-none"/>
        </w:rPr>
      </w:pPr>
    </w:p>
    <w:p w:rsidR="007A23F4" w:rsidRPr="007A23F4" w:rsidRDefault="007A23F4" w:rsidP="007A23F4">
      <w:pPr>
        <w:widowControl w:val="0"/>
        <w:suppressAutoHyphens w:val="0"/>
        <w:ind w:left="480"/>
        <w:jc w:val="center"/>
        <w:rPr>
          <w:b/>
          <w:sz w:val="28"/>
          <w:szCs w:val="28"/>
          <w:lang w:val="x-none" w:eastAsia="x-none"/>
        </w:rPr>
      </w:pPr>
      <w:r w:rsidRPr="007A23F4">
        <w:rPr>
          <w:b/>
          <w:sz w:val="28"/>
          <w:szCs w:val="28"/>
          <w:lang w:eastAsia="x-none"/>
        </w:rPr>
        <w:t xml:space="preserve">ПОЧИНКОВСКИЙ ОКРУЖНОЙ </w:t>
      </w:r>
      <w:r w:rsidRPr="007A23F4">
        <w:rPr>
          <w:b/>
          <w:sz w:val="28"/>
          <w:szCs w:val="28"/>
          <w:lang w:val="x-none" w:eastAsia="x-none"/>
        </w:rPr>
        <w:t>СОВЕТ ДЕПУТАТОВ</w:t>
      </w:r>
    </w:p>
    <w:p w:rsidR="007A23F4" w:rsidRPr="007A23F4" w:rsidRDefault="007A23F4" w:rsidP="007A23F4">
      <w:pPr>
        <w:widowControl w:val="0"/>
        <w:suppressAutoHyphens w:val="0"/>
        <w:ind w:left="480" w:hanging="54"/>
        <w:jc w:val="center"/>
        <w:rPr>
          <w:b/>
          <w:sz w:val="24"/>
          <w:lang w:val="x-none" w:eastAsia="x-none"/>
        </w:rPr>
      </w:pPr>
    </w:p>
    <w:p w:rsidR="007A23F4" w:rsidRPr="007A23F4" w:rsidRDefault="007A23F4" w:rsidP="007A23F4">
      <w:pPr>
        <w:suppressAutoHyphens w:val="0"/>
        <w:spacing w:line="276" w:lineRule="auto"/>
        <w:ind w:firstLine="709"/>
        <w:rPr>
          <w:b/>
          <w:sz w:val="28"/>
          <w:szCs w:val="24"/>
          <w:lang w:eastAsia="ru-RU"/>
        </w:rPr>
      </w:pPr>
      <w:r w:rsidRPr="007A23F4">
        <w:rPr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7A23F4">
        <w:rPr>
          <w:b/>
          <w:sz w:val="28"/>
          <w:szCs w:val="24"/>
          <w:lang w:eastAsia="ru-RU"/>
        </w:rPr>
        <w:t>Р</w:t>
      </w:r>
      <w:proofErr w:type="gramEnd"/>
      <w:r w:rsidRPr="007A23F4">
        <w:rPr>
          <w:b/>
          <w:sz w:val="28"/>
          <w:szCs w:val="24"/>
          <w:lang w:eastAsia="ru-RU"/>
        </w:rPr>
        <w:t xml:space="preserve"> Е Ш Е Н И Е</w:t>
      </w:r>
    </w:p>
    <w:p w:rsidR="007A23F4" w:rsidRPr="0042156E" w:rsidRDefault="007A23F4" w:rsidP="007A23F4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7A23F4" w:rsidRPr="007A23F4" w:rsidRDefault="007A23F4" w:rsidP="007A23F4">
      <w:pPr>
        <w:suppressAutoHyphens w:val="0"/>
        <w:spacing w:line="360" w:lineRule="auto"/>
        <w:rPr>
          <w:sz w:val="28"/>
          <w:szCs w:val="24"/>
          <w:lang w:eastAsia="ru-RU"/>
        </w:rPr>
      </w:pPr>
      <w:r w:rsidRPr="007A23F4">
        <w:rPr>
          <w:sz w:val="28"/>
          <w:szCs w:val="24"/>
          <w:lang w:eastAsia="ru-RU"/>
        </w:rPr>
        <w:t xml:space="preserve">от    </w:t>
      </w:r>
      <w:r w:rsidR="00213E3D">
        <w:rPr>
          <w:sz w:val="28"/>
          <w:szCs w:val="24"/>
          <w:lang w:eastAsia="ru-RU"/>
        </w:rPr>
        <w:t>25.03.2026</w:t>
      </w:r>
      <w:r w:rsidRPr="007A23F4">
        <w:rPr>
          <w:sz w:val="28"/>
          <w:szCs w:val="24"/>
          <w:lang w:eastAsia="ru-RU"/>
        </w:rPr>
        <w:t xml:space="preserve">  №  </w:t>
      </w:r>
      <w:r w:rsidR="00213E3D">
        <w:rPr>
          <w:sz w:val="28"/>
          <w:szCs w:val="24"/>
          <w:lang w:eastAsia="ru-RU"/>
        </w:rPr>
        <w:t>25</w:t>
      </w:r>
    </w:p>
    <w:p w:rsidR="007A23F4" w:rsidRPr="0042156E" w:rsidRDefault="007A23F4" w:rsidP="00512F86">
      <w:pPr>
        <w:rPr>
          <w:b/>
          <w:sz w:val="22"/>
          <w:szCs w:val="22"/>
        </w:rPr>
      </w:pPr>
    </w:p>
    <w:p w:rsidR="00512F86" w:rsidRDefault="00512F86" w:rsidP="007A23F4">
      <w:pPr>
        <w:ind w:left="-142" w:right="5668"/>
        <w:jc w:val="both"/>
        <w:rPr>
          <w:sz w:val="28"/>
        </w:rPr>
      </w:pPr>
      <w:proofErr w:type="gramStart"/>
      <w:r w:rsidRPr="00167B33">
        <w:rPr>
          <w:sz w:val="28"/>
        </w:rPr>
        <w:t xml:space="preserve">О </w:t>
      </w:r>
      <w:r w:rsidRPr="00167B33">
        <w:rPr>
          <w:sz w:val="28"/>
          <w:szCs w:val="28"/>
        </w:rPr>
        <w:t xml:space="preserve">назначении опроса 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Pr="008344C4">
        <w:rPr>
          <w:sz w:val="28"/>
          <w:szCs w:val="28"/>
        </w:rPr>
        <w:t xml:space="preserve">д.  </w:t>
      </w:r>
      <w:proofErr w:type="spellStart"/>
      <w:proofErr w:type="gramEnd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7A23F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</w:p>
    <w:p w:rsidR="00512F86" w:rsidRDefault="00512F86" w:rsidP="00512F86">
      <w:pPr>
        <w:ind w:left="-142" w:right="5527"/>
        <w:jc w:val="both"/>
        <w:rPr>
          <w:sz w:val="28"/>
        </w:rPr>
      </w:pPr>
    </w:p>
    <w:p w:rsidR="007A23F4" w:rsidRPr="0042156E" w:rsidRDefault="007A23F4" w:rsidP="00512F86">
      <w:pPr>
        <w:ind w:left="-142" w:right="5527"/>
        <w:jc w:val="both"/>
        <w:rPr>
          <w:sz w:val="24"/>
          <w:szCs w:val="24"/>
        </w:rPr>
      </w:pPr>
    </w:p>
    <w:p w:rsidR="00BD42B6" w:rsidRPr="00167B33" w:rsidRDefault="00BD42B6" w:rsidP="007A23F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</w:t>
      </w:r>
      <w:r w:rsidRPr="0075563B">
        <w:rPr>
          <w:sz w:val="28"/>
        </w:rPr>
        <w:t xml:space="preserve">Федеральным законом от </w:t>
      </w:r>
      <w:r w:rsidR="007A23F4">
        <w:rPr>
          <w:sz w:val="28"/>
        </w:rPr>
        <w:t>20.03.2025</w:t>
      </w:r>
      <w:r w:rsidRPr="0075563B">
        <w:rPr>
          <w:sz w:val="28"/>
        </w:rPr>
        <w:t xml:space="preserve"> №</w:t>
      </w:r>
      <w:r>
        <w:rPr>
          <w:sz w:val="28"/>
        </w:rPr>
        <w:t xml:space="preserve"> </w:t>
      </w:r>
      <w:r w:rsidR="007A23F4">
        <w:rPr>
          <w:sz w:val="28"/>
        </w:rPr>
        <w:t>33</w:t>
      </w:r>
      <w:r w:rsidRPr="0075563B">
        <w:rPr>
          <w:sz w:val="28"/>
        </w:rPr>
        <w:t xml:space="preserve">-ФЗ «Об общих принципах организации местного самоуправления </w:t>
      </w:r>
      <w:r w:rsidR="007A23F4">
        <w:rPr>
          <w:sz w:val="28"/>
        </w:rPr>
        <w:t>в единой системе публичной власти</w:t>
      </w:r>
      <w:r w:rsidRPr="0075563B">
        <w:rPr>
          <w:sz w:val="28"/>
        </w:rPr>
        <w:t>», законом Смоленской области от 22.02.2017 №</w:t>
      </w:r>
      <w:r>
        <w:rPr>
          <w:sz w:val="28"/>
        </w:rPr>
        <w:t xml:space="preserve"> </w:t>
      </w:r>
      <w:r w:rsidRPr="0075563B">
        <w:rPr>
          <w:sz w:val="28"/>
        </w:rPr>
        <w:t>4-з «О порядке назначения и проведения опроса граждан Российской Федерации в муниципальных образованиях Смоленской области», 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 Починковского окружного Совета</w:t>
      </w:r>
      <w:proofErr w:type="gramEnd"/>
      <w:r w:rsidRPr="0075563B">
        <w:rPr>
          <w:sz w:val="28"/>
        </w:rPr>
        <w:t xml:space="preserve"> депутатов от 26.03.2025 №</w:t>
      </w:r>
      <w:r>
        <w:rPr>
          <w:sz w:val="28"/>
        </w:rPr>
        <w:t xml:space="preserve"> </w:t>
      </w:r>
      <w:r w:rsidRPr="0075563B">
        <w:rPr>
          <w:sz w:val="28"/>
        </w:rPr>
        <w:t>38</w:t>
      </w:r>
      <w:r>
        <w:rPr>
          <w:sz w:val="28"/>
        </w:rPr>
        <w:t xml:space="preserve">, </w:t>
      </w:r>
      <w:r w:rsidRPr="00167B33">
        <w:rPr>
          <w:sz w:val="28"/>
        </w:rPr>
        <w:t>Починковский окружной Совет депутатов</w:t>
      </w:r>
    </w:p>
    <w:p w:rsidR="00512F86" w:rsidRPr="0042156E" w:rsidRDefault="00512F86" w:rsidP="007A23F4">
      <w:pPr>
        <w:ind w:firstLine="567"/>
        <w:jc w:val="both"/>
        <w:rPr>
          <w:sz w:val="24"/>
          <w:szCs w:val="24"/>
        </w:rPr>
      </w:pPr>
      <w:r w:rsidRPr="00167B33">
        <w:rPr>
          <w:sz w:val="28"/>
        </w:rPr>
        <w:t xml:space="preserve">     </w:t>
      </w:r>
    </w:p>
    <w:p w:rsidR="004836FC" w:rsidRPr="004836FC" w:rsidRDefault="004836FC" w:rsidP="004836FC">
      <w:pPr>
        <w:rPr>
          <w:b/>
          <w:sz w:val="28"/>
        </w:rPr>
      </w:pPr>
      <w:proofErr w:type="gramStart"/>
      <w:r w:rsidRPr="004836FC">
        <w:rPr>
          <w:b/>
          <w:sz w:val="28"/>
        </w:rPr>
        <w:t>Р</w:t>
      </w:r>
      <w:proofErr w:type="gramEnd"/>
      <w:r w:rsidRPr="004836FC">
        <w:rPr>
          <w:b/>
          <w:sz w:val="28"/>
        </w:rPr>
        <w:t xml:space="preserve"> Е Ш И Л:</w:t>
      </w:r>
    </w:p>
    <w:p w:rsidR="00512F86" w:rsidRPr="0042156E" w:rsidRDefault="00512F86" w:rsidP="00512F86">
      <w:pPr>
        <w:jc w:val="both"/>
        <w:rPr>
          <w:sz w:val="26"/>
          <w:szCs w:val="26"/>
        </w:rPr>
      </w:pPr>
    </w:p>
    <w:p w:rsidR="00512F86" w:rsidRPr="00167B33" w:rsidRDefault="00512F86" w:rsidP="00512F86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  1. </w:t>
      </w:r>
      <w:proofErr w:type="gramStart"/>
      <w:r w:rsidRPr="00167B33">
        <w:rPr>
          <w:sz w:val="28"/>
        </w:rPr>
        <w:t xml:space="preserve">Провести опрос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</w:t>
      </w:r>
      <w:r w:rsidRPr="008344C4">
        <w:rPr>
          <w:sz w:val="28"/>
          <w:szCs w:val="28"/>
        </w:rPr>
        <w:lastRenderedPageBreak/>
        <w:t xml:space="preserve">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7A23F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</w:t>
      </w:r>
      <w:proofErr w:type="gramEnd"/>
      <w:r w:rsidRPr="008344C4">
        <w:rPr>
          <w:sz w:val="28"/>
        </w:rPr>
        <w:t xml:space="preserve">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 w:rsidRPr="00167B33">
        <w:rPr>
          <w:sz w:val="28"/>
        </w:rPr>
        <w:t>.</w:t>
      </w:r>
    </w:p>
    <w:p w:rsidR="00512F86" w:rsidRPr="00167B33" w:rsidRDefault="00512F86" w:rsidP="00512F86">
      <w:pPr>
        <w:ind w:firstLine="567"/>
        <w:jc w:val="both"/>
        <w:rPr>
          <w:sz w:val="28"/>
        </w:rPr>
      </w:pPr>
      <w:r w:rsidRPr="00167B33">
        <w:rPr>
          <w:sz w:val="28"/>
        </w:rPr>
        <w:t>2. Установить:</w:t>
      </w:r>
    </w:p>
    <w:p w:rsidR="00BD42B6" w:rsidRDefault="00512F86" w:rsidP="00512F86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2.1. Дату </w:t>
      </w:r>
      <w:r w:rsidR="00BD42B6">
        <w:rPr>
          <w:sz w:val="28"/>
        </w:rPr>
        <w:t xml:space="preserve">и время </w:t>
      </w:r>
      <w:r w:rsidRPr="00167B33">
        <w:rPr>
          <w:sz w:val="28"/>
        </w:rPr>
        <w:t xml:space="preserve">проведения опроса – </w:t>
      </w:r>
      <w:r w:rsidR="00BD42B6">
        <w:rPr>
          <w:sz w:val="28"/>
        </w:rPr>
        <w:t xml:space="preserve">с 00 часов 00 минут </w:t>
      </w:r>
      <w:r>
        <w:rPr>
          <w:sz w:val="28"/>
        </w:rPr>
        <w:t xml:space="preserve">09.04.2026 </w:t>
      </w:r>
      <w:r w:rsidR="00DD645F">
        <w:rPr>
          <w:sz w:val="28"/>
        </w:rPr>
        <w:t>до</w:t>
      </w:r>
      <w:r>
        <w:rPr>
          <w:sz w:val="28"/>
        </w:rPr>
        <w:t xml:space="preserve"> </w:t>
      </w:r>
      <w:r w:rsidR="00BD42B6">
        <w:rPr>
          <w:sz w:val="28"/>
        </w:rPr>
        <w:t xml:space="preserve">23 часов 59 минут </w:t>
      </w:r>
      <w:r>
        <w:rPr>
          <w:sz w:val="28"/>
        </w:rPr>
        <w:t>11.04.2026</w:t>
      </w:r>
      <w:r w:rsidRPr="00167B33">
        <w:rPr>
          <w:sz w:val="28"/>
        </w:rPr>
        <w:t>.</w:t>
      </w:r>
    </w:p>
    <w:p w:rsidR="00BD42B6" w:rsidRPr="00167B33" w:rsidRDefault="00BD42B6" w:rsidP="00BD42B6">
      <w:pPr>
        <w:ind w:firstLine="567"/>
        <w:jc w:val="both"/>
        <w:rPr>
          <w:sz w:val="28"/>
        </w:rPr>
      </w:pPr>
      <w:r>
        <w:rPr>
          <w:sz w:val="28"/>
        </w:rPr>
        <w:t xml:space="preserve">2.2. </w:t>
      </w:r>
      <w:r w:rsidRPr="00167B33">
        <w:rPr>
          <w:sz w:val="28"/>
        </w:rPr>
        <w:t xml:space="preserve">Формулировку вопроса, предлагаемого при проведении опроса граждан: «Ваше отношение к </w:t>
      </w:r>
      <w:r w:rsidRPr="008344C4">
        <w:rPr>
          <w:sz w:val="28"/>
        </w:rPr>
        <w:t xml:space="preserve">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 w:rsidRPr="00167B33">
        <w:rPr>
          <w:sz w:val="28"/>
        </w:rPr>
        <w:t>» («за» или «против»)».</w:t>
      </w:r>
    </w:p>
    <w:p w:rsidR="00BD42B6" w:rsidRPr="00167B33" w:rsidRDefault="00BD42B6" w:rsidP="00BD42B6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 w:rsidR="00CD7D6E">
        <w:rPr>
          <w:sz w:val="28"/>
        </w:rPr>
        <w:t>3</w:t>
      </w:r>
      <w:r w:rsidRPr="00167B33">
        <w:rPr>
          <w:sz w:val="28"/>
        </w:rPr>
        <w:t xml:space="preserve">. Форму опросного листа </w:t>
      </w:r>
      <w:r>
        <w:rPr>
          <w:sz w:val="28"/>
        </w:rPr>
        <w:t xml:space="preserve">(при проведении опроса </w:t>
      </w:r>
      <w:r w:rsidRPr="00167B33">
        <w:rPr>
          <w:sz w:val="28"/>
        </w:rPr>
        <w:t>путем обхода граждан по месту жительства</w:t>
      </w:r>
      <w:r>
        <w:rPr>
          <w:sz w:val="28"/>
        </w:rPr>
        <w:t xml:space="preserve">) </w:t>
      </w:r>
      <w:r w:rsidRPr="00167B33">
        <w:rPr>
          <w:sz w:val="28"/>
        </w:rPr>
        <w:t>согласно приложению № 1 к настоящему решению.</w:t>
      </w:r>
    </w:p>
    <w:p w:rsidR="00BD42B6" w:rsidRPr="00167B33" w:rsidRDefault="00BD42B6" w:rsidP="00BD42B6">
      <w:pPr>
        <w:ind w:firstLine="567"/>
        <w:jc w:val="both"/>
        <w:rPr>
          <w:sz w:val="28"/>
        </w:rPr>
      </w:pPr>
      <w:r w:rsidRPr="00167B33">
        <w:rPr>
          <w:sz w:val="28"/>
        </w:rPr>
        <w:t>2.</w:t>
      </w:r>
      <w:r w:rsidR="00CD7D6E">
        <w:rPr>
          <w:sz w:val="28"/>
        </w:rPr>
        <w:t>4</w:t>
      </w:r>
      <w:r w:rsidRPr="00167B33">
        <w:rPr>
          <w:sz w:val="28"/>
        </w:rPr>
        <w:t xml:space="preserve">. </w:t>
      </w:r>
      <w:proofErr w:type="gramStart"/>
      <w:r w:rsidRPr="00167B33">
        <w:rPr>
          <w:sz w:val="28"/>
        </w:rPr>
        <w:t xml:space="preserve">Методику проведения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 округ» Смоленской</w:t>
      </w:r>
      <w:r w:rsidRPr="00A130C3">
        <w:rPr>
          <w:sz w:val="28"/>
          <w:szCs w:val="28"/>
          <w:shd w:val="clear" w:color="auto" w:fill="FFFFFF"/>
        </w:rPr>
        <w:t xml:space="preserve"> области в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7A23F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</w:t>
      </w:r>
      <w:proofErr w:type="gramEnd"/>
      <w:r w:rsidRPr="008344C4">
        <w:rPr>
          <w:sz w:val="28"/>
        </w:rPr>
        <w:t xml:space="preserve">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>
        <w:rPr>
          <w:sz w:val="28"/>
        </w:rPr>
        <w:t xml:space="preserve"> </w:t>
      </w:r>
      <w:r w:rsidRPr="00167B33">
        <w:rPr>
          <w:sz w:val="28"/>
        </w:rPr>
        <w:t>согласно приложению № 2 к настоящему решению.</w:t>
      </w:r>
    </w:p>
    <w:p w:rsidR="00BD42B6" w:rsidRPr="00167B33" w:rsidRDefault="00BD42B6" w:rsidP="00BD42B6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3. </w:t>
      </w:r>
      <w:proofErr w:type="gramStart"/>
      <w:r w:rsidRPr="00167B33">
        <w:rPr>
          <w:sz w:val="28"/>
        </w:rPr>
        <w:t xml:space="preserve">Утвердить состав Комиссии по проведению опроса </w:t>
      </w:r>
      <w:r w:rsidRPr="00167B33">
        <w:rPr>
          <w:sz w:val="28"/>
          <w:szCs w:val="28"/>
        </w:rPr>
        <w:t xml:space="preserve">граждан, </w:t>
      </w:r>
      <w:r w:rsidRPr="00167B33">
        <w:rPr>
          <w:sz w:val="28"/>
          <w:szCs w:val="28"/>
          <w:shd w:val="clear" w:color="auto" w:fill="FFFFFF"/>
        </w:rPr>
        <w:t>проживающих на территории муниципального образования «Починковский муниципальный</w:t>
      </w:r>
      <w:r w:rsidRPr="00A130C3">
        <w:rPr>
          <w:sz w:val="28"/>
          <w:szCs w:val="28"/>
          <w:shd w:val="clear" w:color="auto" w:fill="FFFFFF"/>
        </w:rPr>
        <w:t xml:space="preserve"> округ» Смоленской области в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7A23F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</w:t>
      </w:r>
      <w:proofErr w:type="gramEnd"/>
      <w:r w:rsidRPr="008344C4">
        <w:rPr>
          <w:sz w:val="28"/>
        </w:rPr>
        <w:t xml:space="preserve">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>
        <w:rPr>
          <w:sz w:val="28"/>
        </w:rPr>
        <w:t xml:space="preserve"> </w:t>
      </w:r>
      <w:r w:rsidRPr="00167B33">
        <w:rPr>
          <w:sz w:val="28"/>
        </w:rPr>
        <w:t>согласно приложению № 3 к настоящему решению.</w:t>
      </w:r>
    </w:p>
    <w:p w:rsidR="00BD42B6" w:rsidRPr="00167B33" w:rsidRDefault="00BD42B6" w:rsidP="00BD42B6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4. </w:t>
      </w:r>
      <w:r w:rsidRPr="008B695F">
        <w:rPr>
          <w:sz w:val="28"/>
        </w:rPr>
        <w:t xml:space="preserve">Установить минимальную численность жителей, участвующих в опросе – </w:t>
      </w:r>
      <w:r>
        <w:rPr>
          <w:sz w:val="28"/>
        </w:rPr>
        <w:t>266</w:t>
      </w:r>
      <w:r w:rsidRPr="008B695F">
        <w:rPr>
          <w:sz w:val="28"/>
        </w:rPr>
        <w:t xml:space="preserve"> человек.</w:t>
      </w:r>
    </w:p>
    <w:p w:rsidR="00BD42B6" w:rsidRDefault="00BD42B6" w:rsidP="0042156E">
      <w:pPr>
        <w:ind w:firstLine="567"/>
        <w:jc w:val="both"/>
        <w:rPr>
          <w:sz w:val="28"/>
        </w:rPr>
      </w:pPr>
      <w:r w:rsidRPr="00167B33">
        <w:rPr>
          <w:sz w:val="28"/>
        </w:rPr>
        <w:t xml:space="preserve"> 5. Опубликовать настоящее решение в газете «Сельская новь.67»</w:t>
      </w:r>
      <w:r w:rsidR="0042156E">
        <w:rPr>
          <w:sz w:val="28"/>
        </w:rPr>
        <w:t xml:space="preserve"> и </w:t>
      </w:r>
      <w:r w:rsidR="0042156E" w:rsidRPr="0042156E">
        <w:rPr>
          <w:sz w:val="28"/>
        </w:rPr>
        <w:t xml:space="preserve">разместить на официальном сайте </w:t>
      </w:r>
      <w:proofErr w:type="spellStart"/>
      <w:r w:rsidR="0042156E" w:rsidRPr="0042156E">
        <w:rPr>
          <w:sz w:val="28"/>
        </w:rPr>
        <w:t>Починковского</w:t>
      </w:r>
      <w:proofErr w:type="spellEnd"/>
      <w:r w:rsidR="0042156E" w:rsidRPr="0042156E">
        <w:rPr>
          <w:sz w:val="28"/>
        </w:rPr>
        <w:t xml:space="preserve"> окружного Совета депутатов в информационно-телекоммуникационной сети «Интернет» https://sovet-pochinok.admin-smolensk.ru/.</w:t>
      </w:r>
    </w:p>
    <w:p w:rsidR="0042156E" w:rsidRDefault="0042156E" w:rsidP="0042156E">
      <w:pPr>
        <w:ind w:firstLine="567"/>
        <w:jc w:val="both"/>
        <w:rPr>
          <w:sz w:val="28"/>
          <w:szCs w:val="28"/>
        </w:rPr>
      </w:pPr>
    </w:p>
    <w:p w:rsidR="0042156E" w:rsidRPr="0042156E" w:rsidRDefault="0042156E" w:rsidP="0042156E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12F86" w:rsidRPr="0042156E" w:rsidTr="0042156E">
        <w:trPr>
          <w:trHeight w:val="70"/>
        </w:trPr>
        <w:tc>
          <w:tcPr>
            <w:tcW w:w="5068" w:type="dxa"/>
          </w:tcPr>
          <w:p w:rsidR="004A7581" w:rsidRPr="0042156E" w:rsidRDefault="004A7581" w:rsidP="004A7581">
            <w:pPr>
              <w:widowControl w:val="0"/>
              <w:rPr>
                <w:sz w:val="28"/>
                <w:szCs w:val="28"/>
              </w:rPr>
            </w:pPr>
            <w:r w:rsidRPr="0042156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42156E">
              <w:rPr>
                <w:sz w:val="28"/>
                <w:szCs w:val="28"/>
              </w:rPr>
              <w:t>Починковского</w:t>
            </w:r>
            <w:proofErr w:type="spellEnd"/>
            <w:r w:rsidRPr="0042156E">
              <w:rPr>
                <w:sz w:val="28"/>
                <w:szCs w:val="28"/>
              </w:rPr>
              <w:t xml:space="preserve"> окружного Совета депутатов                   </w:t>
            </w:r>
          </w:p>
          <w:p w:rsidR="0042156E" w:rsidRPr="0042156E" w:rsidRDefault="004A7581" w:rsidP="0042156E">
            <w:pPr>
              <w:widowControl w:val="0"/>
              <w:ind w:left="176"/>
              <w:rPr>
                <w:sz w:val="28"/>
                <w:szCs w:val="28"/>
              </w:rPr>
            </w:pPr>
            <w:r w:rsidRPr="0042156E">
              <w:rPr>
                <w:sz w:val="28"/>
                <w:szCs w:val="28"/>
              </w:rPr>
              <w:t xml:space="preserve">        </w:t>
            </w:r>
            <w:r w:rsidR="0042156E" w:rsidRPr="0042156E">
              <w:rPr>
                <w:sz w:val="28"/>
                <w:szCs w:val="28"/>
              </w:rPr>
              <w:t xml:space="preserve">                               </w:t>
            </w:r>
            <w:r w:rsidR="004C1C23" w:rsidRPr="0042156E">
              <w:rPr>
                <w:sz w:val="28"/>
                <w:szCs w:val="28"/>
              </w:rPr>
              <w:t xml:space="preserve">                    </w:t>
            </w:r>
          </w:p>
          <w:p w:rsidR="00512F86" w:rsidRPr="0042156E" w:rsidRDefault="004C1C23" w:rsidP="0042156E">
            <w:pPr>
              <w:widowControl w:val="0"/>
              <w:ind w:right="175"/>
              <w:jc w:val="center"/>
              <w:rPr>
                <w:sz w:val="28"/>
                <w:szCs w:val="28"/>
              </w:rPr>
            </w:pPr>
            <w:r w:rsidRPr="0042156E">
              <w:rPr>
                <w:sz w:val="28"/>
                <w:szCs w:val="28"/>
              </w:rPr>
              <w:t xml:space="preserve">   </w:t>
            </w:r>
            <w:r w:rsidR="0042156E" w:rsidRPr="0042156E">
              <w:rPr>
                <w:sz w:val="28"/>
                <w:szCs w:val="28"/>
              </w:rPr>
              <w:t xml:space="preserve">                                      </w:t>
            </w:r>
            <w:r w:rsidR="004A7581" w:rsidRPr="0042156E">
              <w:rPr>
                <w:sz w:val="28"/>
                <w:szCs w:val="28"/>
              </w:rPr>
              <w:t>Г.А. Соколова</w:t>
            </w:r>
            <w:r w:rsidR="00512F86" w:rsidRPr="0042156E">
              <w:rPr>
                <w:sz w:val="28"/>
                <w:szCs w:val="28"/>
              </w:rPr>
              <w:t xml:space="preserve">                          </w:t>
            </w:r>
            <w:r w:rsidR="0042156E" w:rsidRPr="0042156E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069" w:type="dxa"/>
            <w:hideMark/>
          </w:tcPr>
          <w:p w:rsidR="004A7581" w:rsidRPr="0042156E" w:rsidRDefault="004A7581" w:rsidP="004A7581">
            <w:pPr>
              <w:widowControl w:val="0"/>
              <w:jc w:val="both"/>
              <w:rPr>
                <w:sz w:val="28"/>
                <w:szCs w:val="28"/>
              </w:rPr>
            </w:pPr>
            <w:r w:rsidRPr="0042156E">
              <w:rPr>
                <w:sz w:val="28"/>
                <w:szCs w:val="28"/>
              </w:rPr>
              <w:t>Глава  муниципального образования «</w:t>
            </w:r>
            <w:proofErr w:type="spellStart"/>
            <w:r w:rsidRPr="0042156E">
              <w:rPr>
                <w:sz w:val="28"/>
                <w:szCs w:val="28"/>
              </w:rPr>
              <w:t>Починковский</w:t>
            </w:r>
            <w:proofErr w:type="spellEnd"/>
            <w:r w:rsidRPr="0042156E">
              <w:rPr>
                <w:sz w:val="28"/>
                <w:szCs w:val="28"/>
              </w:rPr>
              <w:t xml:space="preserve"> муниципальный округ» Смоленской области                                           </w:t>
            </w:r>
          </w:p>
          <w:p w:rsidR="00512F86" w:rsidRPr="0042156E" w:rsidRDefault="004A7581" w:rsidP="004A7581">
            <w:pPr>
              <w:widowControl w:val="0"/>
              <w:jc w:val="right"/>
              <w:rPr>
                <w:sz w:val="28"/>
                <w:szCs w:val="28"/>
              </w:rPr>
            </w:pPr>
            <w:r w:rsidRPr="0042156E">
              <w:rPr>
                <w:sz w:val="28"/>
                <w:szCs w:val="28"/>
              </w:rPr>
              <w:t xml:space="preserve">А.В. Голуб           </w:t>
            </w:r>
          </w:p>
        </w:tc>
      </w:tr>
    </w:tbl>
    <w:p w:rsidR="00512F86" w:rsidRDefault="00512F86" w:rsidP="00512F86">
      <w:pPr>
        <w:tabs>
          <w:tab w:val="left" w:pos="1950"/>
        </w:tabs>
        <w:ind w:left="9639"/>
        <w:rPr>
          <w:color w:val="FF0000"/>
          <w:sz w:val="24"/>
          <w:szCs w:val="24"/>
        </w:rPr>
        <w:sectPr w:rsidR="00512F86" w:rsidSect="0042156E">
          <w:headerReference w:type="default" r:id="rId9"/>
          <w:pgSz w:w="11906" w:h="16838"/>
          <w:pgMar w:top="851" w:right="567" w:bottom="993" w:left="1418" w:header="720" w:footer="851" w:gutter="0"/>
          <w:cols w:space="720"/>
          <w:titlePg/>
          <w:docGrid w:linePitch="360"/>
        </w:sectPr>
      </w:pPr>
    </w:p>
    <w:p w:rsidR="00512F86" w:rsidRPr="003E5D7D" w:rsidRDefault="00512F86" w:rsidP="00512F86">
      <w:pPr>
        <w:tabs>
          <w:tab w:val="left" w:pos="1950"/>
        </w:tabs>
        <w:ind w:left="9639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1</w:t>
      </w:r>
    </w:p>
    <w:p w:rsidR="00512F86" w:rsidRPr="003E5D7D" w:rsidRDefault="00512F86" w:rsidP="00512F86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>к решению Починковского окружного Совета депутатов</w:t>
      </w:r>
    </w:p>
    <w:p w:rsidR="00512F86" w:rsidRPr="003E5D7D" w:rsidRDefault="00512F86" w:rsidP="00512F86">
      <w:pPr>
        <w:ind w:left="9639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213E3D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</w:t>
      </w:r>
      <w:r w:rsidR="00213E3D">
        <w:rPr>
          <w:sz w:val="24"/>
          <w:szCs w:val="24"/>
        </w:rPr>
        <w:t xml:space="preserve"> 25</w:t>
      </w:r>
      <w:r w:rsidRPr="003E5D7D">
        <w:rPr>
          <w:sz w:val="24"/>
          <w:szCs w:val="24"/>
        </w:rPr>
        <w:t xml:space="preserve"> </w:t>
      </w:r>
    </w:p>
    <w:p w:rsidR="00512F86" w:rsidRDefault="00512F86" w:rsidP="00512F86">
      <w:pPr>
        <w:jc w:val="center"/>
        <w:rPr>
          <w:b/>
          <w:color w:val="000000"/>
          <w:sz w:val="28"/>
          <w:szCs w:val="28"/>
        </w:rPr>
      </w:pPr>
      <w:r w:rsidRPr="003E5D7D">
        <w:rPr>
          <w:b/>
          <w:color w:val="000000"/>
          <w:sz w:val="28"/>
          <w:szCs w:val="28"/>
        </w:rPr>
        <w:t xml:space="preserve">Опросный лист </w:t>
      </w:r>
    </w:p>
    <w:p w:rsidR="00BF22D6" w:rsidRPr="00201EB9" w:rsidRDefault="00BF22D6" w:rsidP="00BF22D6">
      <w:pPr>
        <w:jc w:val="both"/>
        <w:rPr>
          <w:sz w:val="24"/>
          <w:szCs w:val="24"/>
        </w:rPr>
      </w:pPr>
      <w:r w:rsidRPr="00201EB9">
        <w:rPr>
          <w:sz w:val="24"/>
          <w:szCs w:val="24"/>
        </w:rPr>
        <w:t>Место проведения опроса: _________________________________________________________________________________</w:t>
      </w:r>
      <w:r>
        <w:rPr>
          <w:sz w:val="24"/>
          <w:szCs w:val="24"/>
        </w:rPr>
        <w:t>__________________</w:t>
      </w:r>
    </w:p>
    <w:p w:rsidR="00BF22D6" w:rsidRPr="00201EB9" w:rsidRDefault="00BF22D6" w:rsidP="00BF22D6">
      <w:pPr>
        <w:jc w:val="both"/>
        <w:rPr>
          <w:sz w:val="24"/>
          <w:szCs w:val="24"/>
        </w:rPr>
      </w:pPr>
      <w:r w:rsidRPr="00201EB9">
        <w:rPr>
          <w:sz w:val="24"/>
          <w:szCs w:val="24"/>
        </w:rPr>
        <w:t xml:space="preserve">Дата проведения опроса: </w:t>
      </w:r>
      <w:r w:rsidRPr="00201EB9">
        <w:rPr>
          <w:b/>
          <w:sz w:val="24"/>
          <w:szCs w:val="24"/>
        </w:rPr>
        <w:t>_________________________________________________________________________</w:t>
      </w:r>
      <w:r>
        <w:rPr>
          <w:b/>
          <w:sz w:val="24"/>
          <w:szCs w:val="24"/>
        </w:rPr>
        <w:t>________</w:t>
      </w:r>
      <w:r w:rsidRPr="00201EB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</w:t>
      </w:r>
      <w:r w:rsidRPr="00201EB9">
        <w:rPr>
          <w:b/>
          <w:sz w:val="24"/>
          <w:szCs w:val="24"/>
        </w:rPr>
        <w:t>_</w:t>
      </w:r>
    </w:p>
    <w:p w:rsidR="00512F86" w:rsidRPr="00B86E13" w:rsidRDefault="00BF22D6" w:rsidP="00512F86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Сроки</w:t>
      </w:r>
      <w:r w:rsidR="00512F86" w:rsidRPr="00B86E13">
        <w:rPr>
          <w:sz w:val="24"/>
          <w:szCs w:val="24"/>
        </w:rPr>
        <w:t xml:space="preserve"> проведения опроса: </w:t>
      </w:r>
      <w:r w:rsidR="00512F86">
        <w:rPr>
          <w:b/>
          <w:sz w:val="24"/>
          <w:szCs w:val="24"/>
        </w:rPr>
        <w:t>__________________________________________</w:t>
      </w:r>
      <w:r>
        <w:rPr>
          <w:b/>
          <w:sz w:val="24"/>
          <w:szCs w:val="24"/>
        </w:rPr>
        <w:t>________________________________________________________</w:t>
      </w:r>
    </w:p>
    <w:p w:rsidR="00512F86" w:rsidRPr="00B86E13" w:rsidRDefault="00512F86" w:rsidP="00512F86">
      <w:pPr>
        <w:jc w:val="both"/>
        <w:rPr>
          <w:sz w:val="24"/>
          <w:szCs w:val="24"/>
        </w:rPr>
      </w:pPr>
      <w:r w:rsidRPr="00B86E13">
        <w:rPr>
          <w:sz w:val="24"/>
          <w:szCs w:val="24"/>
        </w:rPr>
        <w:t xml:space="preserve">Лица, проводившие опрос: </w:t>
      </w:r>
    </w:p>
    <w:p w:rsidR="00512F86" w:rsidRPr="00B86E13" w:rsidRDefault="00512F86" w:rsidP="00512F86">
      <w:pPr>
        <w:rPr>
          <w:sz w:val="24"/>
          <w:szCs w:val="24"/>
        </w:rPr>
      </w:pPr>
      <w:r w:rsidRPr="00B86E13">
        <w:rPr>
          <w:sz w:val="24"/>
          <w:szCs w:val="24"/>
        </w:rPr>
        <w:t>1)___________________________________________________________ паспорт ___________ выдан ____________________________</w:t>
      </w:r>
      <w:r w:rsidR="00BF22D6">
        <w:rPr>
          <w:sz w:val="24"/>
          <w:szCs w:val="24"/>
        </w:rPr>
        <w:t>_________</w:t>
      </w:r>
      <w:r w:rsidRPr="00B86E13">
        <w:rPr>
          <w:sz w:val="24"/>
          <w:szCs w:val="24"/>
        </w:rPr>
        <w:t xml:space="preserve"> </w:t>
      </w:r>
    </w:p>
    <w:p w:rsidR="00512F86" w:rsidRPr="00B86E13" w:rsidRDefault="00512F86" w:rsidP="00512F86">
      <w:pPr>
        <w:rPr>
          <w:sz w:val="24"/>
          <w:szCs w:val="24"/>
        </w:rPr>
      </w:pPr>
      <w:r w:rsidRPr="00B86E13">
        <w:rPr>
          <w:sz w:val="24"/>
          <w:szCs w:val="24"/>
        </w:rPr>
        <w:t>2)___________________________________________________________ паспорт ___________ выдан ____________________________</w:t>
      </w:r>
      <w:r w:rsidR="00BF22D6">
        <w:rPr>
          <w:sz w:val="24"/>
          <w:szCs w:val="24"/>
        </w:rPr>
        <w:t>_________</w:t>
      </w:r>
      <w:r w:rsidRPr="00B86E13">
        <w:rPr>
          <w:sz w:val="24"/>
          <w:szCs w:val="24"/>
        </w:rPr>
        <w:t xml:space="preserve"> </w:t>
      </w:r>
    </w:p>
    <w:p w:rsidR="00BF22D6" w:rsidRPr="00BF22D6" w:rsidRDefault="00BF22D6" w:rsidP="00BF22D6">
      <w:pPr>
        <w:ind w:right="20"/>
        <w:jc w:val="both"/>
        <w:rPr>
          <w:sz w:val="24"/>
          <w:szCs w:val="24"/>
          <w:lang w:eastAsia="ru-RU"/>
        </w:rPr>
      </w:pPr>
      <w:r w:rsidRPr="00BF22D6">
        <w:rPr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518"/>
        <w:gridCol w:w="1521"/>
        <w:gridCol w:w="2269"/>
        <w:gridCol w:w="2050"/>
        <w:gridCol w:w="1849"/>
        <w:gridCol w:w="2194"/>
        <w:gridCol w:w="1825"/>
        <w:gridCol w:w="1145"/>
      </w:tblGrid>
      <w:tr w:rsidR="00512F86" w:rsidRPr="00F548CE" w:rsidTr="002421C2">
        <w:tc>
          <w:tcPr>
            <w:tcW w:w="205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F548CE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F548CE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фамилия, имя, отчество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757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адрес места жительства</w:t>
            </w:r>
          </w:p>
        </w:tc>
        <w:tc>
          <w:tcPr>
            <w:tcW w:w="684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349" w:type="pct"/>
            <w:gridSpan w:val="2"/>
            <w:shd w:val="clear" w:color="auto" w:fill="auto"/>
          </w:tcPr>
          <w:p w:rsidR="00512F86" w:rsidRPr="00512F86" w:rsidRDefault="00512F86" w:rsidP="00512F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12F86">
              <w:rPr>
                <w:sz w:val="24"/>
                <w:szCs w:val="24"/>
                <w:shd w:val="clear" w:color="auto" w:fill="FFFFFF"/>
              </w:rPr>
              <w:t>Ваше отношение к</w:t>
            </w:r>
            <w:r w:rsidRPr="00512F86">
              <w:rPr>
                <w:sz w:val="24"/>
                <w:szCs w:val="24"/>
              </w:rPr>
              <w:t xml:space="preserve">  реорганизации муниципального бюджетного общеобразовательного учреждения </w:t>
            </w:r>
            <w:proofErr w:type="spellStart"/>
            <w:r w:rsidRPr="00512F86">
              <w:rPr>
                <w:sz w:val="24"/>
                <w:szCs w:val="24"/>
              </w:rPr>
              <w:t>Лосненской</w:t>
            </w:r>
            <w:proofErr w:type="spellEnd"/>
            <w:r w:rsidRPr="00512F86">
              <w:rPr>
                <w:sz w:val="24"/>
                <w:szCs w:val="24"/>
              </w:rPr>
              <w:t xml:space="preserve"> средней школы путем присоединения к нему муниципального бюджетного общеобразовательного учреждения </w:t>
            </w:r>
            <w:proofErr w:type="spellStart"/>
            <w:r w:rsidRPr="00512F86">
              <w:rPr>
                <w:sz w:val="24"/>
                <w:szCs w:val="24"/>
              </w:rPr>
              <w:t>Рябцевской</w:t>
            </w:r>
            <w:proofErr w:type="spellEnd"/>
            <w:r w:rsidRPr="00512F86">
              <w:rPr>
                <w:sz w:val="24"/>
                <w:szCs w:val="24"/>
              </w:rPr>
              <w:t xml:space="preserve"> основной школы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подпись опрашиваемого лица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F548CE">
              <w:rPr>
                <w:color w:val="000000"/>
                <w:sz w:val="24"/>
                <w:szCs w:val="28"/>
              </w:rPr>
              <w:t>дата внесения подписи</w:t>
            </w:r>
          </w:p>
        </w:tc>
      </w:tr>
      <w:tr w:rsidR="00512F86" w:rsidRPr="00F548CE" w:rsidTr="002421C2">
        <w:tc>
          <w:tcPr>
            <w:tcW w:w="205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512F86" w:rsidRPr="002C062B" w:rsidRDefault="00512F86" w:rsidP="002421C2">
            <w:pPr>
              <w:jc w:val="center"/>
              <w:rPr>
                <w:sz w:val="24"/>
                <w:szCs w:val="28"/>
                <w:shd w:val="clear" w:color="auto" w:fill="FFFFFF"/>
              </w:rPr>
            </w:pPr>
            <w:r w:rsidRPr="002C062B">
              <w:rPr>
                <w:color w:val="000000"/>
                <w:sz w:val="24"/>
                <w:szCs w:val="28"/>
              </w:rPr>
              <w:t>варианты ответов:</w:t>
            </w:r>
          </w:p>
        </w:tc>
        <w:tc>
          <w:tcPr>
            <w:tcW w:w="609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512F86" w:rsidRPr="00F548CE" w:rsidTr="002421C2">
        <w:tc>
          <w:tcPr>
            <w:tcW w:w="205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512F86" w:rsidRPr="002C062B" w:rsidRDefault="00512F86" w:rsidP="002421C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2C062B">
              <w:rPr>
                <w:b/>
                <w:sz w:val="32"/>
                <w:szCs w:val="28"/>
              </w:rPr>
              <w:t>«З</w:t>
            </w:r>
            <w:r>
              <w:rPr>
                <w:b/>
                <w:sz w:val="32"/>
                <w:szCs w:val="28"/>
              </w:rPr>
              <w:t>а</w:t>
            </w:r>
            <w:r w:rsidRPr="002C062B">
              <w:rPr>
                <w:b/>
                <w:sz w:val="32"/>
                <w:szCs w:val="28"/>
              </w:rPr>
              <w:t>»</w:t>
            </w:r>
          </w:p>
        </w:tc>
        <w:tc>
          <w:tcPr>
            <w:tcW w:w="732" w:type="pct"/>
            <w:shd w:val="clear" w:color="auto" w:fill="auto"/>
          </w:tcPr>
          <w:p w:rsidR="00512F86" w:rsidRPr="002C062B" w:rsidRDefault="00512F86" w:rsidP="002421C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062B">
              <w:rPr>
                <w:b/>
                <w:color w:val="000000"/>
                <w:sz w:val="28"/>
                <w:szCs w:val="28"/>
              </w:rPr>
              <w:t>«Против»</w:t>
            </w:r>
          </w:p>
        </w:tc>
        <w:tc>
          <w:tcPr>
            <w:tcW w:w="609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512F86" w:rsidRPr="00F548CE" w:rsidRDefault="00512F86" w:rsidP="002421C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BF22D6" w:rsidRPr="00F548CE" w:rsidTr="002421C2">
        <w:tc>
          <w:tcPr>
            <w:tcW w:w="205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4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sz w:val="24"/>
                <w:szCs w:val="24"/>
              </w:rPr>
            </w:pPr>
            <w:r w:rsidRPr="00BF22D6">
              <w:rPr>
                <w:sz w:val="24"/>
                <w:szCs w:val="24"/>
              </w:rPr>
              <w:t>6</w:t>
            </w:r>
          </w:p>
        </w:tc>
        <w:tc>
          <w:tcPr>
            <w:tcW w:w="732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</w:tcPr>
          <w:p w:rsidR="00BF22D6" w:rsidRPr="00BF22D6" w:rsidRDefault="00BF22D6" w:rsidP="002421C2">
            <w:pPr>
              <w:jc w:val="center"/>
              <w:rPr>
                <w:color w:val="000000"/>
                <w:sz w:val="24"/>
                <w:szCs w:val="24"/>
              </w:rPr>
            </w:pPr>
            <w:r w:rsidRPr="00BF22D6">
              <w:rPr>
                <w:color w:val="000000"/>
                <w:sz w:val="24"/>
                <w:szCs w:val="24"/>
              </w:rPr>
              <w:t>9</w:t>
            </w:r>
          </w:p>
        </w:tc>
      </w:tr>
      <w:tr w:rsidR="00512F86" w:rsidRPr="00F548CE" w:rsidTr="002421C2">
        <w:tc>
          <w:tcPr>
            <w:tcW w:w="205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  <w:r w:rsidRPr="00F548CE">
              <w:rPr>
                <w:sz w:val="24"/>
                <w:szCs w:val="28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5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</w:tr>
      <w:tr w:rsidR="00512F86" w:rsidRPr="00F548CE" w:rsidTr="002421C2">
        <w:tc>
          <w:tcPr>
            <w:tcW w:w="205" w:type="pct"/>
            <w:shd w:val="clear" w:color="auto" w:fill="auto"/>
          </w:tcPr>
          <w:p w:rsidR="00512F86" w:rsidRPr="00F548CE" w:rsidRDefault="00BF22D6" w:rsidP="002421C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5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84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17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2" w:type="pct"/>
            <w:shd w:val="clear" w:color="auto" w:fill="auto"/>
          </w:tcPr>
          <w:p w:rsidR="00512F86" w:rsidRPr="00F548CE" w:rsidRDefault="00512F86" w:rsidP="002421C2">
            <w:pPr>
              <w:jc w:val="both"/>
              <w:rPr>
                <w:sz w:val="24"/>
                <w:szCs w:val="28"/>
              </w:rPr>
            </w:pPr>
          </w:p>
        </w:tc>
      </w:tr>
    </w:tbl>
    <w:p w:rsidR="00512F86" w:rsidRPr="00BF22D6" w:rsidRDefault="00512F86" w:rsidP="00512F86">
      <w:pPr>
        <w:ind w:firstLine="709"/>
        <w:jc w:val="both"/>
        <w:rPr>
          <w:color w:val="000000"/>
          <w:sz w:val="10"/>
          <w:szCs w:val="10"/>
        </w:rPr>
      </w:pPr>
    </w:p>
    <w:p w:rsidR="00512F86" w:rsidRPr="00167B33" w:rsidRDefault="00512F86" w:rsidP="00512F86">
      <w:pPr>
        <w:ind w:firstLine="567"/>
        <w:jc w:val="both"/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*Графы 1 - 5 таблицы могут быть заполнены лицом, проводившим опрос.</w:t>
      </w:r>
    </w:p>
    <w:p w:rsidR="00512F86" w:rsidRPr="00167B33" w:rsidRDefault="00512F86" w:rsidP="00512F86">
      <w:pPr>
        <w:ind w:firstLine="567"/>
        <w:jc w:val="both"/>
        <w:rPr>
          <w:b/>
          <w:color w:val="FF0000"/>
          <w:sz w:val="24"/>
          <w:szCs w:val="28"/>
        </w:rPr>
      </w:pPr>
      <w:r w:rsidRPr="00167B33">
        <w:rPr>
          <w:color w:val="000000"/>
          <w:sz w:val="24"/>
          <w:szCs w:val="28"/>
        </w:rPr>
        <w:t>**Графы 6 - 9 таблицы заполняются опрашиваемым самостоятельно, за исключением случаев, предусмотренных законодательством Российской Федерации</w:t>
      </w:r>
      <w:r w:rsidR="00F639B9">
        <w:rPr>
          <w:color w:val="000000"/>
          <w:sz w:val="24"/>
          <w:szCs w:val="28"/>
        </w:rPr>
        <w:t>.</w:t>
      </w:r>
    </w:p>
    <w:p w:rsidR="00512F86" w:rsidRPr="00167B33" w:rsidRDefault="00512F86" w:rsidP="00512F86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>подпись и фамилия, имя, отчество лица, проводившего опрос, - при проведении опроса путем обход</w:t>
      </w:r>
      <w:r w:rsidR="00E25B50">
        <w:rPr>
          <w:color w:val="000000"/>
          <w:sz w:val="24"/>
          <w:szCs w:val="28"/>
        </w:rPr>
        <w:t>а</w:t>
      </w:r>
    </w:p>
    <w:p w:rsidR="00512F86" w:rsidRPr="00167B33" w:rsidRDefault="00512F86" w:rsidP="00512F86">
      <w:pPr>
        <w:tabs>
          <w:tab w:val="left" w:pos="1950"/>
        </w:tabs>
        <w:rPr>
          <w:color w:val="000000"/>
          <w:sz w:val="24"/>
          <w:szCs w:val="28"/>
        </w:rPr>
      </w:pPr>
      <w:r w:rsidRPr="00167B33">
        <w:rPr>
          <w:color w:val="000000"/>
          <w:sz w:val="24"/>
          <w:szCs w:val="28"/>
        </w:rPr>
        <w:t xml:space="preserve">председатель Комиссии </w:t>
      </w:r>
    </w:p>
    <w:p w:rsidR="00512F86" w:rsidRDefault="00512F86" w:rsidP="00512F86">
      <w:pPr>
        <w:tabs>
          <w:tab w:val="left" w:pos="1950"/>
        </w:tabs>
        <w:rPr>
          <w:color w:val="FF0000"/>
          <w:sz w:val="22"/>
          <w:szCs w:val="24"/>
        </w:rPr>
        <w:sectPr w:rsidR="00512F86" w:rsidSect="00904A0A">
          <w:pgSz w:w="16838" w:h="11906" w:orient="landscape"/>
          <w:pgMar w:top="1134" w:right="851" w:bottom="567" w:left="1219" w:header="720" w:footer="851" w:gutter="0"/>
          <w:cols w:space="720"/>
          <w:titlePg/>
          <w:docGrid w:linePitch="360"/>
        </w:sectPr>
      </w:pPr>
      <w:r w:rsidRPr="00167B33">
        <w:rPr>
          <w:color w:val="000000"/>
          <w:sz w:val="24"/>
          <w:szCs w:val="28"/>
        </w:rPr>
        <w:t xml:space="preserve">секретарь Комиссии </w:t>
      </w:r>
      <w:r w:rsidRPr="00167B33">
        <w:rPr>
          <w:color w:val="FF0000"/>
          <w:sz w:val="22"/>
          <w:szCs w:val="24"/>
        </w:rPr>
        <w:t xml:space="preserve">                                            </w:t>
      </w:r>
    </w:p>
    <w:p w:rsidR="00512F86" w:rsidRPr="003E5D7D" w:rsidRDefault="00512F86" w:rsidP="00512F86">
      <w:pPr>
        <w:ind w:left="5103"/>
        <w:rPr>
          <w:sz w:val="24"/>
          <w:szCs w:val="24"/>
        </w:rPr>
      </w:pPr>
      <w:r w:rsidRPr="003E5D7D">
        <w:rPr>
          <w:sz w:val="24"/>
          <w:szCs w:val="24"/>
        </w:rPr>
        <w:lastRenderedPageBreak/>
        <w:t>Приложение № 2</w:t>
      </w:r>
    </w:p>
    <w:p w:rsidR="00512F86" w:rsidRPr="003E5D7D" w:rsidRDefault="00512F86" w:rsidP="00512F86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к решению Починковского окружного Совета депутатов </w:t>
      </w:r>
    </w:p>
    <w:p w:rsidR="00512F86" w:rsidRPr="003E5D7D" w:rsidRDefault="00512F86" w:rsidP="00512F86">
      <w:pPr>
        <w:ind w:left="5103" w:right="20"/>
        <w:rPr>
          <w:sz w:val="24"/>
          <w:szCs w:val="24"/>
        </w:rPr>
      </w:pPr>
      <w:r w:rsidRPr="003E5D7D">
        <w:rPr>
          <w:sz w:val="24"/>
          <w:szCs w:val="24"/>
        </w:rPr>
        <w:t xml:space="preserve">от  </w:t>
      </w:r>
      <w:r w:rsidR="00213E3D">
        <w:rPr>
          <w:sz w:val="24"/>
          <w:szCs w:val="24"/>
        </w:rPr>
        <w:t>25.03.2026</w:t>
      </w:r>
      <w:r w:rsidRPr="003E5D7D">
        <w:rPr>
          <w:sz w:val="24"/>
          <w:szCs w:val="24"/>
        </w:rPr>
        <w:t xml:space="preserve"> № </w:t>
      </w:r>
      <w:r w:rsidR="00213E3D">
        <w:rPr>
          <w:sz w:val="24"/>
          <w:szCs w:val="24"/>
        </w:rPr>
        <w:t>25</w:t>
      </w:r>
      <w:r w:rsidRPr="003E5D7D">
        <w:rPr>
          <w:sz w:val="24"/>
          <w:szCs w:val="24"/>
        </w:rPr>
        <w:t xml:space="preserve"> </w:t>
      </w:r>
    </w:p>
    <w:p w:rsidR="00512F86" w:rsidRPr="003E5D7D" w:rsidRDefault="00512F86" w:rsidP="00512F86">
      <w:pPr>
        <w:pStyle w:val="a6"/>
        <w:ind w:left="5670"/>
        <w:rPr>
          <w:sz w:val="28"/>
          <w:szCs w:val="28"/>
        </w:rPr>
      </w:pPr>
    </w:p>
    <w:p w:rsidR="00512F86" w:rsidRPr="003E5D7D" w:rsidRDefault="00512F86" w:rsidP="00512F86">
      <w:pPr>
        <w:pStyle w:val="a6"/>
        <w:jc w:val="center"/>
        <w:rPr>
          <w:rStyle w:val="a5"/>
          <w:bCs/>
        </w:rPr>
      </w:pPr>
    </w:p>
    <w:p w:rsidR="00512F86" w:rsidRPr="003E5D7D" w:rsidRDefault="00512F86" w:rsidP="00512F86">
      <w:pPr>
        <w:pStyle w:val="a6"/>
        <w:jc w:val="center"/>
        <w:rPr>
          <w:rStyle w:val="a5"/>
          <w:bCs/>
          <w:sz w:val="28"/>
          <w:szCs w:val="28"/>
        </w:rPr>
      </w:pPr>
    </w:p>
    <w:p w:rsidR="00512F86" w:rsidRDefault="00512F86" w:rsidP="00512F86">
      <w:pPr>
        <w:pStyle w:val="a6"/>
        <w:jc w:val="center"/>
        <w:rPr>
          <w:sz w:val="28"/>
          <w:szCs w:val="28"/>
          <w:shd w:val="clear" w:color="auto" w:fill="FFFFFF"/>
        </w:rPr>
      </w:pPr>
      <w:r w:rsidRPr="003E5D7D">
        <w:rPr>
          <w:rStyle w:val="a5"/>
          <w:b w:val="0"/>
          <w:bCs/>
          <w:sz w:val="28"/>
          <w:szCs w:val="28"/>
        </w:rPr>
        <w:t>Методика</w:t>
      </w:r>
      <w:r w:rsidRPr="003E5D7D">
        <w:rPr>
          <w:b/>
          <w:sz w:val="28"/>
          <w:szCs w:val="28"/>
        </w:rPr>
        <w:br/>
      </w:r>
      <w:r w:rsidRPr="003E5D7D">
        <w:rPr>
          <w:rStyle w:val="a5"/>
          <w:b w:val="0"/>
          <w:bCs/>
          <w:sz w:val="28"/>
          <w:szCs w:val="28"/>
        </w:rPr>
        <w:t>проведения опроса граждан, проживающих</w:t>
      </w:r>
      <w:r w:rsidRPr="003E5D7D">
        <w:rPr>
          <w:rStyle w:val="a5"/>
          <w:bCs/>
          <w:sz w:val="28"/>
          <w:szCs w:val="28"/>
        </w:rPr>
        <w:t xml:space="preserve"> </w:t>
      </w:r>
      <w:r w:rsidRPr="003E5D7D">
        <w:rPr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</w:t>
      </w:r>
      <w:proofErr w:type="gramStart"/>
      <w:r w:rsidRPr="003E5D7D">
        <w:rPr>
          <w:sz w:val="28"/>
          <w:szCs w:val="28"/>
          <w:shd w:val="clear" w:color="auto" w:fill="FFFFFF"/>
        </w:rPr>
        <w:t>в</w:t>
      </w:r>
      <w:proofErr w:type="gramEnd"/>
      <w:r w:rsidRPr="003E5D7D">
        <w:rPr>
          <w:sz w:val="28"/>
          <w:szCs w:val="28"/>
          <w:shd w:val="clear" w:color="auto" w:fill="FFFFFF"/>
        </w:rPr>
        <w:t xml:space="preserve"> </w:t>
      </w:r>
    </w:p>
    <w:p w:rsidR="00512F86" w:rsidRDefault="00512F86" w:rsidP="00512F86">
      <w:pPr>
        <w:pStyle w:val="a6"/>
        <w:jc w:val="center"/>
        <w:rPr>
          <w:sz w:val="28"/>
          <w:szCs w:val="28"/>
        </w:rPr>
      </w:pPr>
      <w:proofErr w:type="gramStart"/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BF039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="00BF0394"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="00BF0394" w:rsidRPr="008344C4">
        <w:rPr>
          <w:sz w:val="28"/>
        </w:rPr>
        <w:t>Лосненской</w:t>
      </w:r>
      <w:proofErr w:type="spellEnd"/>
      <w:r w:rsidR="00BF0394"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="00BF0394" w:rsidRPr="008344C4">
        <w:rPr>
          <w:sz w:val="28"/>
        </w:rPr>
        <w:t>Рябцевской</w:t>
      </w:r>
      <w:proofErr w:type="spellEnd"/>
      <w:r w:rsidR="00BF0394" w:rsidRPr="008344C4">
        <w:rPr>
          <w:sz w:val="28"/>
        </w:rPr>
        <w:t xml:space="preserve"> основной школы</w:t>
      </w:r>
      <w:proofErr w:type="gramEnd"/>
    </w:p>
    <w:p w:rsidR="00512F86" w:rsidRDefault="00512F86" w:rsidP="00512F86">
      <w:pPr>
        <w:pStyle w:val="a6"/>
        <w:jc w:val="center"/>
        <w:rPr>
          <w:sz w:val="28"/>
          <w:szCs w:val="28"/>
        </w:rPr>
      </w:pPr>
    </w:p>
    <w:p w:rsidR="00512F86" w:rsidRPr="003E5D7D" w:rsidRDefault="00CD7D6E" w:rsidP="00512F86">
      <w:pPr>
        <w:pStyle w:val="a6"/>
        <w:jc w:val="center"/>
        <w:rPr>
          <w:rStyle w:val="a5"/>
          <w:b w:val="0"/>
        </w:rPr>
      </w:pPr>
      <w:r>
        <w:rPr>
          <w:rStyle w:val="a5"/>
          <w:bCs/>
          <w:sz w:val="28"/>
          <w:szCs w:val="28"/>
          <w:lang w:val="en-US"/>
        </w:rPr>
        <w:t>I</w:t>
      </w:r>
      <w:r>
        <w:rPr>
          <w:rStyle w:val="a5"/>
          <w:bCs/>
          <w:sz w:val="28"/>
          <w:szCs w:val="28"/>
        </w:rPr>
        <w:t xml:space="preserve">. </w:t>
      </w:r>
      <w:r w:rsidR="00512F86" w:rsidRPr="003E5D7D">
        <w:rPr>
          <w:rStyle w:val="a5"/>
          <w:bCs/>
          <w:sz w:val="28"/>
          <w:szCs w:val="28"/>
        </w:rPr>
        <w:t>Общие положения</w:t>
      </w:r>
    </w:p>
    <w:p w:rsidR="00512F86" w:rsidRPr="003E5D7D" w:rsidRDefault="00512F86" w:rsidP="00512F86">
      <w:pPr>
        <w:pStyle w:val="a6"/>
        <w:ind w:firstLine="567"/>
        <w:jc w:val="both"/>
      </w:pPr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1. </w:t>
      </w:r>
      <w:proofErr w:type="gramStart"/>
      <w:r w:rsidRPr="003E5D7D">
        <w:rPr>
          <w:sz w:val="28"/>
          <w:szCs w:val="28"/>
        </w:rPr>
        <w:t xml:space="preserve">Настоящая Методика разработана в соответствии с Федеральным законом от </w:t>
      </w:r>
      <w:r w:rsidR="007A23F4">
        <w:rPr>
          <w:sz w:val="28"/>
          <w:szCs w:val="28"/>
        </w:rPr>
        <w:t>20.03.2025</w:t>
      </w:r>
      <w:r w:rsidRPr="003E5D7D">
        <w:rPr>
          <w:sz w:val="28"/>
          <w:szCs w:val="28"/>
        </w:rPr>
        <w:t xml:space="preserve"> № </w:t>
      </w:r>
      <w:r w:rsidR="007A23F4">
        <w:rPr>
          <w:sz w:val="28"/>
          <w:szCs w:val="28"/>
        </w:rPr>
        <w:t>33</w:t>
      </w:r>
      <w:r w:rsidRPr="003E5D7D">
        <w:rPr>
          <w:sz w:val="28"/>
          <w:szCs w:val="28"/>
        </w:rPr>
        <w:t xml:space="preserve">-Ф3 «Об общих принципах организации местного самоуправления </w:t>
      </w:r>
      <w:r w:rsidR="007A23F4">
        <w:rPr>
          <w:sz w:val="28"/>
          <w:szCs w:val="28"/>
        </w:rPr>
        <w:t>в единой системе публичной власти</w:t>
      </w:r>
      <w:r w:rsidRPr="003E5D7D">
        <w:rPr>
          <w:sz w:val="28"/>
          <w:szCs w:val="28"/>
        </w:rPr>
        <w:t xml:space="preserve">», законом Смоленской области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3E5D7D">
        <w:rPr>
          <w:sz w:val="28"/>
          <w:szCs w:val="23"/>
          <w:shd w:val="clear" w:color="auto" w:fill="FFFFFF"/>
        </w:rPr>
        <w:t>Порядком назначения и проведения опроса граждан Российской Федерации в муниципальном образовании «Починковский муниципальный округ» Смоленской области, утвержденным решением</w:t>
      </w:r>
      <w:proofErr w:type="gramEnd"/>
      <w:r w:rsidRPr="003E5D7D">
        <w:rPr>
          <w:sz w:val="28"/>
          <w:szCs w:val="23"/>
          <w:shd w:val="clear" w:color="auto" w:fill="FFFFFF"/>
        </w:rPr>
        <w:t xml:space="preserve"> </w:t>
      </w:r>
      <w:proofErr w:type="gramStart"/>
      <w:r w:rsidRPr="003E5D7D">
        <w:rPr>
          <w:sz w:val="28"/>
          <w:szCs w:val="23"/>
          <w:shd w:val="clear" w:color="auto" w:fill="FFFFFF"/>
        </w:rPr>
        <w:t>Починковского окружного Совета депутатов от 26.03.2025 №38</w:t>
      </w:r>
      <w:r w:rsidR="00AF6EED">
        <w:rPr>
          <w:sz w:val="28"/>
          <w:szCs w:val="23"/>
          <w:shd w:val="clear" w:color="auto" w:fill="FFFFFF"/>
        </w:rPr>
        <w:t xml:space="preserve"> (далее – Порядок назначения и проведения опроса граждан)</w:t>
      </w:r>
      <w:r w:rsidRPr="003E5D7D">
        <w:rPr>
          <w:sz w:val="28"/>
          <w:szCs w:val="23"/>
          <w:shd w:val="clear" w:color="auto" w:fill="FFFFFF"/>
        </w:rPr>
        <w:t xml:space="preserve">, постановлением Администрации муниципального образования «Починковский муниципальный округ» Смоленской области </w:t>
      </w:r>
      <w:r w:rsidRPr="00512F86">
        <w:rPr>
          <w:sz w:val="28"/>
          <w:szCs w:val="23"/>
          <w:shd w:val="clear" w:color="auto" w:fill="FFFFFF"/>
        </w:rPr>
        <w:t xml:space="preserve">от 12.03.2026 №47-адм «О закреплении муниципальных образовательных организаций </w:t>
      </w:r>
      <w:r w:rsidRPr="003E5D7D">
        <w:rPr>
          <w:sz w:val="28"/>
          <w:szCs w:val="23"/>
          <w:shd w:val="clear" w:color="auto" w:fill="FFFFFF"/>
        </w:rPr>
        <w:t xml:space="preserve">за территориями муниципального образования «Починковский муниципальный округ» Смоленской области» </w:t>
      </w:r>
      <w:r w:rsidRPr="003E5D7D">
        <w:rPr>
          <w:sz w:val="28"/>
          <w:szCs w:val="28"/>
        </w:rPr>
        <w:t xml:space="preserve">и устанавливает процедуру назначения, подготовки, проведения, определения результатов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>на территории муниципального образования «Починковский муниципальный округ» Смоленской области</w:t>
      </w:r>
      <w:proofErr w:type="gramEnd"/>
      <w:r w:rsidRPr="003E5D7D">
        <w:rPr>
          <w:sz w:val="28"/>
          <w:szCs w:val="28"/>
          <w:shd w:val="clear" w:color="auto" w:fill="FFFFFF"/>
        </w:rPr>
        <w:t xml:space="preserve"> </w:t>
      </w:r>
      <w:proofErr w:type="gramStart"/>
      <w:r w:rsidRPr="003E5D7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8344C4">
        <w:rPr>
          <w:sz w:val="28"/>
          <w:szCs w:val="28"/>
        </w:rPr>
        <w:t xml:space="preserve">д.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7A23F4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 w:rsidRPr="003E5D7D">
        <w:rPr>
          <w:sz w:val="28"/>
        </w:rPr>
        <w:t>.</w:t>
      </w:r>
      <w:proofErr w:type="gramEnd"/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2. Опрос граждан проводится для выявления мнения населения и его учета при принятии решения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 w:rsidRPr="003E5D7D">
        <w:rPr>
          <w:sz w:val="28"/>
          <w:szCs w:val="28"/>
        </w:rPr>
        <w:t>.</w:t>
      </w:r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3. Результаты опроса носят рекомендательный характер.</w:t>
      </w:r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lastRenderedPageBreak/>
        <w:t xml:space="preserve">4. </w:t>
      </w:r>
      <w:proofErr w:type="gramStart"/>
      <w:r w:rsidRPr="003E5D7D">
        <w:rPr>
          <w:sz w:val="28"/>
          <w:szCs w:val="28"/>
        </w:rPr>
        <w:t>В опросе участвуют</w:t>
      </w:r>
      <w:r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 xml:space="preserve"> жители </w:t>
      </w:r>
      <w:r w:rsidRPr="003E5D7D">
        <w:rPr>
          <w:sz w:val="28"/>
        </w:rPr>
        <w:t>Починковского</w:t>
      </w:r>
      <w:r>
        <w:rPr>
          <w:sz w:val="28"/>
        </w:rPr>
        <w:t xml:space="preserve">  </w:t>
      </w:r>
      <w:r w:rsidRPr="003E5D7D">
        <w:rPr>
          <w:sz w:val="28"/>
        </w:rPr>
        <w:t xml:space="preserve"> муниципального округа</w:t>
      </w:r>
      <w:r w:rsidRPr="003E5D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</w:t>
      </w:r>
      <w:r w:rsidRPr="003E5D7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  </w:t>
      </w:r>
      <w:r w:rsidRPr="003E5D7D">
        <w:rPr>
          <w:sz w:val="28"/>
          <w:szCs w:val="28"/>
          <w:shd w:val="clear" w:color="auto" w:fill="FFFFFF"/>
        </w:rPr>
        <w:t xml:space="preserve">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>
        <w:rPr>
          <w:sz w:val="28"/>
          <w:szCs w:val="28"/>
        </w:rPr>
        <w:t xml:space="preserve">, </w:t>
      </w:r>
      <w:r w:rsidRPr="003E5D7D">
        <w:rPr>
          <w:sz w:val="28"/>
          <w:szCs w:val="28"/>
        </w:rPr>
        <w:t>обладающие избирательным правом.</w:t>
      </w:r>
      <w:proofErr w:type="gramEnd"/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5. </w:t>
      </w:r>
      <w:proofErr w:type="gramStart"/>
      <w:r w:rsidRPr="003E5D7D">
        <w:rPr>
          <w:sz w:val="28"/>
          <w:szCs w:val="28"/>
        </w:rPr>
        <w:t xml:space="preserve">Жители </w:t>
      </w:r>
      <w:r w:rsidR="00CD7D6E" w:rsidRPr="003E5D7D">
        <w:rPr>
          <w:sz w:val="28"/>
        </w:rPr>
        <w:t>Починковского</w:t>
      </w:r>
      <w:r w:rsidR="00CD7D6E">
        <w:rPr>
          <w:sz w:val="28"/>
        </w:rPr>
        <w:t xml:space="preserve">  </w:t>
      </w:r>
      <w:r w:rsidR="00CD7D6E" w:rsidRPr="003E5D7D">
        <w:rPr>
          <w:sz w:val="28"/>
        </w:rPr>
        <w:t xml:space="preserve"> муниципального округа</w:t>
      </w:r>
      <w:r w:rsidR="00CD7D6E" w:rsidRPr="003E5D7D">
        <w:rPr>
          <w:sz w:val="28"/>
          <w:szCs w:val="28"/>
          <w:shd w:val="clear" w:color="auto" w:fill="FFFFFF"/>
        </w:rPr>
        <w:t xml:space="preserve"> </w:t>
      </w:r>
      <w:r w:rsidR="00CD7D6E">
        <w:rPr>
          <w:sz w:val="28"/>
          <w:szCs w:val="28"/>
          <w:shd w:val="clear" w:color="auto" w:fill="FFFFFF"/>
        </w:rPr>
        <w:t xml:space="preserve"> 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Pr="008344C4"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>участвуют в опросе непосредственно.</w:t>
      </w:r>
      <w:proofErr w:type="gramEnd"/>
      <w:r w:rsidRPr="003E5D7D">
        <w:rPr>
          <w:sz w:val="28"/>
          <w:szCs w:val="28"/>
        </w:rPr>
        <w:t xml:space="preserve"> Участие в опросе является свободным и добровольным. Каждый житель, участвующий в опросе, имеет только один голос.</w:t>
      </w:r>
    </w:p>
    <w:p w:rsidR="00512F86" w:rsidRPr="003E5D7D" w:rsidRDefault="00512F86" w:rsidP="00512F86">
      <w:pPr>
        <w:pStyle w:val="a6"/>
        <w:ind w:firstLine="567"/>
        <w:jc w:val="both"/>
        <w:rPr>
          <w:rStyle w:val="a5"/>
          <w:bCs/>
        </w:rPr>
      </w:pPr>
    </w:p>
    <w:p w:rsidR="00512F86" w:rsidRPr="003E5D7D" w:rsidRDefault="00512F86" w:rsidP="00512F86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II. Назначение опроса граждан</w:t>
      </w:r>
    </w:p>
    <w:p w:rsidR="00512F86" w:rsidRPr="003E5D7D" w:rsidRDefault="00512F86" w:rsidP="00512F86">
      <w:pPr>
        <w:pStyle w:val="a6"/>
        <w:ind w:firstLine="567"/>
        <w:jc w:val="center"/>
        <w:rPr>
          <w:rStyle w:val="a5"/>
          <w:bCs/>
          <w:sz w:val="28"/>
          <w:szCs w:val="28"/>
        </w:rPr>
      </w:pPr>
    </w:p>
    <w:p w:rsidR="00512F86" w:rsidRPr="003E5D7D" w:rsidRDefault="00512F86" w:rsidP="00512F86">
      <w:pPr>
        <w:pStyle w:val="a6"/>
        <w:ind w:firstLine="567"/>
        <w:jc w:val="both"/>
      </w:pPr>
      <w:r w:rsidRPr="003E5D7D">
        <w:rPr>
          <w:sz w:val="28"/>
          <w:szCs w:val="28"/>
        </w:rPr>
        <w:t xml:space="preserve">6. Опрос граждан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>
        <w:rPr>
          <w:sz w:val="28"/>
        </w:rPr>
        <w:t xml:space="preserve"> </w:t>
      </w:r>
      <w:r w:rsidRPr="003E5D7D">
        <w:rPr>
          <w:sz w:val="28"/>
          <w:szCs w:val="28"/>
        </w:rPr>
        <w:t>назначается по инициативе Главы муниципального образования «Починковский муниципальный округ» Смоленской области.</w:t>
      </w:r>
    </w:p>
    <w:p w:rsidR="00512F86" w:rsidRPr="003E5D7D" w:rsidRDefault="00512F86" w:rsidP="00512F86">
      <w:pPr>
        <w:pStyle w:val="a6"/>
        <w:ind w:firstLine="567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7. </w:t>
      </w:r>
      <w:proofErr w:type="gramStart"/>
      <w:r w:rsidRPr="003E5D7D">
        <w:rPr>
          <w:sz w:val="28"/>
          <w:szCs w:val="28"/>
        </w:rPr>
        <w:t xml:space="preserve">Жители </w:t>
      </w:r>
      <w:r w:rsidR="00BF0394">
        <w:rPr>
          <w:sz w:val="28"/>
          <w:szCs w:val="28"/>
        </w:rPr>
        <w:t xml:space="preserve">Починковского муниципального округа в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Pr="008344C4">
        <w:rPr>
          <w:sz w:val="28"/>
          <w:szCs w:val="28"/>
        </w:rPr>
        <w:t xml:space="preserve"> </w:t>
      </w:r>
      <w:r w:rsidRPr="003E5D7D">
        <w:rPr>
          <w:sz w:val="28"/>
          <w:szCs w:val="28"/>
        </w:rPr>
        <w:t>информируются о проведении опроса не менее чем за 10 дней до его проведения.</w:t>
      </w:r>
      <w:proofErr w:type="gramEnd"/>
    </w:p>
    <w:p w:rsidR="00512F86" w:rsidRPr="003E5D7D" w:rsidRDefault="00512F86" w:rsidP="00512F86">
      <w:pPr>
        <w:pStyle w:val="a6"/>
        <w:ind w:firstLine="567"/>
        <w:jc w:val="both"/>
        <w:rPr>
          <w:rStyle w:val="a5"/>
          <w:bCs/>
        </w:rPr>
      </w:pPr>
    </w:p>
    <w:p w:rsidR="00512F86" w:rsidRPr="003E5D7D" w:rsidRDefault="00512F86" w:rsidP="00512F86">
      <w:pPr>
        <w:pStyle w:val="a6"/>
        <w:ind w:firstLine="567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III. Комиссия по подготовке и проведению опроса граждан</w:t>
      </w:r>
    </w:p>
    <w:p w:rsidR="00512F86" w:rsidRPr="003E5D7D" w:rsidRDefault="00512F86" w:rsidP="00512F86">
      <w:pPr>
        <w:pStyle w:val="a6"/>
        <w:ind w:firstLine="567"/>
        <w:jc w:val="both"/>
        <w:rPr>
          <w:rStyle w:val="a5"/>
          <w:bCs/>
          <w:sz w:val="28"/>
          <w:szCs w:val="28"/>
        </w:rPr>
      </w:pPr>
    </w:p>
    <w:p w:rsidR="00512F86" w:rsidRPr="003E5D7D" w:rsidRDefault="00512F86" w:rsidP="00512F86">
      <w:pPr>
        <w:pStyle w:val="a6"/>
        <w:ind w:firstLine="709"/>
        <w:jc w:val="both"/>
      </w:pPr>
      <w:r w:rsidRPr="003E5D7D">
        <w:rPr>
          <w:sz w:val="28"/>
          <w:szCs w:val="28"/>
        </w:rPr>
        <w:t xml:space="preserve">8. </w:t>
      </w:r>
      <w:proofErr w:type="gramStart"/>
      <w:r w:rsidRPr="003E5D7D">
        <w:rPr>
          <w:sz w:val="28"/>
          <w:szCs w:val="28"/>
        </w:rPr>
        <w:t xml:space="preserve">Комиссии по проведению опроса граждан, </w:t>
      </w:r>
      <w:r w:rsidRPr="003E5D7D">
        <w:rPr>
          <w:sz w:val="28"/>
        </w:rPr>
        <w:t xml:space="preserve">проживающих </w:t>
      </w:r>
      <w:r w:rsidRPr="003E5D7D">
        <w:rPr>
          <w:sz w:val="28"/>
          <w:szCs w:val="28"/>
          <w:shd w:val="clear" w:color="auto" w:fill="FFFFFF"/>
        </w:rPr>
        <w:t xml:space="preserve">на территории муниципального образования «Починковский муниципальный округ» Смоленской области в </w:t>
      </w:r>
      <w:r w:rsidRPr="008344C4">
        <w:rPr>
          <w:sz w:val="28"/>
          <w:szCs w:val="28"/>
        </w:rPr>
        <w:t xml:space="preserve">д.  </w:t>
      </w:r>
      <w:proofErr w:type="spellStart"/>
      <w:r w:rsidRPr="008344C4">
        <w:rPr>
          <w:sz w:val="28"/>
          <w:szCs w:val="28"/>
        </w:rPr>
        <w:t>Белоручье</w:t>
      </w:r>
      <w:proofErr w:type="spellEnd"/>
      <w:r w:rsidRPr="008344C4">
        <w:rPr>
          <w:sz w:val="28"/>
          <w:szCs w:val="28"/>
        </w:rPr>
        <w:t xml:space="preserve">,  д. Загорье,  д. </w:t>
      </w:r>
      <w:proofErr w:type="spellStart"/>
      <w:r w:rsidRPr="008344C4">
        <w:rPr>
          <w:sz w:val="28"/>
          <w:szCs w:val="28"/>
        </w:rPr>
        <w:t>Кучино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Лосня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Авдотьино</w:t>
      </w:r>
      <w:proofErr w:type="spellEnd"/>
      <w:r w:rsidRPr="008344C4">
        <w:rPr>
          <w:sz w:val="28"/>
          <w:szCs w:val="28"/>
        </w:rPr>
        <w:t xml:space="preserve">, д. Верхние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Долгомостье</w:t>
      </w:r>
      <w:proofErr w:type="spellEnd"/>
      <w:r w:rsidRPr="008344C4">
        <w:rPr>
          <w:sz w:val="28"/>
          <w:szCs w:val="28"/>
        </w:rPr>
        <w:t xml:space="preserve">, д. Заборье, д. </w:t>
      </w:r>
      <w:proofErr w:type="spellStart"/>
      <w:r w:rsidRPr="008344C4">
        <w:rPr>
          <w:sz w:val="28"/>
          <w:szCs w:val="28"/>
        </w:rPr>
        <w:t>Коленово</w:t>
      </w:r>
      <w:proofErr w:type="spellEnd"/>
      <w:r w:rsidRPr="008344C4">
        <w:rPr>
          <w:sz w:val="28"/>
          <w:szCs w:val="28"/>
        </w:rPr>
        <w:t xml:space="preserve">, д. Нижние </w:t>
      </w:r>
      <w:proofErr w:type="spellStart"/>
      <w:r w:rsidRPr="008344C4">
        <w:rPr>
          <w:sz w:val="28"/>
          <w:szCs w:val="28"/>
        </w:rPr>
        <w:t>Немыкари</w:t>
      </w:r>
      <w:proofErr w:type="spellEnd"/>
      <w:r w:rsidRPr="008344C4">
        <w:rPr>
          <w:sz w:val="28"/>
          <w:szCs w:val="28"/>
        </w:rPr>
        <w:t xml:space="preserve">, д. Рябцево,  д. </w:t>
      </w:r>
      <w:proofErr w:type="spellStart"/>
      <w:r w:rsidRPr="008344C4">
        <w:rPr>
          <w:sz w:val="28"/>
          <w:szCs w:val="28"/>
        </w:rPr>
        <w:t>Труханово</w:t>
      </w:r>
      <w:proofErr w:type="spellEnd"/>
      <w:r w:rsidRPr="008344C4">
        <w:rPr>
          <w:sz w:val="28"/>
          <w:szCs w:val="28"/>
        </w:rPr>
        <w:t xml:space="preserve">, д. </w:t>
      </w:r>
      <w:proofErr w:type="spellStart"/>
      <w:r w:rsidRPr="008344C4">
        <w:rPr>
          <w:sz w:val="28"/>
          <w:szCs w:val="28"/>
        </w:rPr>
        <w:t>Яново</w:t>
      </w:r>
      <w:proofErr w:type="spellEnd"/>
      <w:r w:rsidR="00AF6EED">
        <w:rPr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Pr="008344C4">
        <w:rPr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Pr="008344C4">
        <w:rPr>
          <w:sz w:val="28"/>
        </w:rPr>
        <w:t>Лосненской</w:t>
      </w:r>
      <w:proofErr w:type="spellEnd"/>
      <w:r w:rsidRPr="008344C4">
        <w:rPr>
          <w:sz w:val="28"/>
        </w:rPr>
        <w:t xml:space="preserve"> средней школы путем присоединения к нему муниципального бюджетного</w:t>
      </w:r>
      <w:proofErr w:type="gramEnd"/>
      <w:r w:rsidRPr="008344C4">
        <w:rPr>
          <w:sz w:val="28"/>
        </w:rPr>
        <w:t xml:space="preserve"> общеобразовательного учреждения </w:t>
      </w:r>
      <w:proofErr w:type="spellStart"/>
      <w:r w:rsidRPr="008344C4">
        <w:rPr>
          <w:sz w:val="28"/>
        </w:rPr>
        <w:t>Рябцевской</w:t>
      </w:r>
      <w:proofErr w:type="spellEnd"/>
      <w:r w:rsidRPr="008344C4">
        <w:rPr>
          <w:sz w:val="28"/>
        </w:rPr>
        <w:t xml:space="preserve"> основной школы</w:t>
      </w:r>
      <w:r w:rsidRPr="003E5D7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</w:t>
      </w:r>
      <w:r w:rsidRPr="003E5D7D">
        <w:rPr>
          <w:sz w:val="28"/>
          <w:szCs w:val="28"/>
        </w:rPr>
        <w:t>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512F86" w:rsidRPr="003E5D7D" w:rsidRDefault="00512F86" w:rsidP="00512F86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9. Комиссия созывается не позднее, чем на пятый день после официального  опубликования решения о назначении опроса.</w:t>
      </w:r>
    </w:p>
    <w:p w:rsidR="00512F86" w:rsidRPr="003E5D7D" w:rsidRDefault="00512F86" w:rsidP="00512F86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512F86" w:rsidRPr="003E5D7D" w:rsidRDefault="00512F86" w:rsidP="00512F86">
      <w:pPr>
        <w:pStyle w:val="a6"/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11. Решения комиссии принимаются открытым голосованием простым большинством голосов от присутствующих на заседании членов комиссии.</w:t>
      </w:r>
      <w:r w:rsidRPr="003E5D7D">
        <w:rPr>
          <w:sz w:val="28"/>
          <w:szCs w:val="28"/>
        </w:rPr>
        <w:br/>
        <w:t>В случае равенства голосов членов комиссии при принятии решения решающим является голос председателя комиссии.</w:t>
      </w:r>
    </w:p>
    <w:p w:rsidR="00512F86" w:rsidRPr="003E5D7D" w:rsidRDefault="00512F86" w:rsidP="00512F86">
      <w:pPr>
        <w:pStyle w:val="a6"/>
        <w:ind w:left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12. Комиссия: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организует исполнение Порядка назначения и проведения опроса граждан при проведении опроса и обеспечивает его соблюдение; 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осуществляет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права жителей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на участие в опросе; 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«Интернет»; 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обеспечивает изготовление опросных листов; 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согласовывает список лиц, осуществляющих сбор подписей; 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определяет результаты опроса, признает опрос состоявшимся или несостоявшимся;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направляет результаты опроса в 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окружной Совет депутатов, а также инициатору опроса;</w:t>
      </w:r>
    </w:p>
    <w:p w:rsidR="00FC251E" w:rsidRDefault="00FC251E" w:rsidP="00FC25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осуществляет иные полномочия, предусмотренные действующим законодательством Российской Федерации и Порядком назначения и проведения опроса граждан. </w:t>
      </w:r>
    </w:p>
    <w:p w:rsidR="00512F86" w:rsidRPr="003E5D7D" w:rsidRDefault="00512F86" w:rsidP="00512F86">
      <w:pPr>
        <w:pStyle w:val="a6"/>
        <w:ind w:firstLine="709"/>
        <w:jc w:val="both"/>
        <w:rPr>
          <w:rStyle w:val="a5"/>
          <w:bCs/>
        </w:rPr>
      </w:pPr>
      <w:r w:rsidRPr="003E5D7D">
        <w:rPr>
          <w:sz w:val="28"/>
          <w:szCs w:val="28"/>
        </w:rPr>
        <w:t xml:space="preserve">13. </w:t>
      </w:r>
      <w:r w:rsidR="00FC251E">
        <w:rPr>
          <w:color w:val="000000"/>
          <w:sz w:val="28"/>
          <w:szCs w:val="28"/>
        </w:rPr>
        <w:t>Полномочия Комиссии прекращаются после официального опубликования (обнародования) результатов опроса</w:t>
      </w:r>
      <w:r w:rsidRPr="003E5D7D">
        <w:rPr>
          <w:sz w:val="28"/>
          <w:szCs w:val="28"/>
        </w:rPr>
        <w:t>.</w:t>
      </w:r>
    </w:p>
    <w:p w:rsidR="00512F86" w:rsidRPr="003E5D7D" w:rsidRDefault="00512F86" w:rsidP="00512F86">
      <w:pPr>
        <w:pStyle w:val="a6"/>
        <w:ind w:firstLine="709"/>
        <w:jc w:val="both"/>
        <w:rPr>
          <w:rStyle w:val="a5"/>
          <w:bCs/>
          <w:sz w:val="28"/>
          <w:szCs w:val="28"/>
        </w:rPr>
      </w:pPr>
    </w:p>
    <w:p w:rsidR="00512F86" w:rsidRPr="003E5D7D" w:rsidRDefault="00512F86" w:rsidP="00512F86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IV. Процедура проведения опроса граждан</w:t>
      </w:r>
    </w:p>
    <w:p w:rsidR="00512F86" w:rsidRPr="003E5D7D" w:rsidRDefault="00512F86" w:rsidP="00512F86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512F86" w:rsidRDefault="00512F86" w:rsidP="00512F86">
      <w:pPr>
        <w:ind w:firstLine="567"/>
        <w:jc w:val="both"/>
        <w:rPr>
          <w:sz w:val="28"/>
        </w:rPr>
      </w:pPr>
      <w:r w:rsidRPr="003E5D7D">
        <w:rPr>
          <w:sz w:val="28"/>
          <w:szCs w:val="28"/>
        </w:rPr>
        <w:t xml:space="preserve">14. Опрос граждан проводится по </w:t>
      </w:r>
      <w:r>
        <w:rPr>
          <w:sz w:val="28"/>
          <w:szCs w:val="28"/>
        </w:rPr>
        <w:t xml:space="preserve">следующей </w:t>
      </w:r>
      <w:r w:rsidRPr="003E5D7D">
        <w:rPr>
          <w:sz w:val="28"/>
        </w:rPr>
        <w:t>методике:</w:t>
      </w:r>
    </w:p>
    <w:p w:rsidR="00512F86" w:rsidRPr="003B1EE6" w:rsidRDefault="00512F86" w:rsidP="00512F86">
      <w:pPr>
        <w:ind w:firstLine="567"/>
        <w:jc w:val="both"/>
        <w:rPr>
          <w:sz w:val="28"/>
        </w:rPr>
      </w:pPr>
      <w:r w:rsidRPr="003E5D7D">
        <w:rPr>
          <w:sz w:val="28"/>
        </w:rPr>
        <w:t xml:space="preserve">- путем использования официального сайта </w:t>
      </w:r>
      <w:r>
        <w:rPr>
          <w:sz w:val="28"/>
        </w:rPr>
        <w:t xml:space="preserve">Администрации </w:t>
      </w:r>
      <w:r w:rsidRPr="003E5D7D">
        <w:rPr>
          <w:sz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«Починковский муниципальный округ» Смоленской области </w:t>
      </w:r>
      <w:r w:rsidRPr="003E5D7D">
        <w:rPr>
          <w:sz w:val="28"/>
        </w:rPr>
        <w:t>в информационно-телекоммуникационной сети «Интернет»</w:t>
      </w:r>
      <w:r w:rsidRPr="00C32B8E">
        <w:rPr>
          <w:sz w:val="28"/>
          <w:lang w:eastAsia="ru-RU"/>
        </w:rPr>
        <w:t xml:space="preserve"> </w:t>
      </w:r>
      <w:r w:rsidRPr="00C32B8E">
        <w:rPr>
          <w:sz w:val="28"/>
        </w:rPr>
        <w:t>/pochinok.admin-smolensk.ru/ (далее – официальный сайт Администрации</w:t>
      </w:r>
      <w:r>
        <w:rPr>
          <w:sz w:val="28"/>
        </w:rPr>
        <w:t>);</w:t>
      </w:r>
    </w:p>
    <w:p w:rsidR="00512F86" w:rsidRPr="003B1EE6" w:rsidRDefault="00512F86" w:rsidP="00512F86">
      <w:pPr>
        <w:ind w:firstLine="567"/>
        <w:jc w:val="both"/>
        <w:rPr>
          <w:sz w:val="28"/>
        </w:rPr>
      </w:pPr>
      <w:r w:rsidRPr="003B1EE6">
        <w:rPr>
          <w:sz w:val="28"/>
        </w:rPr>
        <w:t>- путем обхода граждан по месту жительства (по личному заявлению граждан  в связи с отсутствием возможности проголосовать путем использования официального сайта</w:t>
      </w:r>
      <w:r>
        <w:rPr>
          <w:sz w:val="28"/>
        </w:rPr>
        <w:t xml:space="preserve"> Администрации</w:t>
      </w:r>
      <w:r w:rsidRPr="003B1EE6">
        <w:rPr>
          <w:sz w:val="28"/>
        </w:rPr>
        <w:t>).</w:t>
      </w:r>
    </w:p>
    <w:p w:rsidR="00512F86" w:rsidRPr="003E5D7D" w:rsidRDefault="00512F86" w:rsidP="00512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3E5D7D">
        <w:rPr>
          <w:sz w:val="28"/>
          <w:szCs w:val="28"/>
        </w:rPr>
        <w:t xml:space="preserve">При проведении опроса путем обхода граждан может использоваться один опросный лист для голосования нескольких участников опроса, при этом одна строка опросного листа может использоваться для голосования только одного участника опроса. </w:t>
      </w:r>
    </w:p>
    <w:p w:rsidR="00512F86" w:rsidRPr="003E5D7D" w:rsidRDefault="00512F86" w:rsidP="00512F86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По мере заполнения опросные листы по акту приема-передачи передаются лицом, осуществляющим опрос, в Комиссию. </w:t>
      </w:r>
    </w:p>
    <w:p w:rsidR="00512F86" w:rsidRPr="003E5D7D" w:rsidRDefault="00512F86" w:rsidP="00512F86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 xml:space="preserve">Внесение записей карандашом при заполнении опросного листа не допускается. </w:t>
      </w:r>
    </w:p>
    <w:p w:rsidR="00512F86" w:rsidRDefault="00512F86" w:rsidP="00512F86">
      <w:pPr>
        <w:ind w:firstLine="709"/>
        <w:jc w:val="both"/>
        <w:rPr>
          <w:sz w:val="28"/>
          <w:szCs w:val="28"/>
        </w:rPr>
      </w:pPr>
      <w:r w:rsidRPr="003E5D7D">
        <w:rPr>
          <w:sz w:val="28"/>
          <w:szCs w:val="28"/>
        </w:rPr>
        <w:t>Список лиц, непосредственно осуществляющих сбор подписей в опросных листах, согласовывается Комиссией не позднее, чем за три дня до даты начала проведения опроса.</w:t>
      </w:r>
    </w:p>
    <w:p w:rsidR="00512F86" w:rsidRDefault="00512F86" w:rsidP="00512F86">
      <w:pPr>
        <w:ind w:firstLine="709"/>
        <w:jc w:val="both"/>
        <w:rPr>
          <w:sz w:val="28"/>
          <w:szCs w:val="28"/>
        </w:rPr>
      </w:pPr>
    </w:p>
    <w:p w:rsidR="00512F86" w:rsidRPr="003B1EE6" w:rsidRDefault="00512F86" w:rsidP="00512F86">
      <w:pPr>
        <w:ind w:firstLine="709"/>
        <w:jc w:val="center"/>
        <w:rPr>
          <w:b/>
          <w:sz w:val="28"/>
          <w:szCs w:val="28"/>
        </w:rPr>
      </w:pPr>
      <w:r w:rsidRPr="003B1EE6">
        <w:rPr>
          <w:b/>
          <w:sz w:val="28"/>
          <w:szCs w:val="28"/>
        </w:rPr>
        <w:t>V. Порядок идентификации участников опроса</w:t>
      </w:r>
    </w:p>
    <w:p w:rsidR="00512F86" w:rsidRPr="003B1EE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</w:t>
      </w:r>
      <w:r w:rsidRPr="003B1EE6">
        <w:rPr>
          <w:sz w:val="28"/>
          <w:szCs w:val="28"/>
        </w:rPr>
        <w:t>. Идентификация участников опроса, осуществляемая в соответствии с настоящей Методикой,  необходима для участия граждан в опросе с использованием официального сайта Администрации.</w:t>
      </w:r>
    </w:p>
    <w:p w:rsidR="00512F86" w:rsidRPr="003B1EE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B1EE6">
        <w:rPr>
          <w:sz w:val="28"/>
          <w:szCs w:val="28"/>
        </w:rPr>
        <w:t xml:space="preserve">. Идентификация участников опроса осуществляется на официальном сайте </w:t>
      </w:r>
      <w:proofErr w:type="gramStart"/>
      <w:r w:rsidRPr="003B1EE6">
        <w:rPr>
          <w:sz w:val="28"/>
          <w:szCs w:val="28"/>
        </w:rPr>
        <w:t>Администрации</w:t>
      </w:r>
      <w:proofErr w:type="gramEnd"/>
      <w:r w:rsidRPr="003B1EE6">
        <w:rPr>
          <w:sz w:val="28"/>
          <w:szCs w:val="28"/>
        </w:rPr>
        <w:t xml:space="preserve"> на базе федеральной государственная информационной системы «Единый портал государственных и муниципальных услуг (функций)» (далее – Единый портал).</w:t>
      </w:r>
    </w:p>
    <w:p w:rsidR="00512F86" w:rsidRPr="003B1EE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B1EE6">
        <w:rPr>
          <w:sz w:val="28"/>
          <w:szCs w:val="28"/>
        </w:rPr>
        <w:t>. Идентификация участников опроса осуществляется с использованием единой системы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тентификации.</w:t>
      </w:r>
    </w:p>
    <w:p w:rsidR="00512F86" w:rsidRPr="003B1EE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Для участия в опросе гражданам необходимо авторизоваться с помощью учетной записи на Едином портале (www.gosuslugi.ru).</w:t>
      </w:r>
    </w:p>
    <w:p w:rsidR="00512F86" w:rsidRPr="003B1EE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B1EE6">
        <w:rPr>
          <w:sz w:val="28"/>
          <w:szCs w:val="28"/>
        </w:rPr>
        <w:t>. В случае отсутствия у участника опроса учетной записи на Едином портале гражданин может пройти регистрацию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 (</w:t>
      </w:r>
      <w:proofErr w:type="spellStart"/>
      <w:r w:rsidRPr="003B1EE6">
        <w:rPr>
          <w:sz w:val="28"/>
          <w:szCs w:val="28"/>
        </w:rPr>
        <w:t>www</w:t>
      </w:r>
      <w:proofErr w:type="spellEnd"/>
      <w:r w:rsidRPr="003B1EE6">
        <w:rPr>
          <w:sz w:val="28"/>
          <w:szCs w:val="28"/>
        </w:rPr>
        <w:t>. esia.gosuslugi.ru).</w:t>
      </w:r>
    </w:p>
    <w:p w:rsidR="00512F86" w:rsidRDefault="00512F86" w:rsidP="00512F86">
      <w:pPr>
        <w:ind w:firstLine="709"/>
        <w:jc w:val="both"/>
        <w:rPr>
          <w:sz w:val="28"/>
          <w:szCs w:val="28"/>
        </w:rPr>
      </w:pPr>
      <w:r w:rsidRPr="003B1EE6">
        <w:rPr>
          <w:sz w:val="28"/>
          <w:szCs w:val="28"/>
        </w:rPr>
        <w:t>При проведении опроса с использованием официального сайта Администрации на указанном сайте размещается ссылка для регистрации в единой системе идентификац</w:t>
      </w:r>
      <w:proofErr w:type="gramStart"/>
      <w:r w:rsidRPr="003B1EE6">
        <w:rPr>
          <w:sz w:val="28"/>
          <w:szCs w:val="28"/>
        </w:rPr>
        <w:t>ии и ау</w:t>
      </w:r>
      <w:proofErr w:type="gramEnd"/>
      <w:r w:rsidRPr="003B1EE6">
        <w:rPr>
          <w:sz w:val="28"/>
          <w:szCs w:val="28"/>
        </w:rPr>
        <w:t>тентификации на Едином портале.</w:t>
      </w:r>
    </w:p>
    <w:p w:rsidR="00512F86" w:rsidRPr="0029730C" w:rsidRDefault="00512F86" w:rsidP="00512F86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512F86" w:rsidRPr="003E5D7D" w:rsidRDefault="00512F86" w:rsidP="00512F86">
      <w:pPr>
        <w:pStyle w:val="a6"/>
        <w:ind w:firstLine="709"/>
        <w:jc w:val="center"/>
        <w:rPr>
          <w:rStyle w:val="a5"/>
          <w:bCs/>
          <w:sz w:val="28"/>
          <w:szCs w:val="28"/>
        </w:rPr>
      </w:pPr>
      <w:r w:rsidRPr="003E5D7D">
        <w:rPr>
          <w:rStyle w:val="a5"/>
          <w:bCs/>
          <w:sz w:val="28"/>
          <w:szCs w:val="28"/>
        </w:rPr>
        <w:t>V</w:t>
      </w:r>
      <w:r>
        <w:rPr>
          <w:rStyle w:val="a5"/>
          <w:bCs/>
          <w:sz w:val="28"/>
          <w:szCs w:val="28"/>
          <w:lang w:val="en-US"/>
        </w:rPr>
        <w:t>I</w:t>
      </w:r>
      <w:r w:rsidRPr="003E5D7D">
        <w:rPr>
          <w:rStyle w:val="a5"/>
          <w:bCs/>
          <w:sz w:val="28"/>
          <w:szCs w:val="28"/>
        </w:rPr>
        <w:t>. Результаты опроса граждан</w:t>
      </w:r>
    </w:p>
    <w:p w:rsidR="00512F86" w:rsidRPr="003E5D7D" w:rsidRDefault="00512F86" w:rsidP="00512F86">
      <w:pPr>
        <w:pStyle w:val="a6"/>
        <w:ind w:firstLine="709"/>
        <w:jc w:val="center"/>
        <w:rPr>
          <w:rStyle w:val="a5"/>
          <w:bCs/>
          <w:sz w:val="28"/>
          <w:szCs w:val="28"/>
        </w:rPr>
      </w:pPr>
    </w:p>
    <w:p w:rsidR="00512F86" w:rsidRPr="00512F86" w:rsidRDefault="00512F86" w:rsidP="00512F86">
      <w:pPr>
        <w:ind w:firstLine="709"/>
        <w:jc w:val="both"/>
        <w:rPr>
          <w:sz w:val="28"/>
          <w:szCs w:val="28"/>
        </w:rPr>
      </w:pPr>
      <w:r w:rsidRPr="00512F86">
        <w:rPr>
          <w:sz w:val="28"/>
          <w:szCs w:val="28"/>
        </w:rPr>
        <w:t xml:space="preserve">20. Подведение итогов опроса осуществляется Комиссией в течение семи дней со дня окончания проведения опроса путем подсчета общего числа проголосовавших «За» и «Против». </w:t>
      </w:r>
    </w:p>
    <w:p w:rsidR="00512F86" w:rsidRPr="00512F86" w:rsidRDefault="00512F86" w:rsidP="00512F86">
      <w:pPr>
        <w:ind w:firstLine="709"/>
        <w:jc w:val="both"/>
        <w:rPr>
          <w:sz w:val="28"/>
          <w:szCs w:val="28"/>
        </w:rPr>
      </w:pPr>
      <w:r w:rsidRPr="00512F86">
        <w:rPr>
          <w:sz w:val="28"/>
          <w:szCs w:val="28"/>
        </w:rPr>
        <w:t xml:space="preserve">21. По итогам обработки опросных листов Комиссия составляет протокол о результатах опроса граждан. </w:t>
      </w:r>
    </w:p>
    <w:p w:rsidR="00512F86" w:rsidRPr="00512F86" w:rsidRDefault="00512F86" w:rsidP="0051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F86">
        <w:rPr>
          <w:sz w:val="28"/>
          <w:szCs w:val="28"/>
        </w:rPr>
        <w:t xml:space="preserve">22. Вопрос, предлагаемый при проведении опроса, считается одобренным, если за вопрос высказалось более половины граждан, принявших участие в опросе. </w:t>
      </w:r>
    </w:p>
    <w:p w:rsidR="00512F86" w:rsidRPr="00512F86" w:rsidRDefault="00512F86" w:rsidP="00512F86">
      <w:pPr>
        <w:ind w:firstLine="709"/>
        <w:jc w:val="both"/>
        <w:rPr>
          <w:sz w:val="28"/>
          <w:szCs w:val="28"/>
        </w:rPr>
      </w:pPr>
      <w:r w:rsidRPr="00512F86">
        <w:rPr>
          <w:sz w:val="28"/>
          <w:szCs w:val="28"/>
        </w:rPr>
        <w:t>23. Комиссия признает опрос состоявшимся, если число граждан, принявших участие в опросе, составило минимальную численность жителей муниципального образования, установленную в решении Починковского окружного Совета депутатов о назначении опроса, или превысило ее.</w:t>
      </w:r>
    </w:p>
    <w:p w:rsidR="00512F86" w:rsidRPr="00512F86" w:rsidRDefault="00512F86" w:rsidP="00512F86">
      <w:pPr>
        <w:ind w:firstLine="709"/>
        <w:jc w:val="both"/>
        <w:rPr>
          <w:sz w:val="28"/>
          <w:szCs w:val="28"/>
        </w:rPr>
      </w:pPr>
      <w:r w:rsidRPr="00512F86">
        <w:rPr>
          <w:sz w:val="28"/>
          <w:szCs w:val="28"/>
        </w:rPr>
        <w:t xml:space="preserve">24. Комиссия признает опрос несостоявшимся, если число граждан, принявших участие в опросе, составило </w:t>
      </w:r>
      <w:proofErr w:type="gramStart"/>
      <w:r w:rsidRPr="00512F86">
        <w:rPr>
          <w:sz w:val="28"/>
          <w:szCs w:val="28"/>
        </w:rPr>
        <w:t>менее минимальной</w:t>
      </w:r>
      <w:proofErr w:type="gramEnd"/>
      <w:r w:rsidRPr="00512F86">
        <w:rPr>
          <w:sz w:val="28"/>
          <w:szCs w:val="28"/>
        </w:rPr>
        <w:t xml:space="preserve"> численности жителей муниципального образования, установленной в решении Починковского окружного Совета депутатов о назначении опроса.</w:t>
      </w:r>
    </w:p>
    <w:p w:rsidR="00512F86" w:rsidRPr="00512F86" w:rsidRDefault="00512F86" w:rsidP="00512F86">
      <w:pPr>
        <w:ind w:firstLine="709"/>
        <w:jc w:val="both"/>
        <w:rPr>
          <w:sz w:val="28"/>
          <w:szCs w:val="28"/>
        </w:rPr>
      </w:pPr>
    </w:p>
    <w:p w:rsidR="00512F86" w:rsidRPr="00167B33" w:rsidRDefault="00512F86" w:rsidP="00512F86">
      <w:pPr>
        <w:autoSpaceDE w:val="0"/>
        <w:ind w:left="5670"/>
        <w:rPr>
          <w:sz w:val="24"/>
          <w:szCs w:val="24"/>
        </w:rPr>
      </w:pPr>
      <w:r w:rsidRPr="00512F86">
        <w:rPr>
          <w:sz w:val="28"/>
          <w:szCs w:val="28"/>
        </w:rPr>
        <w:br w:type="page"/>
      </w:r>
      <w:r w:rsidRPr="00167B33">
        <w:rPr>
          <w:sz w:val="24"/>
          <w:szCs w:val="24"/>
        </w:rPr>
        <w:lastRenderedPageBreak/>
        <w:t>Приложение № 3</w:t>
      </w:r>
    </w:p>
    <w:p w:rsidR="00512F86" w:rsidRPr="00167B33" w:rsidRDefault="00512F86" w:rsidP="00512F86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>к решению Починковского окружного Совета депутатов</w:t>
      </w:r>
    </w:p>
    <w:p w:rsidR="00512F86" w:rsidRPr="00167B33" w:rsidRDefault="00512F86" w:rsidP="00512F86">
      <w:pPr>
        <w:ind w:left="5670" w:right="20"/>
        <w:rPr>
          <w:sz w:val="24"/>
          <w:szCs w:val="24"/>
        </w:rPr>
      </w:pPr>
      <w:r w:rsidRPr="00167B33">
        <w:rPr>
          <w:sz w:val="24"/>
          <w:szCs w:val="24"/>
        </w:rPr>
        <w:t xml:space="preserve">от  </w:t>
      </w:r>
      <w:r w:rsidR="00213E3D">
        <w:rPr>
          <w:sz w:val="24"/>
          <w:szCs w:val="24"/>
        </w:rPr>
        <w:t>25.03.2026</w:t>
      </w:r>
      <w:r w:rsidRPr="00167B33">
        <w:rPr>
          <w:sz w:val="24"/>
          <w:szCs w:val="24"/>
        </w:rPr>
        <w:t xml:space="preserve"> № </w:t>
      </w:r>
      <w:r w:rsidR="00213E3D">
        <w:rPr>
          <w:sz w:val="24"/>
          <w:szCs w:val="24"/>
        </w:rPr>
        <w:t>25</w:t>
      </w:r>
      <w:r w:rsidRPr="00167B33">
        <w:rPr>
          <w:sz w:val="24"/>
          <w:szCs w:val="24"/>
        </w:rPr>
        <w:t xml:space="preserve"> </w:t>
      </w:r>
    </w:p>
    <w:p w:rsidR="00512F86" w:rsidRPr="00722C7B" w:rsidRDefault="00512F86" w:rsidP="00512F86">
      <w:pPr>
        <w:pStyle w:val="a6"/>
        <w:ind w:left="5103"/>
        <w:rPr>
          <w:color w:val="FF0000"/>
          <w:sz w:val="24"/>
          <w:szCs w:val="28"/>
        </w:rPr>
      </w:pPr>
    </w:p>
    <w:p w:rsidR="00512F86" w:rsidRDefault="00512F86" w:rsidP="00512F86">
      <w:pPr>
        <w:jc w:val="center"/>
        <w:rPr>
          <w:b/>
          <w:sz w:val="28"/>
        </w:rPr>
      </w:pPr>
    </w:p>
    <w:p w:rsidR="00512F86" w:rsidRPr="00167B33" w:rsidRDefault="00512F86" w:rsidP="00512F86">
      <w:pPr>
        <w:jc w:val="center"/>
        <w:rPr>
          <w:b/>
          <w:sz w:val="28"/>
        </w:rPr>
      </w:pPr>
      <w:r w:rsidRPr="00167B33">
        <w:rPr>
          <w:b/>
          <w:sz w:val="28"/>
        </w:rPr>
        <w:t>Состав Комиссии</w:t>
      </w:r>
    </w:p>
    <w:p w:rsidR="00512F86" w:rsidRPr="00BF0394" w:rsidRDefault="00512F86" w:rsidP="00512F86">
      <w:pPr>
        <w:ind w:firstLine="708"/>
        <w:jc w:val="center"/>
        <w:rPr>
          <w:b/>
          <w:sz w:val="28"/>
          <w:szCs w:val="28"/>
        </w:rPr>
      </w:pPr>
      <w:proofErr w:type="gramStart"/>
      <w:r w:rsidRPr="00167B33">
        <w:rPr>
          <w:b/>
          <w:sz w:val="28"/>
        </w:rPr>
        <w:t xml:space="preserve">по проведению опроса </w:t>
      </w:r>
      <w:r w:rsidRPr="00167B33">
        <w:rPr>
          <w:b/>
          <w:sz w:val="28"/>
          <w:szCs w:val="28"/>
        </w:rPr>
        <w:t xml:space="preserve">граждан, </w:t>
      </w:r>
      <w:r w:rsidRPr="00167B33">
        <w:rPr>
          <w:b/>
          <w:sz w:val="28"/>
          <w:szCs w:val="28"/>
          <w:shd w:val="clear" w:color="auto" w:fill="FFFFFF"/>
        </w:rPr>
        <w:t xml:space="preserve">проживающих на территории муниципального образования «Починковский муниципальный округ» Смоленской области в </w:t>
      </w:r>
      <w:r w:rsidRPr="00512F86">
        <w:rPr>
          <w:b/>
          <w:sz w:val="28"/>
          <w:szCs w:val="28"/>
        </w:rPr>
        <w:t xml:space="preserve">д.  </w:t>
      </w:r>
      <w:proofErr w:type="spellStart"/>
      <w:r w:rsidRPr="00512F86">
        <w:rPr>
          <w:b/>
          <w:sz w:val="28"/>
          <w:szCs w:val="28"/>
        </w:rPr>
        <w:t>Белоручье</w:t>
      </w:r>
      <w:proofErr w:type="spellEnd"/>
      <w:r w:rsidRPr="00512F86">
        <w:rPr>
          <w:b/>
          <w:sz w:val="28"/>
          <w:szCs w:val="28"/>
        </w:rPr>
        <w:t xml:space="preserve">,  д. Загорье,  д. </w:t>
      </w:r>
      <w:proofErr w:type="spellStart"/>
      <w:r w:rsidRPr="00512F86">
        <w:rPr>
          <w:b/>
          <w:sz w:val="28"/>
          <w:szCs w:val="28"/>
        </w:rPr>
        <w:t>Кучино</w:t>
      </w:r>
      <w:proofErr w:type="spellEnd"/>
      <w:r w:rsidRPr="00512F86">
        <w:rPr>
          <w:b/>
          <w:sz w:val="28"/>
          <w:szCs w:val="28"/>
        </w:rPr>
        <w:t xml:space="preserve">, д. </w:t>
      </w:r>
      <w:proofErr w:type="spellStart"/>
      <w:r w:rsidRPr="00512F86">
        <w:rPr>
          <w:b/>
          <w:sz w:val="28"/>
          <w:szCs w:val="28"/>
        </w:rPr>
        <w:t>Лосня</w:t>
      </w:r>
      <w:proofErr w:type="spellEnd"/>
      <w:r w:rsidRPr="00512F86">
        <w:rPr>
          <w:b/>
          <w:sz w:val="28"/>
          <w:szCs w:val="28"/>
        </w:rPr>
        <w:t xml:space="preserve">, д. </w:t>
      </w:r>
      <w:proofErr w:type="spellStart"/>
      <w:r w:rsidRPr="00512F86">
        <w:rPr>
          <w:b/>
          <w:sz w:val="28"/>
          <w:szCs w:val="28"/>
        </w:rPr>
        <w:t>Авдотьино</w:t>
      </w:r>
      <w:proofErr w:type="spellEnd"/>
      <w:r w:rsidRPr="00512F86">
        <w:rPr>
          <w:b/>
          <w:sz w:val="28"/>
          <w:szCs w:val="28"/>
        </w:rPr>
        <w:t xml:space="preserve">, д. Верхние </w:t>
      </w:r>
      <w:proofErr w:type="spellStart"/>
      <w:r w:rsidRPr="00512F86">
        <w:rPr>
          <w:b/>
          <w:sz w:val="28"/>
          <w:szCs w:val="28"/>
        </w:rPr>
        <w:t>Немыкари</w:t>
      </w:r>
      <w:proofErr w:type="spellEnd"/>
      <w:r w:rsidRPr="00512F86">
        <w:rPr>
          <w:b/>
          <w:sz w:val="28"/>
          <w:szCs w:val="28"/>
        </w:rPr>
        <w:t xml:space="preserve">, д. </w:t>
      </w:r>
      <w:proofErr w:type="spellStart"/>
      <w:r w:rsidRPr="00512F86">
        <w:rPr>
          <w:b/>
          <w:sz w:val="28"/>
          <w:szCs w:val="28"/>
        </w:rPr>
        <w:t>Долгомостье</w:t>
      </w:r>
      <w:proofErr w:type="spellEnd"/>
      <w:r w:rsidRPr="00512F86">
        <w:rPr>
          <w:b/>
          <w:sz w:val="28"/>
          <w:szCs w:val="28"/>
        </w:rPr>
        <w:t xml:space="preserve">, д. Заборье, д. </w:t>
      </w:r>
      <w:proofErr w:type="spellStart"/>
      <w:r w:rsidRPr="00512F86">
        <w:rPr>
          <w:b/>
          <w:sz w:val="28"/>
          <w:szCs w:val="28"/>
        </w:rPr>
        <w:t>Коленово</w:t>
      </w:r>
      <w:proofErr w:type="spellEnd"/>
      <w:r w:rsidRPr="00512F86">
        <w:rPr>
          <w:b/>
          <w:sz w:val="28"/>
          <w:szCs w:val="28"/>
        </w:rPr>
        <w:t xml:space="preserve">, д. Нижние </w:t>
      </w:r>
      <w:proofErr w:type="spellStart"/>
      <w:r w:rsidRPr="00512F86">
        <w:rPr>
          <w:b/>
          <w:sz w:val="28"/>
          <w:szCs w:val="28"/>
        </w:rPr>
        <w:t>Немыкари</w:t>
      </w:r>
      <w:proofErr w:type="spellEnd"/>
      <w:r w:rsidRPr="00512F86">
        <w:rPr>
          <w:b/>
          <w:sz w:val="28"/>
          <w:szCs w:val="28"/>
        </w:rPr>
        <w:t xml:space="preserve">, д. Рябцево,  д. </w:t>
      </w:r>
      <w:proofErr w:type="spellStart"/>
      <w:r w:rsidRPr="00512F86">
        <w:rPr>
          <w:b/>
          <w:sz w:val="28"/>
          <w:szCs w:val="28"/>
        </w:rPr>
        <w:t>Труханово</w:t>
      </w:r>
      <w:proofErr w:type="spellEnd"/>
      <w:r w:rsidRPr="00512F86">
        <w:rPr>
          <w:b/>
          <w:sz w:val="28"/>
          <w:szCs w:val="28"/>
        </w:rPr>
        <w:t xml:space="preserve">, д. </w:t>
      </w:r>
      <w:proofErr w:type="spellStart"/>
      <w:r w:rsidRPr="00512F86">
        <w:rPr>
          <w:b/>
          <w:sz w:val="28"/>
          <w:szCs w:val="28"/>
        </w:rPr>
        <w:t>Яново</w:t>
      </w:r>
      <w:proofErr w:type="spellEnd"/>
      <w:r w:rsidR="00373423">
        <w:rPr>
          <w:b/>
          <w:sz w:val="28"/>
          <w:szCs w:val="28"/>
        </w:rPr>
        <w:t>,</w:t>
      </w:r>
      <w:r w:rsidRPr="008344C4">
        <w:rPr>
          <w:sz w:val="28"/>
          <w:szCs w:val="28"/>
        </w:rPr>
        <w:t xml:space="preserve"> </w:t>
      </w:r>
      <w:r w:rsidR="00BF0394" w:rsidRPr="00BF0394">
        <w:rPr>
          <w:b/>
          <w:sz w:val="28"/>
        </w:rPr>
        <w:t xml:space="preserve">по вопросу  реорганизации муниципального бюджетного общеобразовательного учреждения </w:t>
      </w:r>
      <w:proofErr w:type="spellStart"/>
      <w:r w:rsidR="00BF0394" w:rsidRPr="00BF0394">
        <w:rPr>
          <w:b/>
          <w:sz w:val="28"/>
        </w:rPr>
        <w:t>Лосненской</w:t>
      </w:r>
      <w:proofErr w:type="spellEnd"/>
      <w:r w:rsidR="00BF0394" w:rsidRPr="00BF0394">
        <w:rPr>
          <w:b/>
          <w:sz w:val="28"/>
        </w:rPr>
        <w:t xml:space="preserve"> средней школы путем присоединения к нему муниципального бюджетного общеобразовательного</w:t>
      </w:r>
      <w:proofErr w:type="gramEnd"/>
      <w:r w:rsidR="00BF0394" w:rsidRPr="00BF0394">
        <w:rPr>
          <w:b/>
          <w:sz w:val="28"/>
        </w:rPr>
        <w:t xml:space="preserve"> учреждения </w:t>
      </w:r>
      <w:proofErr w:type="spellStart"/>
      <w:r w:rsidR="00BF0394" w:rsidRPr="00BF0394">
        <w:rPr>
          <w:b/>
          <w:sz w:val="28"/>
        </w:rPr>
        <w:t>Рябцевской</w:t>
      </w:r>
      <w:proofErr w:type="spellEnd"/>
      <w:r w:rsidR="00BF0394" w:rsidRPr="00BF0394">
        <w:rPr>
          <w:b/>
          <w:sz w:val="28"/>
        </w:rPr>
        <w:t xml:space="preserve"> основной школы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autoSpaceDE w:val="0"/>
              <w:rPr>
                <w:sz w:val="27"/>
                <w:szCs w:val="27"/>
              </w:rPr>
            </w:pP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proofErr w:type="spellStart"/>
            <w:r w:rsidRPr="00904A0A">
              <w:rPr>
                <w:b/>
                <w:sz w:val="27"/>
                <w:szCs w:val="27"/>
              </w:rPr>
              <w:t>Прохоренкова</w:t>
            </w:r>
            <w:proofErr w:type="spellEnd"/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Ирина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Николаевна</w:t>
            </w:r>
          </w:p>
          <w:p w:rsidR="00512F86" w:rsidRPr="00904A0A" w:rsidRDefault="00512F86" w:rsidP="002421C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2421C2">
            <w:pPr>
              <w:jc w:val="both"/>
              <w:rPr>
                <w:sz w:val="27"/>
                <w:szCs w:val="27"/>
              </w:rPr>
            </w:pPr>
          </w:p>
          <w:p w:rsidR="00512F86" w:rsidRPr="00904A0A" w:rsidRDefault="00512F86" w:rsidP="002421C2">
            <w:pPr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>- заместитель Главы муниципального образования «Починковский муниципал</w:t>
            </w:r>
            <w:r w:rsidR="00CE6943" w:rsidRPr="00904A0A">
              <w:rPr>
                <w:sz w:val="27"/>
                <w:szCs w:val="27"/>
              </w:rPr>
              <w:t xml:space="preserve">ьный округ» Смоленской области </w:t>
            </w:r>
            <w:r w:rsidRPr="00904A0A">
              <w:rPr>
                <w:sz w:val="27"/>
                <w:szCs w:val="27"/>
              </w:rPr>
              <w:t>(по согласованию)</w:t>
            </w:r>
          </w:p>
          <w:p w:rsidR="00512F86" w:rsidRPr="00904A0A" w:rsidRDefault="00512F86" w:rsidP="002421C2">
            <w:pPr>
              <w:jc w:val="both"/>
              <w:rPr>
                <w:sz w:val="27"/>
                <w:szCs w:val="27"/>
              </w:rPr>
            </w:pPr>
          </w:p>
        </w:tc>
      </w:tr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proofErr w:type="spellStart"/>
            <w:r w:rsidRPr="00904A0A">
              <w:rPr>
                <w:b/>
                <w:sz w:val="27"/>
                <w:szCs w:val="27"/>
              </w:rPr>
              <w:t>Лагунова</w:t>
            </w:r>
            <w:proofErr w:type="spellEnd"/>
            <w:r w:rsidRPr="00904A0A">
              <w:rPr>
                <w:b/>
                <w:sz w:val="27"/>
                <w:szCs w:val="27"/>
              </w:rPr>
              <w:t xml:space="preserve"> 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 xml:space="preserve">Елена 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Викторовна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2421C2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 xml:space="preserve">- </w:t>
            </w:r>
            <w:proofErr w:type="spellStart"/>
            <w:r w:rsidRPr="00904A0A">
              <w:rPr>
                <w:sz w:val="27"/>
                <w:szCs w:val="27"/>
              </w:rPr>
              <w:t>и.о</w:t>
            </w:r>
            <w:proofErr w:type="spellEnd"/>
            <w:r w:rsidRPr="00904A0A">
              <w:rPr>
                <w:sz w:val="27"/>
                <w:szCs w:val="27"/>
              </w:rPr>
              <w:t xml:space="preserve">. директора муниципального бюджетного общеобразовательного учреждения </w:t>
            </w:r>
            <w:proofErr w:type="spellStart"/>
            <w:r w:rsidRPr="00904A0A">
              <w:rPr>
                <w:sz w:val="27"/>
                <w:szCs w:val="27"/>
              </w:rPr>
              <w:t>Лосненской</w:t>
            </w:r>
            <w:proofErr w:type="spellEnd"/>
            <w:r w:rsidRPr="00904A0A">
              <w:rPr>
                <w:sz w:val="27"/>
                <w:szCs w:val="27"/>
              </w:rPr>
              <w:t xml:space="preserve"> средней школы (по согласованию);</w:t>
            </w:r>
          </w:p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</w:p>
        </w:tc>
      </w:tr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Мазурова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 xml:space="preserve">Ирина 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Ивановна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512F86">
            <w:pPr>
              <w:tabs>
                <w:tab w:val="left" w:pos="176"/>
                <w:tab w:val="left" w:pos="459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 xml:space="preserve">- директор муниципального бюджетного общеобразовательного учреждения </w:t>
            </w:r>
            <w:proofErr w:type="spellStart"/>
            <w:r w:rsidRPr="00904A0A">
              <w:rPr>
                <w:sz w:val="27"/>
                <w:szCs w:val="27"/>
              </w:rPr>
              <w:t>Рябцевской</w:t>
            </w:r>
            <w:proofErr w:type="spellEnd"/>
            <w:r w:rsidRPr="00904A0A">
              <w:rPr>
                <w:sz w:val="27"/>
                <w:szCs w:val="27"/>
              </w:rPr>
              <w:t xml:space="preserve"> основной школы (по согласованию);</w:t>
            </w:r>
          </w:p>
          <w:p w:rsidR="00512F86" w:rsidRPr="00904A0A" w:rsidRDefault="00512F86" w:rsidP="002421C2">
            <w:pPr>
              <w:tabs>
                <w:tab w:val="left" w:pos="176"/>
                <w:tab w:val="left" w:pos="318"/>
                <w:tab w:val="left" w:pos="601"/>
              </w:tabs>
              <w:jc w:val="both"/>
              <w:rPr>
                <w:sz w:val="27"/>
                <w:szCs w:val="27"/>
              </w:rPr>
            </w:pPr>
          </w:p>
        </w:tc>
      </w:tr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pStyle w:val="a7"/>
              <w:spacing w:before="0" w:beforeAutospacing="0" w:after="0" w:afterAutospacing="0"/>
              <w:rPr>
                <w:b/>
                <w:color w:val="353535"/>
                <w:sz w:val="27"/>
                <w:szCs w:val="27"/>
              </w:rPr>
            </w:pPr>
            <w:r w:rsidRPr="00904A0A">
              <w:rPr>
                <w:b/>
                <w:color w:val="353535"/>
                <w:sz w:val="27"/>
                <w:szCs w:val="27"/>
              </w:rPr>
              <w:t>Наумов</w:t>
            </w:r>
          </w:p>
          <w:p w:rsidR="00512F86" w:rsidRPr="00904A0A" w:rsidRDefault="00F22D80" w:rsidP="002421C2">
            <w:pPr>
              <w:pStyle w:val="a7"/>
              <w:spacing w:before="0" w:beforeAutospacing="0" w:after="0" w:afterAutospacing="0"/>
              <w:rPr>
                <w:b/>
                <w:color w:val="353535"/>
                <w:sz w:val="27"/>
                <w:szCs w:val="27"/>
              </w:rPr>
            </w:pPr>
            <w:r>
              <w:rPr>
                <w:b/>
                <w:color w:val="353535"/>
                <w:sz w:val="27"/>
                <w:szCs w:val="27"/>
              </w:rPr>
              <w:t>Игорь</w:t>
            </w:r>
            <w:bookmarkStart w:id="0" w:name="_GoBack"/>
            <w:bookmarkEnd w:id="0"/>
          </w:p>
          <w:p w:rsidR="00512F86" w:rsidRPr="00904A0A" w:rsidRDefault="00512F86" w:rsidP="002421C2">
            <w:pPr>
              <w:pStyle w:val="a7"/>
              <w:spacing w:before="0" w:beforeAutospacing="0" w:after="0" w:afterAutospacing="0"/>
              <w:rPr>
                <w:b/>
                <w:color w:val="353535"/>
                <w:sz w:val="27"/>
                <w:szCs w:val="27"/>
              </w:rPr>
            </w:pPr>
            <w:r w:rsidRPr="00904A0A">
              <w:rPr>
                <w:b/>
                <w:color w:val="353535"/>
                <w:sz w:val="27"/>
                <w:szCs w:val="27"/>
              </w:rPr>
              <w:t>Васильевич</w:t>
            </w:r>
          </w:p>
          <w:p w:rsidR="00512F86" w:rsidRPr="00904A0A" w:rsidRDefault="00512F86" w:rsidP="002421C2">
            <w:pPr>
              <w:pStyle w:val="a7"/>
              <w:spacing w:before="0" w:beforeAutospacing="0" w:after="0" w:afterAutospacing="0"/>
              <w:rPr>
                <w:b/>
                <w:color w:val="353535"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512F86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 xml:space="preserve">- </w:t>
            </w:r>
            <w:r w:rsidRPr="00904A0A">
              <w:rPr>
                <w:sz w:val="27"/>
                <w:szCs w:val="27"/>
                <w:shd w:val="clear" w:color="auto" w:fill="FFFFFF"/>
              </w:rPr>
              <w:t xml:space="preserve">председатель </w:t>
            </w:r>
            <w:proofErr w:type="spellStart"/>
            <w:r w:rsidRPr="00904A0A">
              <w:rPr>
                <w:sz w:val="27"/>
                <w:szCs w:val="27"/>
                <w:shd w:val="clear" w:color="auto" w:fill="FFFFFF"/>
              </w:rPr>
              <w:t>Мурыгинского</w:t>
            </w:r>
            <w:proofErr w:type="spellEnd"/>
            <w:r w:rsidRPr="00904A0A">
              <w:rPr>
                <w:sz w:val="27"/>
                <w:szCs w:val="27"/>
                <w:shd w:val="clear" w:color="auto" w:fill="FFFFFF"/>
              </w:rPr>
              <w:t xml:space="preserve"> территориального комитета </w:t>
            </w:r>
            <w:r w:rsidR="00AF6EED" w:rsidRPr="00904A0A">
              <w:rPr>
                <w:sz w:val="27"/>
                <w:szCs w:val="27"/>
                <w:shd w:val="clear" w:color="auto" w:fill="FFFFFF"/>
              </w:rPr>
              <w:t xml:space="preserve">Администрации </w:t>
            </w:r>
            <w:r w:rsidRPr="00904A0A">
              <w:rPr>
                <w:sz w:val="27"/>
                <w:szCs w:val="27"/>
                <w:shd w:val="clear" w:color="auto" w:fill="FFFFFF"/>
              </w:rPr>
              <w:t>муниципального образования «</w:t>
            </w:r>
            <w:proofErr w:type="spellStart"/>
            <w:r w:rsidRPr="00904A0A">
              <w:rPr>
                <w:sz w:val="27"/>
                <w:szCs w:val="27"/>
                <w:shd w:val="clear" w:color="auto" w:fill="FFFFFF"/>
              </w:rPr>
              <w:t>Починковский</w:t>
            </w:r>
            <w:proofErr w:type="spellEnd"/>
            <w:r w:rsidRPr="00904A0A">
              <w:rPr>
                <w:sz w:val="27"/>
                <w:szCs w:val="27"/>
                <w:shd w:val="clear" w:color="auto" w:fill="FFFFFF"/>
              </w:rPr>
              <w:t xml:space="preserve"> муниципальный округ» Смоленской области </w:t>
            </w:r>
            <w:r w:rsidRPr="00904A0A">
              <w:rPr>
                <w:sz w:val="27"/>
                <w:szCs w:val="27"/>
              </w:rPr>
              <w:t>(по согласованию);</w:t>
            </w:r>
          </w:p>
          <w:p w:rsidR="00512F86" w:rsidRPr="00904A0A" w:rsidRDefault="00512F86" w:rsidP="00512F86">
            <w:pPr>
              <w:tabs>
                <w:tab w:val="left" w:pos="318"/>
              </w:tabs>
              <w:jc w:val="both"/>
              <w:rPr>
                <w:sz w:val="16"/>
                <w:szCs w:val="16"/>
              </w:rPr>
            </w:pPr>
          </w:p>
        </w:tc>
      </w:tr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Позднякова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Наталья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Сергеевна</w:t>
            </w:r>
          </w:p>
        </w:tc>
        <w:tc>
          <w:tcPr>
            <w:tcW w:w="6804" w:type="dxa"/>
          </w:tcPr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  <w:shd w:val="clear" w:color="auto" w:fill="FFFFFF"/>
              </w:rPr>
              <w:t xml:space="preserve">- </w:t>
            </w:r>
            <w:r w:rsidRPr="00904A0A">
              <w:rPr>
                <w:sz w:val="27"/>
                <w:szCs w:val="27"/>
              </w:rPr>
              <w:t xml:space="preserve">главный специалист </w:t>
            </w:r>
            <w:proofErr w:type="spellStart"/>
            <w:r w:rsidRPr="00904A0A">
              <w:rPr>
                <w:sz w:val="27"/>
                <w:szCs w:val="27"/>
              </w:rPr>
              <w:t>Починковс</w:t>
            </w:r>
            <w:r w:rsidR="00AF6EED" w:rsidRPr="00904A0A">
              <w:rPr>
                <w:sz w:val="27"/>
                <w:szCs w:val="27"/>
              </w:rPr>
              <w:t>кого</w:t>
            </w:r>
            <w:proofErr w:type="spellEnd"/>
            <w:r w:rsidR="00AF6EED" w:rsidRPr="00904A0A">
              <w:rPr>
                <w:sz w:val="27"/>
                <w:szCs w:val="27"/>
              </w:rPr>
              <w:t xml:space="preserve"> окружного Совета депутатов</w:t>
            </w:r>
            <w:r w:rsidRPr="00904A0A">
              <w:rPr>
                <w:sz w:val="27"/>
                <w:szCs w:val="27"/>
              </w:rPr>
              <w:t>;</w:t>
            </w:r>
          </w:p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</w:p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16"/>
                <w:szCs w:val="16"/>
              </w:rPr>
            </w:pPr>
          </w:p>
        </w:tc>
      </w:tr>
      <w:tr w:rsidR="00512F86" w:rsidRPr="00904A0A" w:rsidTr="00512F86">
        <w:tc>
          <w:tcPr>
            <w:tcW w:w="2943" w:type="dxa"/>
            <w:hideMark/>
          </w:tcPr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proofErr w:type="spellStart"/>
            <w:r w:rsidRPr="00904A0A">
              <w:rPr>
                <w:b/>
                <w:sz w:val="27"/>
                <w:szCs w:val="27"/>
              </w:rPr>
              <w:t>Романенкова</w:t>
            </w:r>
            <w:proofErr w:type="spellEnd"/>
            <w:r w:rsidRPr="00904A0A">
              <w:rPr>
                <w:b/>
                <w:sz w:val="27"/>
                <w:szCs w:val="27"/>
              </w:rPr>
              <w:t xml:space="preserve"> 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 xml:space="preserve">Ирина 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Николаевна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>- исполняющий обязанности начальника Управления образования Администрации муниципального образования «Починковский муниципальный округ» Смоленской области (по согласованию);</w:t>
            </w:r>
          </w:p>
          <w:p w:rsidR="00512F86" w:rsidRPr="00904A0A" w:rsidRDefault="00512F86" w:rsidP="002421C2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</w:p>
        </w:tc>
      </w:tr>
      <w:tr w:rsidR="00512F86" w:rsidRPr="00904A0A" w:rsidTr="00512F86">
        <w:tc>
          <w:tcPr>
            <w:tcW w:w="2943" w:type="dxa"/>
          </w:tcPr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proofErr w:type="spellStart"/>
            <w:r w:rsidRPr="00904A0A">
              <w:rPr>
                <w:b/>
                <w:sz w:val="27"/>
                <w:szCs w:val="27"/>
              </w:rPr>
              <w:t>Стебнева</w:t>
            </w:r>
            <w:proofErr w:type="spellEnd"/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  <w:r w:rsidRPr="00904A0A">
              <w:rPr>
                <w:b/>
                <w:sz w:val="27"/>
                <w:szCs w:val="27"/>
              </w:rPr>
              <w:t>Наталья Константиновна</w:t>
            </w:r>
          </w:p>
          <w:p w:rsidR="00512F86" w:rsidRPr="00904A0A" w:rsidRDefault="00512F86" w:rsidP="002421C2">
            <w:pPr>
              <w:rPr>
                <w:b/>
                <w:sz w:val="27"/>
                <w:szCs w:val="27"/>
              </w:rPr>
            </w:pPr>
          </w:p>
        </w:tc>
        <w:tc>
          <w:tcPr>
            <w:tcW w:w="6804" w:type="dxa"/>
          </w:tcPr>
          <w:p w:rsidR="00512F86" w:rsidRPr="00904A0A" w:rsidRDefault="00512F86" w:rsidP="00BF0394">
            <w:pPr>
              <w:tabs>
                <w:tab w:val="left" w:pos="318"/>
              </w:tabs>
              <w:jc w:val="both"/>
              <w:rPr>
                <w:sz w:val="27"/>
                <w:szCs w:val="27"/>
              </w:rPr>
            </w:pPr>
            <w:r w:rsidRPr="00904A0A">
              <w:rPr>
                <w:sz w:val="27"/>
                <w:szCs w:val="27"/>
              </w:rPr>
              <w:t>- ведущий специалист Управления образования Администрации муниципального образования «Починковский муниципальный округ» Смоленской области (по согласованию)</w:t>
            </w:r>
            <w:r w:rsidR="00BF0394" w:rsidRPr="00904A0A">
              <w:rPr>
                <w:sz w:val="27"/>
                <w:szCs w:val="27"/>
              </w:rPr>
              <w:t>.</w:t>
            </w:r>
          </w:p>
        </w:tc>
      </w:tr>
    </w:tbl>
    <w:p w:rsidR="00552801" w:rsidRDefault="00552801" w:rsidP="00512F86"/>
    <w:sectPr w:rsidR="00552801" w:rsidSect="00167B33">
      <w:pgSz w:w="11906" w:h="16838"/>
      <w:pgMar w:top="851" w:right="567" w:bottom="993" w:left="1276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84" w:rsidRDefault="00B03884" w:rsidP="00BF22D6">
      <w:r>
        <w:separator/>
      </w:r>
    </w:p>
  </w:endnote>
  <w:endnote w:type="continuationSeparator" w:id="0">
    <w:p w:rsidR="00B03884" w:rsidRDefault="00B03884" w:rsidP="00B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84" w:rsidRDefault="00B03884" w:rsidP="00BF22D6">
      <w:r>
        <w:separator/>
      </w:r>
    </w:p>
  </w:footnote>
  <w:footnote w:type="continuationSeparator" w:id="0">
    <w:p w:rsidR="00B03884" w:rsidRDefault="00B03884" w:rsidP="00BF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78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636B" w:rsidRPr="00904A0A" w:rsidRDefault="0073636B">
        <w:pPr>
          <w:pStyle w:val="a3"/>
          <w:jc w:val="center"/>
          <w:rPr>
            <w:sz w:val="24"/>
            <w:szCs w:val="24"/>
          </w:rPr>
        </w:pPr>
        <w:r w:rsidRPr="00904A0A">
          <w:rPr>
            <w:sz w:val="24"/>
            <w:szCs w:val="24"/>
          </w:rPr>
          <w:fldChar w:fldCharType="begin"/>
        </w:r>
        <w:r w:rsidRPr="00904A0A">
          <w:rPr>
            <w:sz w:val="24"/>
            <w:szCs w:val="24"/>
          </w:rPr>
          <w:instrText>PAGE   \* MERGEFORMAT</w:instrText>
        </w:r>
        <w:r w:rsidRPr="00904A0A">
          <w:rPr>
            <w:sz w:val="24"/>
            <w:szCs w:val="24"/>
          </w:rPr>
          <w:fldChar w:fldCharType="separate"/>
        </w:r>
        <w:r w:rsidR="00F22D80">
          <w:rPr>
            <w:noProof/>
            <w:sz w:val="24"/>
            <w:szCs w:val="24"/>
          </w:rPr>
          <w:t>8</w:t>
        </w:r>
        <w:r w:rsidRPr="00904A0A">
          <w:rPr>
            <w:sz w:val="24"/>
            <w:szCs w:val="24"/>
          </w:rPr>
          <w:fldChar w:fldCharType="end"/>
        </w:r>
      </w:p>
    </w:sdtContent>
  </w:sdt>
  <w:p w:rsidR="0073636B" w:rsidRDefault="007363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E04EB"/>
    <w:multiLevelType w:val="hybridMultilevel"/>
    <w:tmpl w:val="13DC4AD8"/>
    <w:lvl w:ilvl="0" w:tplc="CA5252D2">
      <w:start w:val="1"/>
      <w:numFmt w:val="decimal"/>
      <w:lvlText w:val="%1."/>
      <w:lvlJc w:val="left"/>
      <w:pPr>
        <w:ind w:left="1818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537ACA"/>
    <w:multiLevelType w:val="hybridMultilevel"/>
    <w:tmpl w:val="164CC848"/>
    <w:lvl w:ilvl="0" w:tplc="53BA792C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6"/>
    <w:rsid w:val="0003598C"/>
    <w:rsid w:val="000D3291"/>
    <w:rsid w:val="00213E3D"/>
    <w:rsid w:val="00373423"/>
    <w:rsid w:val="0041065D"/>
    <w:rsid w:val="0042156E"/>
    <w:rsid w:val="004836FC"/>
    <w:rsid w:val="004A7581"/>
    <w:rsid w:val="004C1C23"/>
    <w:rsid w:val="00512F86"/>
    <w:rsid w:val="00552801"/>
    <w:rsid w:val="006802E2"/>
    <w:rsid w:val="0073636B"/>
    <w:rsid w:val="007A23F4"/>
    <w:rsid w:val="007F3D64"/>
    <w:rsid w:val="00904A0A"/>
    <w:rsid w:val="009E1AC3"/>
    <w:rsid w:val="00AF6EED"/>
    <w:rsid w:val="00B004BC"/>
    <w:rsid w:val="00B03884"/>
    <w:rsid w:val="00BD42B6"/>
    <w:rsid w:val="00BE08A9"/>
    <w:rsid w:val="00BF0394"/>
    <w:rsid w:val="00BF22D6"/>
    <w:rsid w:val="00CB238D"/>
    <w:rsid w:val="00CD7D6E"/>
    <w:rsid w:val="00CE6943"/>
    <w:rsid w:val="00DD645F"/>
    <w:rsid w:val="00E25B50"/>
    <w:rsid w:val="00F22D80"/>
    <w:rsid w:val="00F639B9"/>
    <w:rsid w:val="00FC251E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12F86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F8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12F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12F86"/>
    <w:pPr>
      <w:jc w:val="center"/>
    </w:pPr>
    <w:rPr>
      <w:sz w:val="24"/>
    </w:rPr>
  </w:style>
  <w:style w:type="paragraph" w:styleId="2">
    <w:name w:val="Body Text 2"/>
    <w:basedOn w:val="a"/>
    <w:link w:val="20"/>
    <w:rsid w:val="00512F86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512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2F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512F86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51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12F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8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BF2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2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4215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12F86"/>
    <w:pPr>
      <w:keepNext/>
      <w:tabs>
        <w:tab w:val="num" w:pos="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F8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12F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12F86"/>
    <w:pPr>
      <w:jc w:val="center"/>
    </w:pPr>
    <w:rPr>
      <w:sz w:val="24"/>
    </w:rPr>
  </w:style>
  <w:style w:type="paragraph" w:styleId="2">
    <w:name w:val="Body Text 2"/>
    <w:basedOn w:val="a"/>
    <w:link w:val="20"/>
    <w:rsid w:val="00512F86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512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2F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512F86"/>
    <w:rPr>
      <w:rFonts w:ascii="Times New Roman" w:hAnsi="Times New Roman" w:cs="Times New Roman"/>
      <w:b/>
    </w:rPr>
  </w:style>
  <w:style w:type="paragraph" w:styleId="a6">
    <w:name w:val="No Spacing"/>
    <w:uiPriority w:val="1"/>
    <w:qFormat/>
    <w:rsid w:val="0051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12F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8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footer"/>
    <w:basedOn w:val="a"/>
    <w:link w:val="ab"/>
    <w:uiPriority w:val="99"/>
    <w:unhideWhenUsed/>
    <w:rsid w:val="00BF2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2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421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Наталья Сергеевна</cp:lastModifiedBy>
  <cp:revision>24</cp:revision>
  <cp:lastPrinted>2026-03-20T09:48:00Z</cp:lastPrinted>
  <dcterms:created xsi:type="dcterms:W3CDTF">2026-03-16T13:55:00Z</dcterms:created>
  <dcterms:modified xsi:type="dcterms:W3CDTF">2026-03-24T06:13:00Z</dcterms:modified>
</cp:coreProperties>
</file>