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45" w:rsidRDefault="001F002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394D34F0" wp14:editId="61F4ABBC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614445" w:rsidRDefault="0061444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614445" w:rsidRPr="003538C8" w:rsidRDefault="001F0023">
      <w:pPr>
        <w:pStyle w:val="af4"/>
        <w:spacing w:after="0" w:line="240" w:lineRule="auto"/>
        <w:rPr>
          <w:sz w:val="28"/>
          <w:szCs w:val="28"/>
        </w:rPr>
      </w:pPr>
      <w:r w:rsidRPr="003538C8">
        <w:rPr>
          <w:spacing w:val="-7"/>
          <w:sz w:val="28"/>
          <w:szCs w:val="28"/>
        </w:rPr>
        <w:t>ПОЧИНКОВСКИЙ ОКРУЖНОЙ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z w:val="28"/>
          <w:szCs w:val="28"/>
        </w:rPr>
        <w:t>СОВЕТ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pacing w:val="-2"/>
          <w:sz w:val="28"/>
          <w:szCs w:val="28"/>
        </w:rPr>
        <w:t>ДЕПУТАТОВ</w:t>
      </w:r>
    </w:p>
    <w:p w:rsidR="00614445" w:rsidRPr="003538C8" w:rsidRDefault="00614445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4445" w:rsidRPr="003538C8" w:rsidRDefault="001F0023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 w:rsidRPr="003538C8">
        <w:rPr>
          <w:spacing w:val="-2"/>
          <w:sz w:val="28"/>
          <w:szCs w:val="28"/>
        </w:rPr>
        <w:t>РЕШЕНИЕ</w:t>
      </w:r>
    </w:p>
    <w:p w:rsidR="00614445" w:rsidRPr="003538C8" w:rsidRDefault="0061444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538C8" w:rsidRPr="003538C8" w:rsidRDefault="00FC54BD" w:rsidP="002864A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91D67">
        <w:rPr>
          <w:rFonts w:ascii="Times New Roman" w:hAnsi="Times New Roman" w:cs="Times New Roman"/>
          <w:sz w:val="28"/>
          <w:szCs w:val="28"/>
        </w:rPr>
        <w:t>29.10.2025</w:t>
      </w:r>
      <w:r w:rsidR="003538C8" w:rsidRPr="003538C8">
        <w:rPr>
          <w:rFonts w:ascii="Times New Roman" w:hAnsi="Times New Roman" w:cs="Times New Roman"/>
          <w:sz w:val="28"/>
          <w:szCs w:val="28"/>
        </w:rPr>
        <w:t xml:space="preserve">  №  </w:t>
      </w:r>
      <w:r w:rsidR="00D91D67">
        <w:rPr>
          <w:rFonts w:ascii="Times New Roman" w:hAnsi="Times New Roman" w:cs="Times New Roman"/>
          <w:sz w:val="28"/>
          <w:szCs w:val="28"/>
        </w:rPr>
        <w:t>125</w:t>
      </w:r>
      <w:bookmarkStart w:id="1" w:name="_GoBack"/>
      <w:bookmarkEnd w:id="1"/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f7"/>
        <w:tblW w:w="4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</w:tblGrid>
      <w:tr w:rsidR="00614445" w:rsidTr="002864A6">
        <w:trPr>
          <w:trHeight w:val="77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4445" w:rsidRDefault="00FC54BD" w:rsidP="002864A6">
            <w:pPr>
              <w:tabs>
                <w:tab w:val="left" w:pos="4287"/>
              </w:tabs>
              <w:spacing w:after="0" w:line="240" w:lineRule="auto"/>
              <w:ind w:left="-108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Об инициировании вопроса о реорганизации в форме преобразования в муниципальном образовании «</w:t>
            </w:r>
            <w:proofErr w:type="spellStart"/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Почин</w:t>
            </w:r>
            <w:r w:rsidR="002864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овский</w:t>
            </w:r>
            <w:proofErr w:type="spellEnd"/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муниципальный округ» Смоленской области административно-территориальной единицы – </w:t>
            </w:r>
            <w:r w:rsidR="00323DA7" w:rsidRPr="00323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деревни </w:t>
            </w:r>
            <w:proofErr w:type="spellStart"/>
            <w:r w:rsidR="00323DA7" w:rsidRPr="00323DA7">
              <w:rPr>
                <w:rFonts w:ascii="Times New Roman" w:eastAsia="Calibri" w:hAnsi="Times New Roman" w:cs="Times New Roman"/>
                <w:sz w:val="28"/>
                <w:szCs w:val="28"/>
              </w:rPr>
              <w:t>Бояды</w:t>
            </w:r>
            <w:proofErr w:type="spellEnd"/>
            <w:r w:rsidR="00323DA7" w:rsidRPr="00323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(код ОКАТО 66 233 000 016)</w:t>
            </w:r>
            <w:r w:rsidR="00323DA7">
              <w:rPr>
                <w:sz w:val="28"/>
                <w:szCs w:val="28"/>
              </w:rPr>
              <w:t xml:space="preserve"> </w:t>
            </w: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путем изменения ее категории «деревня» на категорию «село»</w:t>
            </w:r>
          </w:p>
        </w:tc>
      </w:tr>
    </w:tbl>
    <w:p w:rsidR="00614445" w:rsidRDefault="00614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DA6" w:rsidRPr="00DE4DA6" w:rsidRDefault="001451F9" w:rsidP="00DE4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E4DA6" w:rsidRPr="00DE4DA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E4D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E4DA6" w:rsidRPr="00DE4DA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4DA6" w:rsidRPr="00DE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D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E4DA6">
        <w:rPr>
          <w:rFonts w:ascii="Times New Roman" w:hAnsi="Times New Roman" w:cs="Times New Roman"/>
          <w:sz w:val="28"/>
          <w:szCs w:val="28"/>
        </w:rPr>
        <w:t xml:space="preserve"> </w:t>
      </w:r>
      <w:r w:rsidR="00DE4DA6" w:rsidRPr="00DE4DA6">
        <w:rPr>
          <w:rFonts w:ascii="Times New Roman" w:hAnsi="Times New Roman" w:cs="Times New Roman"/>
          <w:sz w:val="28"/>
          <w:szCs w:val="28"/>
        </w:rPr>
        <w:t>окружн</w:t>
      </w:r>
      <w:r w:rsidR="00DE4DA6">
        <w:rPr>
          <w:rFonts w:ascii="Times New Roman" w:hAnsi="Times New Roman" w:cs="Times New Roman"/>
          <w:sz w:val="28"/>
          <w:szCs w:val="28"/>
        </w:rPr>
        <w:t>ой Совет депутатов</w:t>
      </w:r>
    </w:p>
    <w:p w:rsidR="00614445" w:rsidRDefault="00614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1F0023" w:rsidP="00353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4DA6" w:rsidRDefault="00DE4DA6" w:rsidP="00DE4D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DA6">
        <w:rPr>
          <w:rFonts w:ascii="Times New Roman" w:eastAsia="Calibri" w:hAnsi="Times New Roman" w:cs="Times New Roman"/>
          <w:sz w:val="28"/>
          <w:szCs w:val="28"/>
        </w:rPr>
        <w:t>1.</w:t>
      </w:r>
      <w:r w:rsidR="00145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1451F9">
        <w:rPr>
          <w:rFonts w:ascii="Times New Roman" w:eastAsia="Calibri" w:hAnsi="Times New Roman" w:cs="Times New Roman"/>
          <w:sz w:val="28"/>
          <w:szCs w:val="28"/>
        </w:rPr>
        <w:t>Инициировать перед Смоленской областной Думой вопрос</w:t>
      </w:r>
      <w:r w:rsidR="00145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="001451F9"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="001451F9" w:rsidRPr="00FC54BD">
        <w:rPr>
          <w:rFonts w:ascii="Times New Roman" w:eastAsia="Calibri" w:hAnsi="Times New Roman" w:cs="Times New Roman"/>
          <w:sz w:val="28"/>
          <w:szCs w:val="28"/>
        </w:rPr>
        <w:t xml:space="preserve">  муниципальный округ» Смоленской области административно-территориальной единицы –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 w:rsidR="00323DA7" w:rsidRPr="00323DA7">
        <w:rPr>
          <w:rFonts w:ascii="Times New Roman" w:eastAsia="Calibri" w:hAnsi="Times New Roman" w:cs="Times New Roman"/>
          <w:sz w:val="28"/>
          <w:szCs w:val="28"/>
        </w:rPr>
        <w:t>Бояды</w:t>
      </w:r>
      <w:proofErr w:type="spellEnd"/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 (код ОКАТО 66 233 000 016) 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ее категории «деревня» на категорию «село»</w:t>
      </w:r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139" w:rsidRP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</w:p>
    <w:p w:rsid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39">
        <w:rPr>
          <w:rFonts w:ascii="Times New Roman" w:eastAsia="Calibri" w:hAnsi="Times New Roman" w:cs="Times New Roman"/>
          <w:sz w:val="28"/>
          <w:szCs w:val="28"/>
        </w:rPr>
        <w:t>по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 w:rsidR="00323DA7" w:rsidRPr="00323DA7">
        <w:rPr>
          <w:rFonts w:ascii="Times New Roman" w:eastAsia="Calibri" w:hAnsi="Times New Roman" w:cs="Times New Roman"/>
          <w:sz w:val="28"/>
          <w:szCs w:val="28"/>
        </w:rPr>
        <w:t>Бояды</w:t>
      </w:r>
      <w:proofErr w:type="spellEnd"/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 (код ОКАТО 66 233 000 016)</w:t>
      </w:r>
      <w:r w:rsidR="00323DA7">
        <w:rPr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После получения заключения Губернатора Смоленской области направить данное заключение, настоящее решение и иные документы и материалы по вопросу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</w:t>
      </w:r>
      <w:r w:rsidRPr="00FC54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области административно-территориальной единицы – деревни </w:t>
      </w:r>
      <w:proofErr w:type="spellStart"/>
      <w:r w:rsidR="00323DA7" w:rsidRPr="00323DA7">
        <w:rPr>
          <w:rFonts w:ascii="Times New Roman" w:eastAsia="Calibri" w:hAnsi="Times New Roman" w:cs="Times New Roman"/>
          <w:sz w:val="28"/>
          <w:szCs w:val="28"/>
        </w:rPr>
        <w:t>Бояды</w:t>
      </w:r>
      <w:proofErr w:type="spellEnd"/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 (код ОКАТО 66 233 000 016)</w:t>
      </w:r>
      <w:r w:rsidR="00323DA7">
        <w:rPr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139">
        <w:rPr>
          <w:rFonts w:ascii="Times New Roman" w:eastAsia="Calibri" w:hAnsi="Times New Roman" w:cs="Times New Roman"/>
          <w:sz w:val="28"/>
          <w:szCs w:val="28"/>
        </w:rPr>
        <w:t>в Смоленскую областную Думу.</w:t>
      </w:r>
      <w:proofErr w:type="gramEnd"/>
    </w:p>
    <w:p w:rsidR="00373139" w:rsidRPr="00DE4DA6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Определить официальным представителем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депутатов  в Смоленской областной Думе при последующем рассмотрении вопроса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E269D9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 w:rsidR="00323DA7" w:rsidRPr="00323DA7">
        <w:rPr>
          <w:rFonts w:ascii="Times New Roman" w:eastAsia="Calibri" w:hAnsi="Times New Roman" w:cs="Times New Roman"/>
          <w:sz w:val="28"/>
          <w:szCs w:val="28"/>
        </w:rPr>
        <w:t>Бояды</w:t>
      </w:r>
      <w:proofErr w:type="spellEnd"/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 (код ОКАТО 66 233 000 016)</w:t>
      </w:r>
      <w:r w:rsidR="00323DA7">
        <w:rPr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139">
        <w:rPr>
          <w:rFonts w:ascii="Times New Roman" w:eastAsia="Calibri" w:hAnsi="Times New Roman" w:cs="Times New Roman"/>
          <w:sz w:val="28"/>
          <w:szCs w:val="28"/>
        </w:rPr>
        <w:t>Главу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7662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Голуба Александра Владимировича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269D9" w:rsidRPr="00DE4DA6" w:rsidRDefault="00E269D9" w:rsidP="00E269D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 </w:t>
      </w:r>
      <w:proofErr w:type="spellStart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 w:rsidRPr="00DE4DA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https://sovet-pochinok.admin-smolensk.ru/</w:t>
        </w:r>
      </w:hyperlink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DA6" w:rsidRPr="00DE4DA6" w:rsidRDefault="00DE4DA6" w:rsidP="00DE4DA6">
      <w:pPr>
        <w:suppressAutoHyphens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3538C8" w:rsidRPr="00757B33" w:rsidTr="00531D66">
        <w:trPr>
          <w:cantSplit/>
          <w:trHeight w:val="1687"/>
          <w:jc w:val="center"/>
        </w:trPr>
        <w:tc>
          <w:tcPr>
            <w:tcW w:w="4606" w:type="dxa"/>
          </w:tcPr>
          <w:p w:rsidR="003538C8" w:rsidRDefault="003538C8" w:rsidP="003360E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538C8" w:rsidRPr="00FC09DD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3538C8" w:rsidRPr="00757B33" w:rsidRDefault="003538C8" w:rsidP="003360EB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Починковский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538C8" w:rsidRPr="00757B33" w:rsidRDefault="003538C8" w:rsidP="003360EB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614445" w:rsidRDefault="0061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B020F2" w:rsidRDefault="00B020F2" w:rsidP="00DE4DA6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</w:p>
    <w:sectPr w:rsidR="00B020F2" w:rsidSect="002864A6">
      <w:headerReference w:type="default" r:id="rId10"/>
      <w:pgSz w:w="11906" w:h="16838"/>
      <w:pgMar w:top="680" w:right="567" w:bottom="737" w:left="1418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3F" w:rsidRDefault="00FE043F">
      <w:pPr>
        <w:spacing w:after="0" w:line="240" w:lineRule="auto"/>
      </w:pPr>
      <w:r>
        <w:separator/>
      </w:r>
    </w:p>
  </w:endnote>
  <w:endnote w:type="continuationSeparator" w:id="0">
    <w:p w:rsidR="00FE043F" w:rsidRDefault="00FE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3F" w:rsidRDefault="00FE043F">
      <w:pPr>
        <w:spacing w:after="0" w:line="240" w:lineRule="auto"/>
      </w:pPr>
      <w:r>
        <w:separator/>
      </w:r>
    </w:p>
  </w:footnote>
  <w:footnote w:type="continuationSeparator" w:id="0">
    <w:p w:rsidR="00FE043F" w:rsidRDefault="00FE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614445" w:rsidRDefault="001F002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1D67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4445" w:rsidRDefault="006144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14445"/>
    <w:rsid w:val="000418EF"/>
    <w:rsid w:val="001451F9"/>
    <w:rsid w:val="001B1099"/>
    <w:rsid w:val="001F0023"/>
    <w:rsid w:val="002067E7"/>
    <w:rsid w:val="00242CF5"/>
    <w:rsid w:val="002864A6"/>
    <w:rsid w:val="002A697A"/>
    <w:rsid w:val="002B565B"/>
    <w:rsid w:val="00323DA7"/>
    <w:rsid w:val="003360EB"/>
    <w:rsid w:val="003538C8"/>
    <w:rsid w:val="00373139"/>
    <w:rsid w:val="003C0543"/>
    <w:rsid w:val="00472668"/>
    <w:rsid w:val="00506822"/>
    <w:rsid w:val="00537598"/>
    <w:rsid w:val="00614445"/>
    <w:rsid w:val="00773247"/>
    <w:rsid w:val="00783B83"/>
    <w:rsid w:val="007F5EA4"/>
    <w:rsid w:val="00807049"/>
    <w:rsid w:val="0080738B"/>
    <w:rsid w:val="008321CD"/>
    <w:rsid w:val="00867FCE"/>
    <w:rsid w:val="00A2099A"/>
    <w:rsid w:val="00A579DF"/>
    <w:rsid w:val="00AE7924"/>
    <w:rsid w:val="00AE7D55"/>
    <w:rsid w:val="00B020F2"/>
    <w:rsid w:val="00C30551"/>
    <w:rsid w:val="00D45C05"/>
    <w:rsid w:val="00D91D67"/>
    <w:rsid w:val="00DE4DA6"/>
    <w:rsid w:val="00E269D9"/>
    <w:rsid w:val="00E85C81"/>
    <w:rsid w:val="00F76284"/>
    <w:rsid w:val="00FC54BD"/>
    <w:rsid w:val="00F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4331C-6618-4DA2-BCBE-6B46C458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  <vt:lpstr/>
    </vt:vector>
  </TitlesOfParts>
  <Company>КонсультантПлюс Версия 4025.00.30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creator>User</dc:creator>
  <cp:lastModifiedBy>Мудряков</cp:lastModifiedBy>
  <cp:revision>4</cp:revision>
  <cp:lastPrinted>2025-10-24T08:56:00Z</cp:lastPrinted>
  <dcterms:created xsi:type="dcterms:W3CDTF">2025-10-24T10:56:00Z</dcterms:created>
  <dcterms:modified xsi:type="dcterms:W3CDTF">2025-10-27T06:10:00Z</dcterms:modified>
  <dc:language>ru-RU</dc:language>
</cp:coreProperties>
</file>