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517820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E6859">
        <w:rPr>
          <w:rFonts w:ascii="Times New Roman" w:hAnsi="Times New Roman" w:cs="Times New Roman"/>
          <w:sz w:val="28"/>
          <w:szCs w:val="28"/>
        </w:rPr>
        <w:t xml:space="preserve">И. о.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0B1D66">
        <w:rPr>
          <w:rFonts w:ascii="Times New Roman" w:hAnsi="Times New Roman" w:cs="Times New Roman"/>
          <w:sz w:val="28"/>
          <w:szCs w:val="28"/>
        </w:rPr>
        <w:t>т 01 июня</w:t>
      </w:r>
      <w:r w:rsidR="004A7D1D">
        <w:rPr>
          <w:rFonts w:ascii="Times New Roman" w:hAnsi="Times New Roman" w:cs="Times New Roman"/>
          <w:sz w:val="28"/>
          <w:szCs w:val="28"/>
        </w:rPr>
        <w:t xml:space="preserve"> 2022</w:t>
      </w:r>
      <w:r w:rsidR="000B1D66">
        <w:rPr>
          <w:rFonts w:ascii="Times New Roman" w:hAnsi="Times New Roman" w:cs="Times New Roman"/>
          <w:sz w:val="28"/>
          <w:szCs w:val="28"/>
        </w:rPr>
        <w:t xml:space="preserve"> г. №8</w:t>
      </w:r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BD3D09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ОРГАНИЗАЦИИ ДЕЯТЕЛЬНОСТИ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СОД-1</w:t>
      </w: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«Планирование работы Контрольно-ревизионной комиссии муниципального образования «Починковский район» Смоленской области»</w:t>
      </w:r>
    </w:p>
    <w:p w:rsidR="000B1D66" w:rsidRDefault="000B1D6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(редакция от 01.06.2022 года)</w:t>
      </w:r>
    </w:p>
    <w:p w:rsidR="00DB1ADA" w:rsidRPr="000B1D66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66">
        <w:rPr>
          <w:rFonts w:ascii="Times New Roman" w:hAnsi="Times New Roman" w:cs="Times New Roman"/>
          <w:b/>
          <w:sz w:val="28"/>
          <w:szCs w:val="28"/>
        </w:rPr>
        <w:t>(с</w:t>
      </w:r>
      <w:r w:rsidR="00B67A4C" w:rsidRPr="000B1D66">
        <w:rPr>
          <w:rFonts w:ascii="Times New Roman" w:hAnsi="Times New Roman" w:cs="Times New Roman"/>
          <w:b/>
          <w:sz w:val="28"/>
          <w:szCs w:val="28"/>
        </w:rPr>
        <w:t>тан</w:t>
      </w:r>
      <w:r w:rsidR="000B1D66">
        <w:rPr>
          <w:rFonts w:ascii="Times New Roman" w:hAnsi="Times New Roman" w:cs="Times New Roman"/>
          <w:b/>
          <w:sz w:val="28"/>
          <w:szCs w:val="28"/>
        </w:rPr>
        <w:t>дарт подлежит применению с 01.06</w:t>
      </w:r>
      <w:r w:rsidRPr="000B1D66">
        <w:rPr>
          <w:rFonts w:ascii="Times New Roman" w:hAnsi="Times New Roman" w:cs="Times New Roman"/>
          <w:b/>
          <w:sz w:val="28"/>
          <w:szCs w:val="28"/>
        </w:rPr>
        <w:t>.2022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281BE3" w:rsidRPr="00A00FB5" w:rsidRDefault="00281BE3" w:rsidP="00A0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81BE3" w:rsidRPr="00281BE3" w:rsidRDefault="00281BE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281BE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81BE3" w:rsidRDefault="00281BE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2. Цель, задачи и принципы планирования работы........................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281BE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91BBF" w:rsidRPr="00281BE3" w:rsidRDefault="00091BBF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Плановые документы……………………………………………………………….</w:t>
      </w:r>
      <w:r w:rsidR="00ED7F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81BE3" w:rsidRPr="00281BE3" w:rsidRDefault="00445257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BE3" w:rsidRPr="00281BE3">
        <w:rPr>
          <w:rFonts w:ascii="Times New Roman" w:hAnsi="Times New Roman" w:cs="Times New Roman"/>
          <w:sz w:val="28"/>
          <w:szCs w:val="28"/>
        </w:rPr>
        <w:t>. Формиро</w:t>
      </w:r>
      <w:r w:rsidR="009C0E98">
        <w:rPr>
          <w:rFonts w:ascii="Times New Roman" w:hAnsi="Times New Roman" w:cs="Times New Roman"/>
          <w:sz w:val="28"/>
          <w:szCs w:val="28"/>
        </w:rPr>
        <w:t>вание и утверждение плановых документов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.............................</w:t>
      </w:r>
      <w:r w:rsidR="009C0E98">
        <w:rPr>
          <w:rFonts w:ascii="Times New Roman" w:hAnsi="Times New Roman" w:cs="Times New Roman"/>
          <w:sz w:val="28"/>
          <w:szCs w:val="28"/>
        </w:rPr>
        <w:t>..............</w:t>
      </w:r>
      <w:r w:rsidR="00A12CB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81BE3" w:rsidRPr="00281BE3" w:rsidRDefault="00A12CB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BE3" w:rsidRPr="00281BE3">
        <w:rPr>
          <w:rFonts w:ascii="Times New Roman" w:hAnsi="Times New Roman" w:cs="Times New Roman"/>
          <w:sz w:val="28"/>
          <w:szCs w:val="28"/>
        </w:rPr>
        <w:t>. Форма, структура и содержание плана работы ..........................</w:t>
      </w:r>
      <w:r w:rsidR="00281BE3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81BE3" w:rsidRPr="00281BE3" w:rsidRDefault="00A12CB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1BE3" w:rsidRPr="00281BE3">
        <w:rPr>
          <w:rFonts w:ascii="Times New Roman" w:hAnsi="Times New Roman" w:cs="Times New Roman"/>
          <w:sz w:val="28"/>
          <w:szCs w:val="28"/>
        </w:rPr>
        <w:t>. Корректировка плана работы ......................................................</w:t>
      </w:r>
      <w:r w:rsidR="00281BE3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81BE3" w:rsidRPr="00281BE3" w:rsidRDefault="00A12CB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BE3" w:rsidRPr="00281BE3">
        <w:rPr>
          <w:rFonts w:ascii="Times New Roman" w:hAnsi="Times New Roman" w:cs="Times New Roman"/>
          <w:sz w:val="28"/>
          <w:szCs w:val="28"/>
        </w:rPr>
        <w:t>. Контроль исполнения плана работы...........................................</w:t>
      </w:r>
      <w:r w:rsidR="00281BE3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81BE3" w:rsidRPr="00281BE3" w:rsidRDefault="00281BE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Приложение</w:t>
      </w:r>
      <w:r w:rsidR="00A12CB3">
        <w:rPr>
          <w:rFonts w:ascii="Times New Roman" w:hAnsi="Times New Roman" w:cs="Times New Roman"/>
          <w:sz w:val="28"/>
          <w:szCs w:val="28"/>
        </w:rPr>
        <w:t xml:space="preserve"> №1</w:t>
      </w:r>
      <w:r w:rsidR="0048643F">
        <w:rPr>
          <w:rFonts w:ascii="Times New Roman" w:hAnsi="Times New Roman" w:cs="Times New Roman"/>
          <w:sz w:val="28"/>
          <w:szCs w:val="28"/>
        </w:rPr>
        <w:t xml:space="preserve"> «Образец оформления плана работы»</w:t>
      </w:r>
      <w:r w:rsidRPr="00281BE3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A12CB3">
        <w:rPr>
          <w:rFonts w:ascii="Times New Roman" w:hAnsi="Times New Roman" w:cs="Times New Roman"/>
          <w:sz w:val="28"/>
          <w:szCs w:val="28"/>
        </w:rPr>
        <w:t>10</w:t>
      </w:r>
    </w:p>
    <w:p w:rsidR="00281BE3" w:rsidRPr="00281BE3" w:rsidRDefault="00281BE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99" w:rsidRDefault="0026309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99" w:rsidRPr="00281BE3" w:rsidRDefault="0026309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A966E2" w:rsidRDefault="00281BE3" w:rsidP="00A966E2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E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966E2" w:rsidRDefault="00A966E2" w:rsidP="00A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49780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1.1. Стандарт организации деятельности СОД-1 (далее – Стандарт) разработан</w:t>
      </w:r>
    </w:p>
    <w:p w:rsidR="00FD6CF8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07.02.2011 № 6-ФЗ</w:t>
      </w:r>
      <w:r w:rsidR="004C6F04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</w:t>
      </w:r>
      <w:r w:rsidR="004C6F04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субъектов Российской Федерации и муниц</w:t>
      </w:r>
      <w:r w:rsidR="004F6106">
        <w:rPr>
          <w:rFonts w:ascii="Times New Roman" w:hAnsi="Times New Roman" w:cs="Times New Roman"/>
          <w:sz w:val="28"/>
          <w:szCs w:val="28"/>
        </w:rPr>
        <w:t>ипальных образований», на основании  Стандарта Счетной палаты Российской Федерации СОД 12 «Планирование работы Счетной палаты Российской Федерации», утвержденным решением Коллегии Счетной палаты Российской Федерации (прот</w:t>
      </w:r>
      <w:r w:rsidR="00AD1CA4">
        <w:rPr>
          <w:rFonts w:ascii="Times New Roman" w:hAnsi="Times New Roman" w:cs="Times New Roman"/>
          <w:sz w:val="28"/>
          <w:szCs w:val="28"/>
        </w:rPr>
        <w:t>окол от 22.07.2011 №39</w:t>
      </w:r>
      <w:proofErr w:type="gramStart"/>
      <w:r w:rsidR="00AD1CA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D1CA4">
        <w:rPr>
          <w:rFonts w:ascii="Times New Roman" w:hAnsi="Times New Roman" w:cs="Times New Roman"/>
          <w:sz w:val="28"/>
          <w:szCs w:val="28"/>
        </w:rPr>
        <w:t xml:space="preserve"> (806)), в</w:t>
      </w:r>
      <w:r w:rsidR="001748E6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целях реализации Положения о</w:t>
      </w:r>
      <w:r w:rsidR="001748E6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</w:t>
      </w:r>
      <w:r w:rsidR="001748E6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gramStart"/>
      <w:r w:rsidR="001748E6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281BE3">
        <w:rPr>
          <w:rFonts w:ascii="Times New Roman" w:hAnsi="Times New Roman" w:cs="Times New Roman"/>
          <w:sz w:val="28"/>
          <w:szCs w:val="28"/>
        </w:rPr>
        <w:t>район» Смоленской области, утвержденного решением</w:t>
      </w:r>
      <w:r w:rsidR="00A97AF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«Починковский район» Смоленской области от 28.09.2021</w:t>
      </w:r>
      <w:r w:rsidRPr="00281BE3">
        <w:rPr>
          <w:rFonts w:ascii="Times New Roman" w:hAnsi="Times New Roman" w:cs="Times New Roman"/>
          <w:sz w:val="28"/>
          <w:szCs w:val="28"/>
        </w:rPr>
        <w:t xml:space="preserve"> № </w:t>
      </w:r>
      <w:r w:rsidR="00A97AF5">
        <w:rPr>
          <w:rFonts w:ascii="Times New Roman" w:hAnsi="Times New Roman" w:cs="Times New Roman"/>
          <w:sz w:val="28"/>
          <w:szCs w:val="28"/>
        </w:rPr>
        <w:t>50</w:t>
      </w:r>
      <w:r w:rsidRPr="00281BE3">
        <w:rPr>
          <w:rFonts w:ascii="Times New Roman" w:hAnsi="Times New Roman" w:cs="Times New Roman"/>
          <w:sz w:val="28"/>
          <w:szCs w:val="28"/>
        </w:rPr>
        <w:t>4</w:t>
      </w:r>
      <w:r w:rsidR="009D5DC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281BE3">
        <w:rPr>
          <w:rFonts w:ascii="Times New Roman" w:hAnsi="Times New Roman" w:cs="Times New Roman"/>
          <w:sz w:val="28"/>
          <w:szCs w:val="28"/>
        </w:rPr>
        <w:t>, в соответствии с Регламентом Контрольно-ревизионной</w:t>
      </w:r>
      <w:r w:rsidR="00A97AF5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комиссии муниципал</w:t>
      </w:r>
      <w:r w:rsidR="00A97AF5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281BE3">
        <w:rPr>
          <w:rFonts w:ascii="Times New Roman" w:hAnsi="Times New Roman" w:cs="Times New Roman"/>
          <w:sz w:val="28"/>
          <w:szCs w:val="28"/>
        </w:rPr>
        <w:t xml:space="preserve"> район» Смоленской</w:t>
      </w:r>
      <w:r w:rsidR="00A97AF5">
        <w:rPr>
          <w:rFonts w:ascii="Times New Roman" w:hAnsi="Times New Roman" w:cs="Times New Roman"/>
          <w:sz w:val="28"/>
          <w:szCs w:val="28"/>
        </w:rPr>
        <w:t xml:space="preserve"> </w:t>
      </w:r>
      <w:r w:rsidR="00AD1CA4">
        <w:rPr>
          <w:rFonts w:ascii="Times New Roman" w:hAnsi="Times New Roman" w:cs="Times New Roman"/>
          <w:sz w:val="28"/>
          <w:szCs w:val="28"/>
        </w:rPr>
        <w:t xml:space="preserve">области (далее – Регламент), с учетом </w:t>
      </w:r>
      <w:r w:rsidR="002264CA">
        <w:rPr>
          <w:rFonts w:ascii="Times New Roman" w:hAnsi="Times New Roman" w:cs="Times New Roman"/>
          <w:sz w:val="28"/>
          <w:szCs w:val="28"/>
        </w:rPr>
        <w:t>"Общих требований</w:t>
      </w:r>
      <w:r w:rsidR="00086C01" w:rsidRPr="00086C01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proofErr w:type="gramEnd"/>
      <w:r w:rsidR="00086C01" w:rsidRPr="00086C01">
        <w:rPr>
          <w:rFonts w:ascii="Times New Roman" w:hAnsi="Times New Roman" w:cs="Times New Roman"/>
          <w:sz w:val="28"/>
          <w:szCs w:val="28"/>
        </w:rPr>
        <w:t>" (утв. постановлением Коллегии Счетной палаты РФ от 29.03.2022 N 2ПК) (вместе с "Требованиями к структуре стандарта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образований")</w:t>
      </w:r>
      <w:r w:rsidR="00FD6CF8">
        <w:rPr>
          <w:rFonts w:ascii="Times New Roman" w:hAnsi="Times New Roman" w:cs="Times New Roman"/>
          <w:sz w:val="28"/>
          <w:szCs w:val="28"/>
        </w:rPr>
        <w:t>.</w:t>
      </w:r>
      <w:r w:rsidR="0082728D" w:rsidRPr="0082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E3" w:rsidRPr="00281BE3" w:rsidRDefault="00826707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1.2. Целью</w:t>
      </w:r>
      <w:r w:rsidR="00DD16E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Стандарта является установление общих принципов, правил и</w:t>
      </w:r>
      <w:r w:rsidR="00DD16E4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процедур планирования работы Контрольно-ревизионной комиссии</w:t>
      </w:r>
      <w:r w:rsidR="00DD16E4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муниципал</w:t>
      </w:r>
      <w:r w:rsidR="00DD16E4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</w:t>
      </w:r>
      <w:r w:rsidR="00DD16E4">
        <w:rPr>
          <w:rFonts w:ascii="Times New Roman" w:hAnsi="Times New Roman" w:cs="Times New Roman"/>
          <w:sz w:val="28"/>
          <w:szCs w:val="28"/>
        </w:rPr>
        <w:t xml:space="preserve"> К</w:t>
      </w:r>
      <w:r w:rsidR="00BB6DEB">
        <w:rPr>
          <w:rFonts w:ascii="Times New Roman" w:hAnsi="Times New Roman" w:cs="Times New Roman"/>
          <w:sz w:val="28"/>
          <w:szCs w:val="28"/>
        </w:rPr>
        <w:t>онтрольно-ревизионная комиссия</w:t>
      </w:r>
      <w:r w:rsidR="00281BE3" w:rsidRPr="00281BE3">
        <w:rPr>
          <w:rFonts w:ascii="Times New Roman" w:hAnsi="Times New Roman" w:cs="Times New Roman"/>
          <w:sz w:val="28"/>
          <w:szCs w:val="28"/>
        </w:rPr>
        <w:t>), для обеспечения эффективной организации</w:t>
      </w:r>
      <w:r w:rsidR="004E4A85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осуществления внешнего муниципального финансового контроля и выполнения</w:t>
      </w:r>
      <w:r w:rsidR="004E4A85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полномочий</w:t>
      </w:r>
      <w:r w:rsidR="00D96F74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</w:p>
    <w:p w:rsidR="00281BE3" w:rsidRPr="00281BE3" w:rsidRDefault="00AC1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1.3. Задачами настоящего Стандарта являются:</w:t>
      </w:r>
    </w:p>
    <w:p w:rsidR="00281BE3" w:rsidRPr="00281BE3" w:rsidRDefault="00AC1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определение целей, задач и принципов планирования работы;</w:t>
      </w:r>
    </w:p>
    <w:p w:rsidR="00281BE3" w:rsidRPr="00281BE3" w:rsidRDefault="00AC1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C52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установление порядка формирования и утверждения плана работы</w:t>
      </w:r>
      <w:r w:rsidR="00A12C5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AC1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определение требований к форме, структуре и содержанию плана работы</w:t>
      </w:r>
      <w:r w:rsidR="00A12C52">
        <w:rPr>
          <w:rFonts w:ascii="Times New Roman" w:hAnsi="Times New Roman" w:cs="Times New Roman"/>
          <w:sz w:val="28"/>
          <w:szCs w:val="28"/>
        </w:rPr>
        <w:t xml:space="preserve"> К</w:t>
      </w:r>
      <w:r w:rsidR="00FB0C50">
        <w:rPr>
          <w:rFonts w:ascii="Times New Roman" w:hAnsi="Times New Roman" w:cs="Times New Roman"/>
          <w:sz w:val="28"/>
          <w:szCs w:val="28"/>
        </w:rPr>
        <w:t>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Default="00AC1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установление порядка корректировки и контроля исполнения плана работы</w:t>
      </w:r>
      <w:r w:rsidR="0050033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</w:p>
    <w:p w:rsidR="000408B5" w:rsidRPr="00281BE3" w:rsidRDefault="000408B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0408B5" w:rsidRDefault="00281BE3" w:rsidP="000408B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B5">
        <w:rPr>
          <w:rFonts w:ascii="Times New Roman" w:hAnsi="Times New Roman" w:cs="Times New Roman"/>
          <w:b/>
          <w:sz w:val="28"/>
          <w:szCs w:val="28"/>
        </w:rPr>
        <w:t>Цель, задачи и принципы планирования работы</w:t>
      </w:r>
    </w:p>
    <w:p w:rsidR="000408B5" w:rsidRPr="000408B5" w:rsidRDefault="000408B5" w:rsidP="000408B5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60F" w:rsidRDefault="007F546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2.1. </w:t>
      </w:r>
      <w:r w:rsidR="003A35EB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B7460F">
        <w:rPr>
          <w:rFonts w:ascii="Times New Roman" w:hAnsi="Times New Roman" w:cs="Times New Roman"/>
          <w:sz w:val="28"/>
          <w:szCs w:val="28"/>
        </w:rPr>
        <w:t xml:space="preserve"> строит свою работу на основе плановых документов, разрабатываемых исходя из необходимости обеспечения </w:t>
      </w:r>
      <w:r w:rsidR="00B7460F">
        <w:rPr>
          <w:rFonts w:ascii="Times New Roman" w:hAnsi="Times New Roman" w:cs="Times New Roman"/>
          <w:sz w:val="28"/>
          <w:szCs w:val="28"/>
        </w:rPr>
        <w:lastRenderedPageBreak/>
        <w:t>всестороннего системного контроля формирования и использования бюджетных средств.</w:t>
      </w:r>
    </w:p>
    <w:p w:rsidR="00B7460F" w:rsidRDefault="00015A74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460F">
        <w:rPr>
          <w:rFonts w:ascii="Times New Roman" w:hAnsi="Times New Roman" w:cs="Times New Roman"/>
          <w:sz w:val="28"/>
          <w:szCs w:val="28"/>
        </w:rPr>
        <w:t>Планирование осуществляется в целях эффективной организации осуществления внешнего муниципального финансового конт</w:t>
      </w:r>
      <w:r w:rsidR="003A35EB">
        <w:rPr>
          <w:rFonts w:ascii="Times New Roman" w:hAnsi="Times New Roman" w:cs="Times New Roman"/>
          <w:sz w:val="28"/>
          <w:szCs w:val="28"/>
        </w:rPr>
        <w:t>роля, обеспечения выполнения Контрольно-ревизионной комиссией</w:t>
      </w:r>
      <w:r w:rsidR="00B7460F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установленных задач.</w:t>
      </w:r>
    </w:p>
    <w:p w:rsidR="00281BE3" w:rsidRPr="00281BE3" w:rsidRDefault="00015A74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460F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Планирование осуществляется с учетом всех видов и направлений</w:t>
      </w:r>
      <w:r w:rsidR="00B7460F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деятельности</w:t>
      </w:r>
      <w:r w:rsidR="00B7460F">
        <w:rPr>
          <w:rFonts w:ascii="Times New Roman" w:hAnsi="Times New Roman" w:cs="Times New Roman"/>
          <w:sz w:val="28"/>
          <w:szCs w:val="28"/>
        </w:rPr>
        <w:t xml:space="preserve"> </w:t>
      </w:r>
      <w:r w:rsidR="0087144F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AB4E7A">
        <w:rPr>
          <w:rFonts w:ascii="Times New Roman" w:hAnsi="Times New Roman" w:cs="Times New Roman"/>
          <w:sz w:val="28"/>
          <w:szCs w:val="28"/>
        </w:rPr>
        <w:t>, на основании поручений Совета депутатов муниципального образования «Починковский район»</w:t>
      </w:r>
      <w:r w:rsidR="002E13A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B4E7A">
        <w:rPr>
          <w:rFonts w:ascii="Times New Roman" w:hAnsi="Times New Roman" w:cs="Times New Roman"/>
          <w:sz w:val="28"/>
          <w:szCs w:val="28"/>
        </w:rPr>
        <w:t xml:space="preserve">, предложений и запросов Главы </w:t>
      </w:r>
      <w:r w:rsidR="002E13A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области.</w:t>
      </w:r>
    </w:p>
    <w:p w:rsidR="00281BE3" w:rsidRPr="00281BE3" w:rsidRDefault="00AB4E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</w:t>
      </w:r>
      <w:r w:rsidR="00281BE3" w:rsidRPr="00281BE3">
        <w:rPr>
          <w:rFonts w:ascii="Times New Roman" w:hAnsi="Times New Roman" w:cs="Times New Roman"/>
          <w:sz w:val="28"/>
          <w:szCs w:val="28"/>
        </w:rPr>
        <w:t>. Задачами планирования являются:</w:t>
      </w:r>
    </w:p>
    <w:p w:rsidR="00281BE3" w:rsidRPr="00281BE3" w:rsidRDefault="006D1E38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281BE3" w:rsidRPr="00281BE3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6D1E38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формирование и утверждение план</w:t>
      </w:r>
      <w:r>
        <w:rPr>
          <w:rFonts w:ascii="Times New Roman" w:hAnsi="Times New Roman" w:cs="Times New Roman"/>
          <w:sz w:val="28"/>
          <w:szCs w:val="28"/>
        </w:rPr>
        <w:t>а работы</w:t>
      </w:r>
      <w:r w:rsidR="00842CCD" w:rsidRPr="00842CCD"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BE3" w:rsidRPr="00281BE3" w:rsidRDefault="00F465E6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</w:t>
      </w:r>
      <w:r w:rsidR="00281BE3" w:rsidRPr="00281BE3">
        <w:rPr>
          <w:rFonts w:ascii="Times New Roman" w:hAnsi="Times New Roman" w:cs="Times New Roman"/>
          <w:sz w:val="28"/>
          <w:szCs w:val="28"/>
        </w:rPr>
        <w:t>.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="00281BE3" w:rsidRPr="00281BE3">
        <w:rPr>
          <w:rFonts w:ascii="Times New Roman" w:hAnsi="Times New Roman" w:cs="Times New Roman"/>
          <w:sz w:val="28"/>
          <w:szCs w:val="28"/>
        </w:rPr>
        <w:t>системном подходе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соответствии со следующими принципами:</w:t>
      </w:r>
    </w:p>
    <w:p w:rsidR="00281BE3" w:rsidRDefault="00F6476E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сочетания годового и текущего планирования;</w:t>
      </w:r>
    </w:p>
    <w:p w:rsidR="00F6476E" w:rsidRDefault="00F6476E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соответствие годового и текущего планирования;</w:t>
      </w:r>
    </w:p>
    <w:p w:rsidR="00F6476E" w:rsidRDefault="00F6476E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непрерывность планирования;</w:t>
      </w:r>
    </w:p>
    <w:p w:rsidR="00281BE3" w:rsidRPr="00281BE3" w:rsidRDefault="00F6476E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комплексности планирования (по всем видам и направлениям деятельности</w:t>
      </w:r>
    </w:p>
    <w:p w:rsidR="00281BE3" w:rsidRPr="00281BE3" w:rsidRDefault="00F6476E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6758">
        <w:rPr>
          <w:rFonts w:ascii="Times New Roman" w:hAnsi="Times New Roman" w:cs="Times New Roman"/>
          <w:sz w:val="28"/>
          <w:szCs w:val="28"/>
        </w:rPr>
        <w:t>онтрольно-ревизионной комиссии</w:t>
      </w:r>
      <w:r w:rsidR="00705A71">
        <w:rPr>
          <w:rFonts w:ascii="Times New Roman" w:hAnsi="Times New Roman" w:cs="Times New Roman"/>
          <w:sz w:val="28"/>
          <w:szCs w:val="28"/>
        </w:rPr>
        <w:t>)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580D2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равномерности распределения контрольных мероприятий по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администраторам средств бюджета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район» Смоленской области;</w:t>
      </w:r>
    </w:p>
    <w:p w:rsidR="00281BE3" w:rsidRPr="00281BE3" w:rsidRDefault="00C9386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рациональности распределения трудовых, финансовых, материальных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иных ресурсов, направляемых на обеспечение выполнения задач и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705A7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системная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периодичности проведения мероприятий на объектах контроля;</w:t>
      </w:r>
    </w:p>
    <w:p w:rsidR="00281BE3" w:rsidRPr="00281BE3" w:rsidRDefault="00705A7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координации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с 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работы других органов финансового контроля.</w:t>
      </w:r>
    </w:p>
    <w:p w:rsidR="00281BE3" w:rsidRPr="00281BE3" w:rsidRDefault="00253AB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</w:t>
      </w:r>
      <w:r w:rsidR="00281BE3" w:rsidRPr="00281BE3">
        <w:rPr>
          <w:rFonts w:ascii="Times New Roman" w:hAnsi="Times New Roman" w:cs="Times New Roman"/>
          <w:sz w:val="28"/>
          <w:szCs w:val="28"/>
        </w:rPr>
        <w:t>. Планирование деятельности осуществляется с учетом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мероприятий.</w:t>
      </w:r>
    </w:p>
    <w:p w:rsidR="00281BE3" w:rsidRDefault="00253AB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</w:t>
      </w:r>
      <w:r w:rsidR="00281BE3" w:rsidRPr="00281BE3">
        <w:rPr>
          <w:rFonts w:ascii="Times New Roman" w:hAnsi="Times New Roman" w:cs="Times New Roman"/>
          <w:sz w:val="28"/>
          <w:szCs w:val="28"/>
        </w:rPr>
        <w:t>. Планирование должно обеспечивать эффективность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бюджетных средств, выделяемых</w:t>
      </w:r>
      <w:r w:rsidR="00842CCD" w:rsidRPr="00842CCD"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эффективность использования трудовых, материальных, информационных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ресурсов.</w:t>
      </w:r>
    </w:p>
    <w:p w:rsidR="00F546BD" w:rsidRDefault="00F546BD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BD" w:rsidRDefault="00F546BD" w:rsidP="00F546B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BD">
        <w:rPr>
          <w:rFonts w:ascii="Times New Roman" w:hAnsi="Times New Roman" w:cs="Times New Roman"/>
          <w:b/>
          <w:sz w:val="28"/>
          <w:szCs w:val="28"/>
        </w:rPr>
        <w:t>Плановые документы</w:t>
      </w:r>
    </w:p>
    <w:p w:rsidR="00F546BD" w:rsidRDefault="00F546BD" w:rsidP="00F546B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6BD" w:rsidRPr="00660808" w:rsidRDefault="00660808" w:rsidP="0066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8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3.1. </w:t>
      </w:r>
      <w:r w:rsidR="00F546BD" w:rsidRPr="00660808">
        <w:rPr>
          <w:rFonts w:ascii="Times New Roman" w:hAnsi="Times New Roman" w:cs="Times New Roman"/>
          <w:sz w:val="28"/>
          <w:szCs w:val="28"/>
        </w:rPr>
        <w:t>В Контрольно-ревизионной комиссии муниципального образования «Починковский район» Смоленской области формируется и утверждается план работы.</w:t>
      </w:r>
    </w:p>
    <w:p w:rsidR="00660808" w:rsidRDefault="00660808" w:rsidP="00D6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 xml:space="preserve">       </w:t>
      </w:r>
      <w:r w:rsidRPr="0066080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CF2DCD" w:rsidRPr="00CF2DCD">
        <w:rPr>
          <w:rFonts w:ascii="Times New Roman" w:hAnsi="Times New Roman" w:cs="Times New Roman"/>
          <w:sz w:val="28"/>
          <w:szCs w:val="28"/>
        </w:rPr>
        <w:t xml:space="preserve"> </w:t>
      </w:r>
      <w:r w:rsidR="00CF2DCD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формируется исходя из необходимости обеспечения всех полно</w:t>
      </w:r>
      <w:r w:rsidR="001B2D1C">
        <w:rPr>
          <w:rFonts w:ascii="Times New Roman" w:hAnsi="Times New Roman" w:cs="Times New Roman"/>
          <w:sz w:val="28"/>
          <w:szCs w:val="28"/>
        </w:rPr>
        <w:t>мочий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законодательством, всестороннего системного контроля исполнения бюджета</w:t>
      </w:r>
      <w:r w:rsidR="001B2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 w:rsidR="00611711">
        <w:rPr>
          <w:rFonts w:ascii="Times New Roman" w:hAnsi="Times New Roman" w:cs="Times New Roman"/>
          <w:sz w:val="28"/>
          <w:szCs w:val="28"/>
        </w:rPr>
        <w:t>и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</w:p>
    <w:p w:rsidR="00253ABB" w:rsidRDefault="00D6193F" w:rsidP="009A5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Годовой план работы </w:t>
      </w:r>
      <w:r w:rsidR="000F2A4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перечень контрольных, экспертно-аналитических и иных мероприятий, планируемых к проведению в очередном финансовом году. Указанный план утверждается приказом председателя </w:t>
      </w:r>
      <w:r w:rsidR="00DD53EE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5A1" w:rsidRPr="00F546BD" w:rsidRDefault="006F15A1" w:rsidP="0028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BE3" w:rsidRPr="006F15A1" w:rsidRDefault="00281BE3" w:rsidP="006F15A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A1">
        <w:rPr>
          <w:rFonts w:ascii="Times New Roman" w:hAnsi="Times New Roman" w:cs="Times New Roman"/>
          <w:b/>
          <w:sz w:val="28"/>
          <w:szCs w:val="28"/>
        </w:rPr>
        <w:t>Ф</w:t>
      </w:r>
      <w:r w:rsidR="009C0E98">
        <w:rPr>
          <w:rFonts w:ascii="Times New Roman" w:hAnsi="Times New Roman" w:cs="Times New Roman"/>
          <w:b/>
          <w:sz w:val="28"/>
          <w:szCs w:val="28"/>
        </w:rPr>
        <w:t>ормирование и утверждение плановых документов</w:t>
      </w:r>
    </w:p>
    <w:p w:rsidR="006F15A1" w:rsidRPr="006F15A1" w:rsidRDefault="006F15A1" w:rsidP="006F15A1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E3" w:rsidRPr="00C650D7" w:rsidRDefault="00C650D7" w:rsidP="00582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4F7BAC" w:rsidRPr="00C650D7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плановых документов </w:t>
      </w:r>
      <w:r w:rsidR="00281E7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E73" w:rsidRPr="00C650D7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C650D7">
        <w:rPr>
          <w:rFonts w:ascii="Times New Roman" w:hAnsi="Times New Roman" w:cs="Times New Roman"/>
          <w:sz w:val="28"/>
          <w:szCs w:val="28"/>
        </w:rPr>
        <w:t>осуществляется с учетом нормативных правовых актов муниципального</w:t>
      </w:r>
      <w:r w:rsidR="004F7BAC" w:rsidRPr="00C650D7">
        <w:rPr>
          <w:rFonts w:ascii="Times New Roman" w:hAnsi="Times New Roman" w:cs="Times New Roman"/>
          <w:sz w:val="28"/>
          <w:szCs w:val="28"/>
        </w:rPr>
        <w:t xml:space="preserve"> образования «Починковский</w:t>
      </w:r>
      <w:r w:rsidR="00281BE3" w:rsidRPr="00C650D7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положений Регламента</w:t>
      </w:r>
      <w:r w:rsidR="00281E7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4F7BAC" w:rsidRPr="00C650D7">
        <w:rPr>
          <w:rFonts w:ascii="Times New Roman" w:hAnsi="Times New Roman" w:cs="Times New Roman"/>
          <w:sz w:val="28"/>
          <w:szCs w:val="28"/>
        </w:rPr>
        <w:t xml:space="preserve"> и</w:t>
      </w:r>
      <w:r w:rsidR="00281BE3" w:rsidRPr="00C650D7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C650D7" w:rsidRPr="00C650D7" w:rsidRDefault="00C650D7" w:rsidP="00582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0D7">
        <w:rPr>
          <w:rFonts w:ascii="Times New Roman" w:hAnsi="Times New Roman" w:cs="Times New Roman"/>
          <w:sz w:val="28"/>
          <w:szCs w:val="28"/>
        </w:rPr>
        <w:t xml:space="preserve">         4.2.</w:t>
      </w:r>
      <w:r>
        <w:rPr>
          <w:rFonts w:ascii="Times New Roman" w:hAnsi="Times New Roman" w:cs="Times New Roman"/>
          <w:sz w:val="28"/>
          <w:szCs w:val="28"/>
        </w:rPr>
        <w:t xml:space="preserve"> Плановые документы подлежат утверждению до начала планируемого </w:t>
      </w:r>
      <w:r w:rsidR="005828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ериода.</w:t>
      </w:r>
    </w:p>
    <w:p w:rsidR="00281BE3" w:rsidRPr="00281BE3" w:rsidRDefault="00F24A68" w:rsidP="00582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 </w:t>
      </w:r>
      <w:r w:rsidR="00281BE3" w:rsidRPr="00281BE3">
        <w:rPr>
          <w:rFonts w:ascii="Times New Roman" w:hAnsi="Times New Roman" w:cs="Times New Roman"/>
          <w:sz w:val="28"/>
          <w:szCs w:val="28"/>
        </w:rPr>
        <w:t>План работы формируется и утверждается на год (с разбивкой по кварталам).</w:t>
      </w:r>
    </w:p>
    <w:p w:rsidR="00281BE3" w:rsidRPr="00281BE3" w:rsidRDefault="00F24A68" w:rsidP="00582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</w:t>
      </w:r>
      <w:r w:rsidR="00281BE3" w:rsidRPr="00281BE3">
        <w:rPr>
          <w:rFonts w:ascii="Times New Roman" w:hAnsi="Times New Roman" w:cs="Times New Roman"/>
          <w:sz w:val="28"/>
          <w:szCs w:val="28"/>
        </w:rPr>
        <w:t>. Формирование</w:t>
      </w:r>
      <w:r w:rsidR="005828A1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плана работы включает осуществление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действий:</w:t>
      </w:r>
    </w:p>
    <w:p w:rsidR="00281BE3" w:rsidRPr="00281BE3" w:rsidRDefault="00336AD1" w:rsidP="00582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подготовку предложений в проект</w:t>
      </w:r>
      <w:r w:rsidR="005828A1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плана работы;</w:t>
      </w:r>
    </w:p>
    <w:p w:rsidR="00281BE3" w:rsidRDefault="00336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составление проекта</w:t>
      </w:r>
      <w:r w:rsidR="005828A1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плана работы;</w:t>
      </w:r>
    </w:p>
    <w:p w:rsidR="00336AD1" w:rsidRPr="00281BE3" w:rsidRDefault="00336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28A1">
        <w:rPr>
          <w:rFonts w:ascii="Times New Roman" w:hAnsi="Times New Roman" w:cs="Times New Roman"/>
          <w:sz w:val="28"/>
          <w:szCs w:val="28"/>
        </w:rPr>
        <w:t xml:space="preserve">- согласование проекта </w:t>
      </w:r>
      <w:r>
        <w:rPr>
          <w:rFonts w:ascii="Times New Roman" w:hAnsi="Times New Roman" w:cs="Times New Roman"/>
          <w:sz w:val="28"/>
          <w:szCs w:val="28"/>
        </w:rPr>
        <w:t>плана работы;</w:t>
      </w:r>
    </w:p>
    <w:p w:rsidR="00281BE3" w:rsidRPr="00281BE3" w:rsidRDefault="00336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3A9">
        <w:rPr>
          <w:rFonts w:ascii="Times New Roman" w:hAnsi="Times New Roman" w:cs="Times New Roman"/>
          <w:sz w:val="28"/>
          <w:szCs w:val="28"/>
        </w:rPr>
        <w:t>-</w:t>
      </w:r>
      <w:r w:rsidR="003B696A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BB7148">
        <w:rPr>
          <w:rFonts w:ascii="Times New Roman" w:hAnsi="Times New Roman" w:cs="Times New Roman"/>
          <w:sz w:val="28"/>
          <w:szCs w:val="28"/>
        </w:rPr>
        <w:t xml:space="preserve">и утверждение плана работы </w:t>
      </w:r>
      <w:r w:rsidR="003F63A9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BB7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BE3" w:rsidRPr="00281BE3" w:rsidRDefault="002C295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4.5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  <w:r w:rsidR="005828A1">
        <w:rPr>
          <w:rFonts w:ascii="Times New Roman" w:hAnsi="Times New Roman" w:cs="Times New Roman"/>
          <w:sz w:val="28"/>
          <w:szCs w:val="28"/>
        </w:rPr>
        <w:t xml:space="preserve"> Подготовка предложений в проект плана работы </w:t>
      </w:r>
      <w:r w:rsidR="00281BE3" w:rsidRPr="00281BE3">
        <w:rPr>
          <w:rFonts w:ascii="Times New Roman" w:hAnsi="Times New Roman" w:cs="Times New Roman"/>
          <w:sz w:val="28"/>
          <w:szCs w:val="28"/>
        </w:rPr>
        <w:t>по контрольным и экспертно</w:t>
      </w:r>
      <w:r w:rsidR="005828A1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аналитическим мероприятиям</w:t>
      </w:r>
      <w:r w:rsidR="005828A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председателем, аудитором и инспектором</w:t>
      </w:r>
      <w:r w:rsidR="005828A1">
        <w:rPr>
          <w:rFonts w:ascii="Times New Roman" w:hAnsi="Times New Roman" w:cs="Times New Roman"/>
          <w:sz w:val="28"/>
          <w:szCs w:val="28"/>
        </w:rPr>
        <w:t xml:space="preserve"> </w:t>
      </w:r>
      <w:r w:rsidR="003F63A9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5828A1">
        <w:rPr>
          <w:rFonts w:ascii="Times New Roman" w:hAnsi="Times New Roman" w:cs="Times New Roman"/>
          <w:sz w:val="28"/>
          <w:szCs w:val="28"/>
        </w:rPr>
        <w:t>.</w:t>
      </w:r>
    </w:p>
    <w:p w:rsidR="005828A1" w:rsidRDefault="005828A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4.6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рассмотрению при под</w:t>
      </w:r>
      <w:r w:rsidR="003F63A9">
        <w:rPr>
          <w:rFonts w:ascii="Times New Roman" w:hAnsi="Times New Roman" w:cs="Times New Roman"/>
          <w:sz w:val="28"/>
          <w:szCs w:val="28"/>
        </w:rPr>
        <w:t>готовке проекта плана работы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подлежат:</w:t>
      </w:r>
    </w:p>
    <w:p w:rsidR="005828A1" w:rsidRDefault="005828A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поручения Совета депутатов муниципального образования «Починковский район» Смоленской области;</w:t>
      </w:r>
    </w:p>
    <w:p w:rsidR="005828A1" w:rsidRDefault="003F63A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5828A1">
        <w:rPr>
          <w:rFonts w:ascii="Times New Roman" w:hAnsi="Times New Roman" w:cs="Times New Roman"/>
          <w:sz w:val="28"/>
          <w:szCs w:val="28"/>
        </w:rPr>
        <w:t>предложени</w:t>
      </w:r>
      <w:r w:rsidR="00B957DE">
        <w:rPr>
          <w:rFonts w:ascii="Times New Roman" w:hAnsi="Times New Roman" w:cs="Times New Roman"/>
          <w:sz w:val="28"/>
          <w:szCs w:val="28"/>
        </w:rPr>
        <w:t xml:space="preserve">я и запросы Главы </w:t>
      </w:r>
      <w:r w:rsidR="005828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57DE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области.</w:t>
      </w:r>
    </w:p>
    <w:p w:rsidR="00281BE3" w:rsidRDefault="007E7A8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В проект плана работы подлежат включению контрольные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аналитические мероприятия, проводимые в рамках исполнения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 в поселениях,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входящих в состав муниципального района, в соответствии с соглашениям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  <w:r w:rsidR="00FD3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E66" w:rsidRDefault="00F71E66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4.8. Подготовка предложений о проведении мероприятий с участием других контрольных и правоохранительных органов осуществляется в порядке, предусмотренным заключенными соглашениями с указанными органами.</w:t>
      </w:r>
    </w:p>
    <w:p w:rsidR="00281BE3" w:rsidRPr="00281BE3" w:rsidRDefault="00F71E66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3D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4.9</w:t>
      </w:r>
      <w:r w:rsidR="00281BE3" w:rsidRPr="00281BE3">
        <w:rPr>
          <w:rFonts w:ascii="Times New Roman" w:hAnsi="Times New Roman" w:cs="Times New Roman"/>
          <w:sz w:val="28"/>
          <w:szCs w:val="28"/>
        </w:rPr>
        <w:t>. При подготовке предложений о включении в проект плана работы,</w:t>
      </w:r>
      <w:r w:rsidR="00FD3DDD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планируемых к проведению совместно (параллельно) с иными контрольно</w:t>
      </w:r>
      <w:r w:rsidR="00144E7E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счетными органами, необходимо учитывать положения стандартов и регламентов,</w:t>
      </w:r>
    </w:p>
    <w:p w:rsidR="00281BE3" w:rsidRPr="00281BE3" w:rsidRDefault="00281BE3" w:rsidP="0088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регулирующих деятельность вышеуказанных органов, а также порядок</w:t>
      </w:r>
      <w:r w:rsidR="00144E7E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взаимодействия.</w:t>
      </w:r>
      <w:r w:rsidR="00883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E3" w:rsidRPr="00655AEA" w:rsidRDefault="00883DD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4.10</w:t>
      </w:r>
      <w:r w:rsidR="00281BE3" w:rsidRPr="00281BE3">
        <w:rPr>
          <w:rFonts w:ascii="Times New Roman" w:hAnsi="Times New Roman" w:cs="Times New Roman"/>
          <w:sz w:val="28"/>
          <w:szCs w:val="28"/>
        </w:rPr>
        <w:t>. Поручения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«Починковский район» Смоленской области</w:t>
      </w:r>
      <w:r w:rsidR="00281BE3" w:rsidRPr="00281BE3">
        <w:rPr>
          <w:rFonts w:ascii="Times New Roman" w:hAnsi="Times New Roman" w:cs="Times New Roman"/>
          <w:sz w:val="28"/>
          <w:szCs w:val="28"/>
        </w:rPr>
        <w:t>, предложения и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Главы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по формированию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A8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81BE3" w:rsidRPr="00655AEA">
        <w:rPr>
          <w:rFonts w:ascii="Times New Roman" w:hAnsi="Times New Roman" w:cs="Times New Roman"/>
          <w:sz w:val="28"/>
          <w:szCs w:val="28"/>
        </w:rPr>
        <w:t>1 декабря</w:t>
      </w:r>
      <w:r w:rsidR="000B1D66" w:rsidRPr="00655AEA">
        <w:rPr>
          <w:rFonts w:ascii="Times New Roman" w:hAnsi="Times New Roman" w:cs="Times New Roman"/>
          <w:sz w:val="28"/>
          <w:szCs w:val="28"/>
        </w:rPr>
        <w:t xml:space="preserve"> года, предшествующему планируемому. </w:t>
      </w:r>
    </w:p>
    <w:p w:rsidR="00281BE3" w:rsidRPr="00281BE3" w:rsidRDefault="00834CB0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EA">
        <w:rPr>
          <w:rFonts w:ascii="Times New Roman" w:hAnsi="Times New Roman" w:cs="Times New Roman"/>
          <w:sz w:val="28"/>
          <w:szCs w:val="28"/>
        </w:rPr>
        <w:t xml:space="preserve">        4.11. </w:t>
      </w:r>
      <w:r w:rsidR="00281BE3" w:rsidRPr="00655AEA">
        <w:rPr>
          <w:rFonts w:ascii="Times New Roman" w:hAnsi="Times New Roman" w:cs="Times New Roman"/>
          <w:sz w:val="28"/>
          <w:szCs w:val="28"/>
        </w:rPr>
        <w:t>В случае не включения в проект плана работы предложений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в адрес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(должностного лица), предоставившего предложение председателем </w:t>
      </w:r>
      <w:r w:rsidR="00E213C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срок до 20 декабря текущего года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мотивированный ответ.</w:t>
      </w:r>
      <w:bookmarkStart w:id="0" w:name="_GoBack"/>
      <w:bookmarkEnd w:id="0"/>
    </w:p>
    <w:p w:rsidR="00281BE3" w:rsidRPr="00281BE3" w:rsidRDefault="00EE14D4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4.12.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E213C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срок до 20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текущего года рассматривает и формирует свод всех поступивших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поручений и запросов.</w:t>
      </w:r>
    </w:p>
    <w:p w:rsidR="00281BE3" w:rsidRPr="00281BE3" w:rsidRDefault="00DE026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4.13.</w:t>
      </w:r>
      <w:r w:rsidR="00E213C1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Наименование планируемого контрольного или экспертно</w:t>
      </w:r>
      <w:r w:rsidR="00282CCB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аналитического мероприятия должно иметь четкую, однозначную формулировку его</w:t>
      </w:r>
      <w:r w:rsidR="00282CCB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предмета, который обязан соответствовать по</w:t>
      </w:r>
      <w:r w:rsidR="00282CCB">
        <w:rPr>
          <w:rFonts w:ascii="Times New Roman" w:hAnsi="Times New Roman" w:cs="Times New Roman"/>
          <w:sz w:val="28"/>
          <w:szCs w:val="28"/>
        </w:rPr>
        <w:t xml:space="preserve">лномочиям </w:t>
      </w:r>
      <w:r w:rsidR="00472147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</w:p>
    <w:p w:rsidR="00281BE3" w:rsidRPr="00281BE3" w:rsidRDefault="00B66AB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случае планирования проведения совместного (параллельного)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контрольного (экспертно-аналитического) мероприятия в его наименовании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скобках указываются органы (организации), совместно (параллельно) с которыми</w:t>
      </w: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планируется проведение мероприятия.</w:t>
      </w:r>
    </w:p>
    <w:p w:rsidR="00281BE3" w:rsidRPr="00281BE3" w:rsidRDefault="0043034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4.14</w:t>
      </w:r>
      <w:r w:rsidR="00281BE3" w:rsidRPr="00281BE3">
        <w:rPr>
          <w:rFonts w:ascii="Times New Roman" w:hAnsi="Times New Roman" w:cs="Times New Roman"/>
          <w:sz w:val="28"/>
          <w:szCs w:val="28"/>
        </w:rPr>
        <w:t>. При определении перечня мероприятий и сроков их реализации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возможности осуществляется координация плана раб</w:t>
      </w:r>
      <w:r>
        <w:rPr>
          <w:rFonts w:ascii="Times New Roman" w:hAnsi="Times New Roman" w:cs="Times New Roman"/>
          <w:sz w:val="28"/>
          <w:szCs w:val="28"/>
        </w:rPr>
        <w:t xml:space="preserve">оты </w:t>
      </w:r>
      <w:r w:rsidR="00472147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с планами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работы других органов финансового контроля.</w:t>
      </w:r>
    </w:p>
    <w:p w:rsidR="00281BE3" w:rsidRPr="00281BE3" w:rsidRDefault="008E186D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2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4.15</w:t>
      </w:r>
      <w:r w:rsidR="00472147">
        <w:rPr>
          <w:rFonts w:ascii="Times New Roman" w:hAnsi="Times New Roman" w:cs="Times New Roman"/>
          <w:sz w:val="28"/>
          <w:szCs w:val="28"/>
        </w:rPr>
        <w:t>.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Предложения по контрольным и экспертно-аналитическим</w:t>
      </w:r>
      <w:r w:rsidR="00817FD5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мероприятиям, предлагаемые в проект плана работы должны</w:t>
      </w:r>
      <w:r w:rsidR="00817FD5">
        <w:rPr>
          <w:rFonts w:ascii="Times New Roman" w:hAnsi="Times New Roman" w:cs="Times New Roman"/>
          <w:sz w:val="28"/>
          <w:szCs w:val="28"/>
        </w:rPr>
        <w:t xml:space="preserve"> содержать следующие данные</w:t>
      </w:r>
      <w:r w:rsidR="00281BE3" w:rsidRPr="00281BE3">
        <w:rPr>
          <w:rFonts w:ascii="Times New Roman" w:hAnsi="Times New Roman" w:cs="Times New Roman"/>
          <w:sz w:val="28"/>
          <w:szCs w:val="28"/>
        </w:rPr>
        <w:t>:</w:t>
      </w:r>
    </w:p>
    <w:p w:rsidR="00281BE3" w:rsidRPr="00281BE3" w:rsidRDefault="00817FD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вид мероприятия (контрольное или экспертно-аналитическое)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81BE3" w:rsidRPr="00281BE3" w:rsidRDefault="00817FD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перечень объектов контрольного мероп</w:t>
      </w:r>
      <w:r>
        <w:rPr>
          <w:rFonts w:ascii="Times New Roman" w:hAnsi="Times New Roman" w:cs="Times New Roman"/>
          <w:sz w:val="28"/>
          <w:szCs w:val="28"/>
        </w:rPr>
        <w:t>риятия (по контрольным мероприятиям</w:t>
      </w:r>
      <w:r w:rsidR="00281BE3" w:rsidRPr="00281BE3">
        <w:rPr>
          <w:rFonts w:ascii="Times New Roman" w:hAnsi="Times New Roman" w:cs="Times New Roman"/>
          <w:sz w:val="28"/>
          <w:szCs w:val="28"/>
        </w:rPr>
        <w:t>);</w:t>
      </w:r>
    </w:p>
    <w:p w:rsidR="00281BE3" w:rsidRPr="00281BE3" w:rsidRDefault="00817FD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срок проведения </w:t>
      </w:r>
      <w:r w:rsidR="00281BE3" w:rsidRPr="00281BE3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281BE3" w:rsidRPr="00281BE3" w:rsidRDefault="00817FD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ответственные за проведение мероприятия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817FD5" w:rsidP="00817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</w:t>
      </w:r>
      <w:r w:rsidR="00D26770">
        <w:rPr>
          <w:rFonts w:ascii="Times New Roman" w:hAnsi="Times New Roman" w:cs="Times New Roman"/>
          <w:sz w:val="28"/>
          <w:szCs w:val="28"/>
        </w:rPr>
        <w:t xml:space="preserve"> основание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в план.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E3" w:rsidRPr="00281BE3" w:rsidRDefault="00B9754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4.16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. Планирование проведения контрольных мероприятий на одном объекте </w:t>
      </w:r>
      <w:proofErr w:type="gramStart"/>
      <w:r w:rsidR="00281BE3" w:rsidRPr="00281B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различные периоды времени в течение одного календарного года, как правило, не</w:t>
      </w: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281BE3" w:rsidRPr="00281BE3" w:rsidRDefault="007B52AD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случае необходимости проведения в планируемом периоде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действий на одном объекте контроля по неск</w:t>
      </w:r>
      <w:r>
        <w:rPr>
          <w:rFonts w:ascii="Times New Roman" w:hAnsi="Times New Roman" w:cs="Times New Roman"/>
          <w:sz w:val="28"/>
          <w:szCs w:val="28"/>
        </w:rPr>
        <w:t xml:space="preserve">ольким направлениям деятельности </w:t>
      </w:r>
      <w:r w:rsidR="00D01C47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1BE3" w:rsidRPr="00281BE3">
        <w:rPr>
          <w:rFonts w:ascii="Times New Roman" w:hAnsi="Times New Roman" w:cs="Times New Roman"/>
          <w:sz w:val="28"/>
          <w:szCs w:val="28"/>
        </w:rPr>
        <w:t>указанные действия планируются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рамках одного комплексного мероприятия.</w:t>
      </w:r>
    </w:p>
    <w:p w:rsidR="00281BE3" w:rsidRPr="00281BE3" w:rsidRDefault="0008395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4.17</w:t>
      </w:r>
      <w:r w:rsidR="00281BE3" w:rsidRPr="00281BE3">
        <w:rPr>
          <w:rFonts w:ascii="Times New Roman" w:hAnsi="Times New Roman" w:cs="Times New Roman"/>
          <w:sz w:val="28"/>
          <w:szCs w:val="28"/>
        </w:rPr>
        <w:t>. При определении планируемого срока проведения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(экспертно-аналитического) мероприятия необходимо учитывать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всех его этапов (подготовительного, основного и заключительного).</w:t>
      </w:r>
    </w:p>
    <w:p w:rsidR="00281BE3" w:rsidRPr="00281BE3" w:rsidRDefault="0008395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Проект плана работы должен формироваться таким образом, чтобы он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реально </w:t>
      </w:r>
      <w:r w:rsidR="00607596" w:rsidRPr="00281BE3">
        <w:rPr>
          <w:rFonts w:ascii="Times New Roman" w:hAnsi="Times New Roman" w:cs="Times New Roman"/>
          <w:sz w:val="28"/>
          <w:szCs w:val="28"/>
        </w:rPr>
        <w:t>выполним,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и создавал условия для качественного исполнения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мероприятий в установленные сроки.</w:t>
      </w:r>
    </w:p>
    <w:p w:rsidR="00281BE3" w:rsidRPr="00281BE3" w:rsidRDefault="00056F1D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4.18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607596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281BE3" w:rsidRPr="00281BE3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поступивших предложений рассматривается пре</w:t>
      </w:r>
      <w:r>
        <w:rPr>
          <w:rFonts w:ascii="Times New Roman" w:hAnsi="Times New Roman" w:cs="Times New Roman"/>
          <w:sz w:val="28"/>
          <w:szCs w:val="28"/>
        </w:rPr>
        <w:t xml:space="preserve">дседателем </w:t>
      </w:r>
      <w:r w:rsidR="00607596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. Председатель</w:t>
      </w:r>
      <w:r w:rsidR="00607596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вносит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него (при необходимости) уточнения и изменения и не позднее 25 декабря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предшествующего планируемому</w:t>
      </w:r>
      <w:r w:rsidR="0060759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81BE3" w:rsidRPr="00281BE3">
        <w:rPr>
          <w:rFonts w:ascii="Times New Roman" w:hAnsi="Times New Roman" w:cs="Times New Roman"/>
          <w:sz w:val="28"/>
          <w:szCs w:val="28"/>
        </w:rPr>
        <w:t>, принимает решение об его утверждении.</w:t>
      </w:r>
    </w:p>
    <w:p w:rsidR="00281BE3" w:rsidRDefault="00841C86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4.19</w:t>
      </w:r>
      <w:r w:rsidR="00281BE3" w:rsidRPr="00281BE3">
        <w:rPr>
          <w:rFonts w:ascii="Times New Roman" w:hAnsi="Times New Roman" w:cs="Times New Roman"/>
          <w:sz w:val="28"/>
          <w:szCs w:val="28"/>
        </w:rPr>
        <w:t>. Утвержд</w:t>
      </w:r>
      <w:r w:rsidR="000B1D66">
        <w:rPr>
          <w:rFonts w:ascii="Times New Roman" w:hAnsi="Times New Roman" w:cs="Times New Roman"/>
          <w:sz w:val="28"/>
          <w:szCs w:val="28"/>
        </w:rPr>
        <w:t xml:space="preserve">енный план работы в </w:t>
      </w:r>
      <w:r w:rsidR="000B1D66" w:rsidRPr="00655AEA">
        <w:rPr>
          <w:rFonts w:ascii="Times New Roman" w:hAnsi="Times New Roman" w:cs="Times New Roman"/>
          <w:sz w:val="28"/>
          <w:szCs w:val="28"/>
        </w:rPr>
        <w:t>течение трех</w:t>
      </w:r>
      <w:r w:rsidR="00281BE3" w:rsidRPr="00655AEA">
        <w:rPr>
          <w:rFonts w:ascii="Times New Roman" w:hAnsi="Times New Roman" w:cs="Times New Roman"/>
          <w:sz w:val="28"/>
          <w:szCs w:val="28"/>
        </w:rPr>
        <w:t xml:space="preserve"> </w:t>
      </w:r>
      <w:r w:rsidR="00E523D5" w:rsidRPr="00655AE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81BE3" w:rsidRPr="00281BE3">
        <w:rPr>
          <w:rFonts w:ascii="Times New Roman" w:hAnsi="Times New Roman" w:cs="Times New Roman"/>
          <w:sz w:val="28"/>
          <w:szCs w:val="28"/>
        </w:rPr>
        <w:t>дней со дня его утверждения</w:t>
      </w:r>
      <w:r w:rsidR="00E523D5">
        <w:rPr>
          <w:rFonts w:ascii="Times New Roman" w:hAnsi="Times New Roman" w:cs="Times New Roman"/>
          <w:sz w:val="28"/>
          <w:szCs w:val="28"/>
        </w:rPr>
        <w:t xml:space="preserve"> направляется председателю Совета депутатов муниципального образования «Починковский район» Смоленской области</w:t>
      </w:r>
      <w:r w:rsidR="005C2F5D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и руководителю</w:t>
      </w:r>
      <w:r w:rsidR="005C2F5D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района, в течение</w:t>
      </w:r>
      <w:r w:rsidR="008D7E06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месяца после его утверждения размещается на официальном сайте муниципального</w:t>
      </w:r>
      <w:r w:rsidR="008D7E06">
        <w:rPr>
          <w:rFonts w:ascii="Times New Roman" w:hAnsi="Times New Roman" w:cs="Times New Roman"/>
          <w:sz w:val="28"/>
          <w:szCs w:val="28"/>
        </w:rPr>
        <w:t xml:space="preserve"> образования «Починковский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</w:t>
      </w:r>
      <w:r w:rsidR="008D7E06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  <w:r w:rsidR="0039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38" w:rsidRDefault="00393838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915EC9" w:rsidRDefault="00281BE3" w:rsidP="00915EC9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C9">
        <w:rPr>
          <w:rFonts w:ascii="Times New Roman" w:hAnsi="Times New Roman" w:cs="Times New Roman"/>
          <w:b/>
          <w:sz w:val="28"/>
          <w:szCs w:val="28"/>
        </w:rPr>
        <w:t>Форма, структура и содержание плана работы</w:t>
      </w:r>
    </w:p>
    <w:p w:rsidR="00915EC9" w:rsidRPr="00915EC9" w:rsidRDefault="00915EC9" w:rsidP="00915EC9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E3" w:rsidRPr="00AF1995" w:rsidRDefault="00AF1995" w:rsidP="001E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9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5.1. </w:t>
      </w:r>
      <w:r w:rsidR="00281BE3" w:rsidRPr="00AF1995">
        <w:rPr>
          <w:rFonts w:ascii="Times New Roman" w:hAnsi="Times New Roman" w:cs="Times New Roman"/>
          <w:sz w:val="28"/>
          <w:szCs w:val="28"/>
        </w:rPr>
        <w:t>План работы имеет табличную форму</w:t>
      </w:r>
      <w:r w:rsidR="00706258" w:rsidRPr="00AF1995">
        <w:rPr>
          <w:rFonts w:ascii="Times New Roman" w:hAnsi="Times New Roman" w:cs="Times New Roman"/>
          <w:sz w:val="28"/>
          <w:szCs w:val="28"/>
        </w:rPr>
        <w:t>, приведенную в Приложении №1,</w:t>
      </w:r>
      <w:r w:rsidRPr="00AF1995">
        <w:rPr>
          <w:rFonts w:ascii="Times New Roman" w:hAnsi="Times New Roman" w:cs="Times New Roman"/>
          <w:sz w:val="28"/>
          <w:szCs w:val="28"/>
        </w:rPr>
        <w:t xml:space="preserve"> включающие следующие основные графы:</w:t>
      </w:r>
    </w:p>
    <w:p w:rsidR="00AF1995" w:rsidRDefault="001E7AD8" w:rsidP="001E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AD8">
        <w:rPr>
          <w:rFonts w:ascii="Times New Roman" w:hAnsi="Times New Roman" w:cs="Times New Roman"/>
          <w:sz w:val="28"/>
          <w:szCs w:val="28"/>
        </w:rPr>
        <w:t xml:space="preserve">          - номер пункта плана;</w:t>
      </w:r>
    </w:p>
    <w:p w:rsidR="001E7AD8" w:rsidRDefault="001E7AD8" w:rsidP="001E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наименование мероприятия;</w:t>
      </w:r>
    </w:p>
    <w:p w:rsidR="001E7AD8" w:rsidRDefault="001E7AD8" w:rsidP="001E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срок проведения мероприятия;</w:t>
      </w:r>
    </w:p>
    <w:p w:rsidR="001E7AD8" w:rsidRDefault="001E7AD8" w:rsidP="001E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ответственные за проведение мероприятия;</w:t>
      </w:r>
    </w:p>
    <w:p w:rsidR="001E7AD8" w:rsidRPr="00AF1995" w:rsidRDefault="001E7AD8" w:rsidP="001E7A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- основание для включения в план.      </w:t>
      </w:r>
    </w:p>
    <w:p w:rsidR="00281BE3" w:rsidRPr="00281BE3" w:rsidRDefault="002D58B0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281BE3" w:rsidRPr="00281BE3">
        <w:rPr>
          <w:rFonts w:ascii="Times New Roman" w:hAnsi="Times New Roman" w:cs="Times New Roman"/>
          <w:sz w:val="28"/>
          <w:szCs w:val="28"/>
        </w:rPr>
        <w:t>.2. План работы содержит согласованные по срокам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81BE3" w:rsidRPr="00281BE3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 </w:t>
      </w:r>
      <w:r w:rsidR="00281BE3" w:rsidRPr="00281BE3">
        <w:rPr>
          <w:rFonts w:ascii="Times New Roman" w:hAnsi="Times New Roman" w:cs="Times New Roman"/>
          <w:sz w:val="28"/>
          <w:szCs w:val="28"/>
        </w:rPr>
        <w:t>перечни планируемых мероприятий, объединенные в отдельные</w:t>
      </w:r>
      <w:r>
        <w:rPr>
          <w:rFonts w:ascii="Times New Roman" w:hAnsi="Times New Roman" w:cs="Times New Roman"/>
          <w:sz w:val="28"/>
          <w:szCs w:val="28"/>
        </w:rPr>
        <w:t xml:space="preserve"> разделы и пункты, подразделы и комплексы мероприятий.</w:t>
      </w:r>
    </w:p>
    <w:p w:rsidR="00281BE3" w:rsidRPr="00281BE3" w:rsidRDefault="00F711F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281BE3" w:rsidRPr="00281BE3">
        <w:rPr>
          <w:rFonts w:ascii="Times New Roman" w:hAnsi="Times New Roman" w:cs="Times New Roman"/>
          <w:sz w:val="28"/>
          <w:szCs w:val="28"/>
        </w:rPr>
        <w:t>.3. Каждый раздел</w:t>
      </w:r>
      <w:r>
        <w:rPr>
          <w:rFonts w:ascii="Times New Roman" w:hAnsi="Times New Roman" w:cs="Times New Roman"/>
          <w:sz w:val="28"/>
          <w:szCs w:val="28"/>
        </w:rPr>
        <w:t>, подраздел, комплекс мероприятий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и пункт плана работы имеют свой номер и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281BE3" w:rsidRDefault="00F711F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281BE3" w:rsidRPr="00281BE3">
        <w:rPr>
          <w:rFonts w:ascii="Times New Roman" w:hAnsi="Times New Roman" w:cs="Times New Roman"/>
          <w:sz w:val="28"/>
          <w:szCs w:val="28"/>
        </w:rPr>
        <w:t>.4. Наименования разделов</w:t>
      </w:r>
      <w:r>
        <w:rPr>
          <w:rFonts w:ascii="Times New Roman" w:hAnsi="Times New Roman" w:cs="Times New Roman"/>
          <w:sz w:val="28"/>
          <w:szCs w:val="28"/>
        </w:rPr>
        <w:t>, подразделов, комплексов мероприятий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и пунктов плана работы должны отражать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осуществление контрольной, экспертно-аналитической,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и иных видов деятельности, а также мероприятий по обеспечению деятельности </w:t>
      </w:r>
      <w:r w:rsidR="009A27A4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3D9" w:rsidRDefault="008863D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5.5. Номер раздела плана состоит из одного числа (1,2,3… и т.д.).</w:t>
      </w:r>
    </w:p>
    <w:p w:rsidR="00B77A0E" w:rsidRDefault="008863D9" w:rsidP="00B7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Номер подраздела плана работы состоит из  двух чисел, первое из которых является номером раздела плана работы, в состав которого входит подраздел,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второе является порядковым номером подраздела в составе этого раздела (1.1, 1.2,…,2.1,2.2,….и т.д.).</w:t>
      </w:r>
    </w:p>
    <w:p w:rsidR="00B77A0E" w:rsidRDefault="00B77A0E" w:rsidP="00B7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3D9">
        <w:rPr>
          <w:rFonts w:ascii="Times New Roman" w:hAnsi="Times New Roman" w:cs="Times New Roman"/>
          <w:sz w:val="28"/>
          <w:szCs w:val="28"/>
        </w:rPr>
        <w:t xml:space="preserve">  </w:t>
      </w:r>
      <w:r w:rsidR="00DE4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мероприятия состоит из четырех чисел, первые три из которых являются номером комплекса мероприятий плана работы, в состав которого входит мероприятие, четвертое является порядковым номером мероприятия в составе этого комплекса мероприятий (1.1.1.1, 1.1.1.2,..., 1.1.2.1, 1.1.2.2,..., 2.1.1.1, 2.1.1.2,... и т.д.), который в случае планирования проведения контрольного (экспертно</w:t>
      </w:r>
      <w:r w:rsidR="009A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аналитического) </w:t>
      </w:r>
      <w:proofErr w:type="gramEnd"/>
      <w:r>
        <w:rPr>
          <w:rFonts w:ascii="Times New Roman" w:hAnsi="Times New Roman" w:cs="Times New Roman"/>
          <w:sz w:val="28"/>
          <w:szCs w:val="28"/>
        </w:rPr>
        <w:t>мероприятия означает, что по результатам данного мероприятия будет подготовлен один отчет.</w:t>
      </w:r>
    </w:p>
    <w:p w:rsidR="00B77A0E" w:rsidRDefault="00B77A0E" w:rsidP="00B7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если проведение контрольного мероприятия планируется на нескольких объектах, эти объекты имеют номера, состоящие из пяти чисел, первые четыре из которых являются номером данного контрольного мероприятия, а пятое является порядковым номером объекта этого мероприятия (1.1.1.1.1, 1.1.1.1.2,..., 1.2.2.2.1, 1.2.2.2.2,..., 2.1.1.1.1, 2.1.1.1.2,... и т.д.).</w:t>
      </w:r>
    </w:p>
    <w:p w:rsidR="002D658D" w:rsidRDefault="00B77A0E" w:rsidP="002D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Отсутствие в планах работы номеров у разделов, подразделов, комплексов мероприятий, мероприятий и объектов не допускается.</w:t>
      </w:r>
    </w:p>
    <w:p w:rsidR="00EC31ED" w:rsidRDefault="00337D43" w:rsidP="00EC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5.6. </w:t>
      </w:r>
      <w:proofErr w:type="gramStart"/>
      <w:r w:rsidR="002D658D">
        <w:rPr>
          <w:rFonts w:ascii="Times New Roman" w:hAnsi="Times New Roman" w:cs="Times New Roman"/>
          <w:sz w:val="28"/>
          <w:szCs w:val="28"/>
        </w:rPr>
        <w:t xml:space="preserve">Наименования разделов, подразделов и комплексов мероприятий планов работы должны отражать осуществление </w:t>
      </w:r>
      <w:r w:rsidR="009A27A4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="002D658D">
        <w:rPr>
          <w:rFonts w:ascii="Times New Roman" w:hAnsi="Times New Roman" w:cs="Times New Roman"/>
          <w:sz w:val="28"/>
          <w:szCs w:val="28"/>
        </w:rPr>
        <w:t>, экспертно-аналитической, информационной и иных видов деятельности, определенных</w:t>
      </w:r>
      <w:r w:rsidR="00535D9D">
        <w:rPr>
          <w:rFonts w:ascii="Times New Roman" w:hAnsi="Times New Roman" w:cs="Times New Roman"/>
          <w:sz w:val="28"/>
          <w:szCs w:val="28"/>
        </w:rPr>
        <w:t xml:space="preserve"> </w:t>
      </w:r>
      <w:r w:rsidR="00535D9D" w:rsidRPr="00281BE3">
        <w:rPr>
          <w:rFonts w:ascii="Times New Roman" w:hAnsi="Times New Roman" w:cs="Times New Roman"/>
          <w:sz w:val="28"/>
          <w:szCs w:val="28"/>
        </w:rPr>
        <w:t>требованиями Федерального закона от 07.02.2011 № 6-ФЗ</w:t>
      </w:r>
      <w:r w:rsidR="00535D9D">
        <w:rPr>
          <w:rFonts w:ascii="Times New Roman" w:hAnsi="Times New Roman" w:cs="Times New Roman"/>
          <w:sz w:val="28"/>
          <w:szCs w:val="28"/>
        </w:rPr>
        <w:t xml:space="preserve"> </w:t>
      </w:r>
      <w:r w:rsidR="00535D9D" w:rsidRPr="00281BE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</w:t>
      </w:r>
      <w:r w:rsidR="00535D9D">
        <w:rPr>
          <w:rFonts w:ascii="Times New Roman" w:hAnsi="Times New Roman" w:cs="Times New Roman"/>
          <w:sz w:val="28"/>
          <w:szCs w:val="28"/>
        </w:rPr>
        <w:t xml:space="preserve"> </w:t>
      </w:r>
      <w:r w:rsidR="00535D9D" w:rsidRPr="00281BE3">
        <w:rPr>
          <w:rFonts w:ascii="Times New Roman" w:hAnsi="Times New Roman" w:cs="Times New Roman"/>
          <w:sz w:val="28"/>
          <w:szCs w:val="28"/>
        </w:rPr>
        <w:t>субъектов Российской Федерации и муниц</w:t>
      </w:r>
      <w:r w:rsidR="00535D9D">
        <w:rPr>
          <w:rFonts w:ascii="Times New Roman" w:hAnsi="Times New Roman" w:cs="Times New Roman"/>
          <w:sz w:val="28"/>
          <w:szCs w:val="28"/>
        </w:rPr>
        <w:t>ипальных образований».</w:t>
      </w:r>
      <w:r w:rsidR="00EC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4642" w:rsidRDefault="00EC31ED" w:rsidP="00C2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5.7.</w:t>
      </w:r>
      <w:r w:rsidR="002D658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>
        <w:rPr>
          <w:rFonts w:ascii="Times New Roman" w:hAnsi="Times New Roman" w:cs="Times New Roman"/>
          <w:sz w:val="28"/>
          <w:szCs w:val="28"/>
        </w:rPr>
        <w:t xml:space="preserve"> "Наименование мероприятия" отражаются наименования планируемых мероприятий.</w:t>
      </w:r>
      <w:r w:rsidR="00C24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42" w:rsidRDefault="00C24642" w:rsidP="00C2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58D">
        <w:rPr>
          <w:rFonts w:ascii="Times New Roman" w:hAnsi="Times New Roman" w:cs="Times New Roman"/>
          <w:sz w:val="28"/>
          <w:szCs w:val="28"/>
        </w:rPr>
        <w:t xml:space="preserve">По контрольным мероприятиям в данной </w:t>
      </w:r>
      <w:hyperlink r:id="rId10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>
        <w:rPr>
          <w:rFonts w:ascii="Times New Roman" w:hAnsi="Times New Roman" w:cs="Times New Roman"/>
          <w:sz w:val="28"/>
          <w:szCs w:val="28"/>
        </w:rPr>
        <w:t xml:space="preserve"> указываются также вид и объекты мероприятия. По экспертно-аналитическим мероприятиям - вид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6" w:rsidRDefault="00C24642" w:rsidP="00FF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</w:t>
      </w:r>
      <w:r w:rsidR="002D658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>
        <w:rPr>
          <w:rFonts w:ascii="Times New Roman" w:hAnsi="Times New Roman" w:cs="Times New Roman"/>
          <w:sz w:val="28"/>
          <w:szCs w:val="28"/>
        </w:rPr>
        <w:t xml:space="preserve"> "Срок проведения мероприятия" указывается месяц начала и месяц окончания мероприятия.</w:t>
      </w:r>
      <w:r w:rsidR="00FF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6" w:rsidRDefault="00FF54A6" w:rsidP="00FF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58D">
        <w:rPr>
          <w:rFonts w:ascii="Times New Roman" w:hAnsi="Times New Roman" w:cs="Times New Roman"/>
          <w:sz w:val="28"/>
          <w:szCs w:val="28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72" w:rsidRDefault="00FF54A6" w:rsidP="004E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58D">
        <w:rPr>
          <w:rFonts w:ascii="Times New Roman" w:hAnsi="Times New Roman" w:cs="Times New Roman"/>
          <w:sz w:val="28"/>
          <w:szCs w:val="28"/>
        </w:rPr>
        <w:t xml:space="preserve">По контрольным и экспертно-аналитическим мероприятиям в данной </w:t>
      </w:r>
      <w:hyperlink r:id="rId12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 w:rsidRPr="009A27A4">
        <w:rPr>
          <w:rFonts w:ascii="Times New Roman" w:hAnsi="Times New Roman" w:cs="Times New Roman"/>
          <w:sz w:val="28"/>
          <w:szCs w:val="28"/>
        </w:rPr>
        <w:t xml:space="preserve"> </w:t>
      </w:r>
      <w:r w:rsidR="002D658D">
        <w:rPr>
          <w:rFonts w:ascii="Times New Roman" w:hAnsi="Times New Roman" w:cs="Times New Roman"/>
          <w:sz w:val="28"/>
          <w:szCs w:val="28"/>
        </w:rPr>
        <w:t>отражается общий срок проведения мероприятия, включающий сроки проведения всех этапов мероприятия (подготовительного, основного и заключительного).</w:t>
      </w:r>
      <w:r w:rsidR="004E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D4" w:rsidRDefault="004E0772" w:rsidP="00E6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</w:t>
      </w:r>
      <w:r w:rsidR="002D658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 w:rsidRPr="009A27A4">
        <w:rPr>
          <w:rFonts w:ascii="Times New Roman" w:hAnsi="Times New Roman" w:cs="Times New Roman"/>
          <w:sz w:val="28"/>
          <w:szCs w:val="28"/>
        </w:rPr>
        <w:t xml:space="preserve"> "</w:t>
      </w:r>
      <w:r w:rsidR="002D658D">
        <w:rPr>
          <w:rFonts w:ascii="Times New Roman" w:hAnsi="Times New Roman" w:cs="Times New Roman"/>
          <w:sz w:val="28"/>
          <w:szCs w:val="28"/>
        </w:rPr>
        <w:t>Ответственные за проведен</w:t>
      </w:r>
      <w:r>
        <w:rPr>
          <w:rFonts w:ascii="Times New Roman" w:hAnsi="Times New Roman" w:cs="Times New Roman"/>
          <w:sz w:val="28"/>
          <w:szCs w:val="28"/>
        </w:rPr>
        <w:t>ие мероприятия" указывается фамилия, инициалы и должность ответственных лиц</w:t>
      </w:r>
      <w:r w:rsidR="002D658D">
        <w:rPr>
          <w:rFonts w:ascii="Times New Roman" w:hAnsi="Times New Roman" w:cs="Times New Roman"/>
          <w:sz w:val="28"/>
          <w:szCs w:val="28"/>
        </w:rPr>
        <w:t>.</w:t>
      </w:r>
      <w:r w:rsidR="00E6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3A" w:rsidRDefault="00E637D4" w:rsidP="00E6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5.10</w:t>
      </w:r>
      <w:r w:rsidR="002D658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4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>
        <w:rPr>
          <w:rFonts w:ascii="Times New Roman" w:hAnsi="Times New Roman" w:cs="Times New Roman"/>
          <w:sz w:val="28"/>
          <w:szCs w:val="28"/>
        </w:rPr>
        <w:t xml:space="preserve"> "Основание для включения мероприятия в план" указываются</w:t>
      </w:r>
      <w:r w:rsidR="00DA7F3A">
        <w:rPr>
          <w:rFonts w:ascii="Times New Roman" w:hAnsi="Times New Roman" w:cs="Times New Roman"/>
          <w:sz w:val="28"/>
          <w:szCs w:val="28"/>
        </w:rPr>
        <w:t>:</w:t>
      </w:r>
    </w:p>
    <w:p w:rsidR="00D00B22" w:rsidRDefault="007D4754" w:rsidP="00D0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F3A">
        <w:rPr>
          <w:rFonts w:ascii="Times New Roman" w:hAnsi="Times New Roman" w:cs="Times New Roman"/>
          <w:sz w:val="28"/>
          <w:szCs w:val="28"/>
        </w:rPr>
        <w:t>-</w:t>
      </w:r>
      <w:r w:rsidR="002D658D">
        <w:rPr>
          <w:rFonts w:ascii="Times New Roman" w:hAnsi="Times New Roman" w:cs="Times New Roman"/>
          <w:sz w:val="28"/>
          <w:szCs w:val="28"/>
        </w:rPr>
        <w:t xml:space="preserve"> </w:t>
      </w:r>
      <w:r w:rsidR="00DA7F3A">
        <w:rPr>
          <w:rFonts w:ascii="Times New Roman" w:hAnsi="Times New Roman" w:cs="Times New Roman"/>
          <w:sz w:val="28"/>
          <w:szCs w:val="28"/>
        </w:rPr>
        <w:t xml:space="preserve">нормы Федерального </w:t>
      </w:r>
      <w:hyperlink r:id="rId15" w:history="1">
        <w:r w:rsidR="00DA7F3A" w:rsidRPr="009A27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A7F3A" w:rsidRPr="009A27A4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07.02.2011 № 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субъектов Российской Федерации 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образований», других </w:t>
      </w:r>
      <w:r w:rsidR="00DA7F3A">
        <w:rPr>
          <w:rFonts w:ascii="Times New Roman" w:hAnsi="Times New Roman" w:cs="Times New Roman"/>
          <w:sz w:val="28"/>
          <w:szCs w:val="28"/>
        </w:rPr>
        <w:t>законов, определя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DA7F3A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7A4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DA7F3A">
        <w:rPr>
          <w:rFonts w:ascii="Times New Roman" w:hAnsi="Times New Roman" w:cs="Times New Roman"/>
          <w:sz w:val="28"/>
          <w:szCs w:val="28"/>
        </w:rPr>
        <w:t xml:space="preserve">, в </w:t>
      </w:r>
      <w:r w:rsidR="009A27A4">
        <w:rPr>
          <w:rFonts w:ascii="Times New Roman" w:hAnsi="Times New Roman" w:cs="Times New Roman"/>
          <w:sz w:val="28"/>
          <w:szCs w:val="28"/>
        </w:rPr>
        <w:t>рамках,</w:t>
      </w:r>
      <w:r w:rsidR="00DA7F3A">
        <w:rPr>
          <w:rFonts w:ascii="Times New Roman" w:hAnsi="Times New Roman" w:cs="Times New Roman"/>
          <w:sz w:val="28"/>
          <w:szCs w:val="28"/>
        </w:rPr>
        <w:t xml:space="preserve"> выполнения которых планируется проведение мероприятия;</w:t>
      </w:r>
      <w:r w:rsidR="00D00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3A" w:rsidRDefault="00D00B22" w:rsidP="00D0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DA7F3A">
        <w:rPr>
          <w:rFonts w:ascii="Times New Roman" w:hAnsi="Times New Roman" w:cs="Times New Roman"/>
          <w:sz w:val="28"/>
          <w:szCs w:val="28"/>
        </w:rPr>
        <w:t xml:space="preserve">поручения, обращения и запросы, направляемые в </w:t>
      </w:r>
      <w:r w:rsidR="009A27A4"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7F3A">
        <w:rPr>
          <w:rFonts w:ascii="Times New Roman" w:hAnsi="Times New Roman" w:cs="Times New Roman"/>
          <w:sz w:val="28"/>
          <w:szCs w:val="28"/>
        </w:rPr>
        <w:t>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</w:p>
    <w:p w:rsidR="00706258" w:rsidRPr="00281BE3" w:rsidRDefault="00706258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99054F" w:rsidRDefault="00281BE3" w:rsidP="0099054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F">
        <w:rPr>
          <w:rFonts w:ascii="Times New Roman" w:hAnsi="Times New Roman" w:cs="Times New Roman"/>
          <w:b/>
          <w:sz w:val="28"/>
          <w:szCs w:val="28"/>
        </w:rPr>
        <w:t>Корректировка плана работы</w:t>
      </w:r>
    </w:p>
    <w:p w:rsidR="0099054F" w:rsidRPr="0099054F" w:rsidRDefault="0099054F" w:rsidP="0099054F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281BE3" w:rsidRPr="00281BE3">
        <w:rPr>
          <w:rFonts w:ascii="Times New Roman" w:hAnsi="Times New Roman" w:cs="Times New Roman"/>
          <w:sz w:val="28"/>
          <w:szCs w:val="28"/>
        </w:rPr>
        <w:t>.1. Изменение плана работы осуществляется в порядке, предусмотренном для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281BE3" w:rsidRPr="00281BE3">
        <w:rPr>
          <w:rFonts w:ascii="Times New Roman" w:hAnsi="Times New Roman" w:cs="Times New Roman"/>
          <w:sz w:val="28"/>
          <w:szCs w:val="28"/>
        </w:rPr>
        <w:t>.2. Предложения по изменению планов работы Контрольно-ревизионной</w:t>
      </w:r>
      <w:r w:rsidR="00D26770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комиссии могут вноситься в случаях: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изменения федерального или регионального законодательства,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правовых а</w:t>
      </w:r>
      <w:r>
        <w:rPr>
          <w:rFonts w:ascii="Times New Roman" w:hAnsi="Times New Roman" w:cs="Times New Roman"/>
          <w:sz w:val="28"/>
          <w:szCs w:val="28"/>
        </w:rPr>
        <w:t>ктов муниципального образования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выявления в ходе подготовки или проведения контрольного (экспертно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аналитического) мероприятия существенных обстоятельств, требующих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наименования, перечня объектов, сроков проведения мероприятия;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реорганизации, ликвидации, изменения организационно-правовой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объектов мероприятия;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отвлечения сотрудников, участвующих в проведении запланированного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мероприятия, на дополнительные мероприятия;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возникновения проблем с формированием состава непосредственных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исполнителей мероприятия вследствие организационно-штатных мероприятий,</w:t>
      </w: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продолжительной болезни, увольнения со</w:t>
      </w:r>
      <w:r w:rsidR="00210E4B">
        <w:rPr>
          <w:rFonts w:ascii="Times New Roman" w:hAnsi="Times New Roman" w:cs="Times New Roman"/>
          <w:sz w:val="28"/>
          <w:szCs w:val="28"/>
        </w:rPr>
        <w:t xml:space="preserve">трудников </w:t>
      </w:r>
      <w:r w:rsidR="00B90D5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281BE3">
        <w:rPr>
          <w:rFonts w:ascii="Times New Roman" w:hAnsi="Times New Roman" w:cs="Times New Roman"/>
          <w:sz w:val="28"/>
          <w:szCs w:val="28"/>
        </w:rPr>
        <w:t>, участвующих в проведении мероприятия, и невозможности их замены</w:t>
      </w:r>
      <w:r w:rsidR="00210E4B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другими сотрудниками;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информации правоохранительных органов;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- обращений </w:t>
      </w:r>
      <w:r w:rsidR="00D97D8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«Починковский район» Смоленской области</w:t>
      </w:r>
      <w:r w:rsidR="00281BE3" w:rsidRPr="00281BE3">
        <w:rPr>
          <w:rFonts w:ascii="Times New Roman" w:hAnsi="Times New Roman" w:cs="Times New Roman"/>
          <w:sz w:val="28"/>
          <w:szCs w:val="28"/>
        </w:rPr>
        <w:t>, предложений и запросов Главы</w:t>
      </w:r>
      <w:r w:rsidR="00D97D87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муниципал</w:t>
      </w:r>
      <w:r w:rsidR="00D97D87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281BE3" w:rsidRPr="00281BE3" w:rsidRDefault="00D97D87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При подготовке предложений об изменении плана работ</w:t>
      </w:r>
      <w:r w:rsidR="00B90D5D">
        <w:rPr>
          <w:rFonts w:ascii="Times New Roman" w:hAnsi="Times New Roman" w:cs="Times New Roman"/>
          <w:sz w:val="28"/>
          <w:szCs w:val="28"/>
        </w:rPr>
        <w:t xml:space="preserve">ы Контрольно-ревизионной комиссии </w:t>
      </w:r>
      <w:r w:rsidR="00281BE3" w:rsidRPr="00281BE3">
        <w:rPr>
          <w:rFonts w:ascii="Times New Roman" w:hAnsi="Times New Roman" w:cs="Times New Roman"/>
          <w:sz w:val="28"/>
          <w:szCs w:val="28"/>
        </w:rPr>
        <w:t>необходимо исходить из минимизации его корректировки.</w:t>
      </w:r>
    </w:p>
    <w:p w:rsidR="00281BE3" w:rsidRPr="00281BE3" w:rsidRDefault="00B8760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281BE3" w:rsidRPr="00281BE3">
        <w:rPr>
          <w:rFonts w:ascii="Times New Roman" w:hAnsi="Times New Roman" w:cs="Times New Roman"/>
          <w:sz w:val="28"/>
          <w:szCs w:val="28"/>
        </w:rPr>
        <w:t>.3. Корректировка плана работы может осуществляться в виде: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изменения наименований мероприятий;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изменения перечня объектов мероприятий;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изменения сроков проведения мероприятий;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исключения мероприятий из плана работы;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включения дополнительных мероприятий в план работы.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281BE3" w:rsidRPr="00281BE3">
        <w:rPr>
          <w:rFonts w:ascii="Times New Roman" w:hAnsi="Times New Roman" w:cs="Times New Roman"/>
          <w:sz w:val="28"/>
          <w:szCs w:val="28"/>
        </w:rPr>
        <w:t>.4. Рассмотрение поручений и предложений о внесении изменений в план</w:t>
      </w: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работы текущего года осуществляются пред</w:t>
      </w:r>
      <w:r w:rsidR="009F417A">
        <w:rPr>
          <w:rFonts w:ascii="Times New Roman" w:hAnsi="Times New Roman" w:cs="Times New Roman"/>
          <w:sz w:val="28"/>
          <w:szCs w:val="28"/>
        </w:rPr>
        <w:t xml:space="preserve">седателем </w:t>
      </w:r>
      <w:r w:rsidR="00B90D5D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281BE3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поступления.</w:t>
      </w:r>
    </w:p>
    <w:p w:rsid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4A7BD1" w:rsidRDefault="00281BE3" w:rsidP="004A7BD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D1">
        <w:rPr>
          <w:rFonts w:ascii="Times New Roman" w:hAnsi="Times New Roman" w:cs="Times New Roman"/>
          <w:b/>
          <w:sz w:val="28"/>
          <w:szCs w:val="28"/>
        </w:rPr>
        <w:t>Контроль исполнения плана работы</w:t>
      </w:r>
    </w:p>
    <w:p w:rsidR="004A7BD1" w:rsidRPr="004A7BD1" w:rsidRDefault="004A7BD1" w:rsidP="004A7BD1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4A7BD1" w:rsidP="00BE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BE3" w:rsidRPr="00281BE3">
        <w:rPr>
          <w:rFonts w:ascii="Times New Roman" w:hAnsi="Times New Roman" w:cs="Times New Roman"/>
          <w:sz w:val="28"/>
          <w:szCs w:val="28"/>
        </w:rPr>
        <w:t>.1. Основной задачей контроля исполнения плана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обеспечение своевременного, полного и качественного выполнения мероприятий.</w:t>
      </w:r>
    </w:p>
    <w:p w:rsidR="00A56282" w:rsidRDefault="004A7BD1" w:rsidP="00BE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1BE3" w:rsidRPr="00281BE3">
        <w:rPr>
          <w:rFonts w:ascii="Times New Roman" w:hAnsi="Times New Roman" w:cs="Times New Roman"/>
          <w:sz w:val="28"/>
          <w:szCs w:val="28"/>
        </w:rPr>
        <w:t>.2. Контроль исполнения плана работы осуществляется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48" w:rsidRPr="007B6624" w:rsidRDefault="00741748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741748" w:rsidRPr="007B6624" w:rsidRDefault="00741748" w:rsidP="007417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741748" w:rsidRPr="007B6624" w:rsidRDefault="00741748" w:rsidP="007417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741748" w:rsidRDefault="00741748" w:rsidP="007417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</w:t>
      </w:r>
      <w:r w:rsidRPr="00741748">
        <w:rPr>
          <w:rFonts w:ascii="Times New Roman" w:hAnsi="Times New Roman" w:cs="Times New Roman"/>
          <w:sz w:val="24"/>
          <w:szCs w:val="24"/>
        </w:rPr>
        <w:t>Планирование работы Контрольно-ревизионной комиссии муниципального образования «Починковский район»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(форма плана работы)</w:t>
      </w:r>
    </w:p>
    <w:p w:rsidR="002F1803" w:rsidRPr="00741748" w:rsidRDefault="00741748" w:rsidP="00741748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>УТВЕРЖДЕН</w:t>
      </w:r>
    </w:p>
    <w:p w:rsidR="002F1803" w:rsidRPr="00741748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5AEA">
        <w:rPr>
          <w:rFonts w:ascii="Times New Roman" w:hAnsi="Times New Roman" w:cs="Times New Roman"/>
          <w:sz w:val="24"/>
          <w:szCs w:val="24"/>
        </w:rPr>
        <w:t xml:space="preserve">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>Приказом</w:t>
      </w:r>
      <w:r w:rsidR="00D2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7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26770">
        <w:rPr>
          <w:rFonts w:ascii="Times New Roman" w:hAnsi="Times New Roman" w:cs="Times New Roman"/>
          <w:sz w:val="24"/>
          <w:szCs w:val="24"/>
        </w:rPr>
        <w:t xml:space="preserve">. </w:t>
      </w:r>
      <w:r w:rsidR="002F1803" w:rsidRPr="00741748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03" w:rsidRPr="00741748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>Контрольно-ревизионной</w:t>
      </w:r>
    </w:p>
    <w:p w:rsidR="002F1803" w:rsidRPr="00741748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="002F1803" w:rsidRPr="0074174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F1803" w:rsidRPr="00741748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>образования «Починковский</w:t>
      </w:r>
    </w:p>
    <w:p w:rsidR="002F1803" w:rsidRPr="00741748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>район» Смоленской области</w:t>
      </w:r>
    </w:p>
    <w:p w:rsidR="002F1803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B1D66">
        <w:rPr>
          <w:rFonts w:ascii="Times New Roman" w:hAnsi="Times New Roman" w:cs="Times New Roman"/>
          <w:sz w:val="24"/>
          <w:szCs w:val="24"/>
        </w:rPr>
        <w:t>от        01.06</w:t>
      </w:r>
      <w:r w:rsidR="00ED7F54">
        <w:rPr>
          <w:rFonts w:ascii="Times New Roman" w:hAnsi="Times New Roman" w:cs="Times New Roman"/>
          <w:sz w:val="24"/>
          <w:szCs w:val="24"/>
        </w:rPr>
        <w:t>.2022</w:t>
      </w:r>
      <w:r w:rsidR="002F1803" w:rsidRPr="00741748">
        <w:rPr>
          <w:rFonts w:ascii="Times New Roman" w:hAnsi="Times New Roman" w:cs="Times New Roman"/>
          <w:sz w:val="24"/>
          <w:szCs w:val="24"/>
        </w:rPr>
        <w:t>г.</w:t>
      </w:r>
      <w:r w:rsidR="00ED7F54">
        <w:rPr>
          <w:rFonts w:ascii="Times New Roman" w:hAnsi="Times New Roman" w:cs="Times New Roman"/>
          <w:sz w:val="24"/>
          <w:szCs w:val="24"/>
        </w:rPr>
        <w:t xml:space="preserve">   </w:t>
      </w:r>
      <w:r w:rsidR="000B1D66">
        <w:rPr>
          <w:rFonts w:ascii="Times New Roman" w:hAnsi="Times New Roman" w:cs="Times New Roman"/>
          <w:sz w:val="24"/>
          <w:szCs w:val="24"/>
        </w:rPr>
        <w:t xml:space="preserve"> №8</w:t>
      </w:r>
    </w:p>
    <w:p w:rsidR="00AB46C8" w:rsidRDefault="00AB46C8" w:rsidP="002F1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6C8" w:rsidRDefault="00AB46C8" w:rsidP="002F1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6C8" w:rsidRPr="00741748" w:rsidRDefault="00AB46C8" w:rsidP="00AB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4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B46C8" w:rsidRPr="00741748" w:rsidRDefault="00AB46C8" w:rsidP="00AB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48">
        <w:rPr>
          <w:rFonts w:ascii="Times New Roman" w:hAnsi="Times New Roman" w:cs="Times New Roman"/>
          <w:b/>
          <w:sz w:val="24"/>
          <w:szCs w:val="24"/>
        </w:rPr>
        <w:t>Контрольно-ревизионной комиссии муниципального образования «Починковский ра</w:t>
      </w:r>
      <w:r w:rsidR="00306EF6">
        <w:rPr>
          <w:rFonts w:ascii="Times New Roman" w:hAnsi="Times New Roman" w:cs="Times New Roman"/>
          <w:b/>
          <w:sz w:val="24"/>
          <w:szCs w:val="24"/>
        </w:rPr>
        <w:t xml:space="preserve">йон» Смоленской области на 2022 </w:t>
      </w:r>
      <w:r w:rsidRPr="0074174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676F0" w:rsidRDefault="004676F0" w:rsidP="00AB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0"/>
        <w:gridCol w:w="27"/>
        <w:gridCol w:w="3267"/>
        <w:gridCol w:w="1982"/>
        <w:gridCol w:w="1985"/>
        <w:gridCol w:w="1841"/>
      </w:tblGrid>
      <w:tr w:rsidR="00E12894" w:rsidRPr="009A4BCD" w:rsidTr="000B1D66">
        <w:tc>
          <w:tcPr>
            <w:tcW w:w="820" w:type="dxa"/>
          </w:tcPr>
          <w:p w:rsidR="00306EF6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2894" w:rsidRPr="00EA700D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4" w:type="dxa"/>
            <w:gridSpan w:val="2"/>
          </w:tcPr>
          <w:p w:rsidR="00E12894" w:rsidRPr="00EA700D" w:rsidRDefault="00E74EDD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м</w:t>
            </w:r>
            <w:r w:rsidR="00E12894"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982" w:type="dxa"/>
          </w:tcPr>
          <w:p w:rsidR="00E12894" w:rsidRPr="00EA700D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985" w:type="dxa"/>
          </w:tcPr>
          <w:p w:rsidR="00E12894" w:rsidRPr="00EA700D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841" w:type="dxa"/>
          </w:tcPr>
          <w:p w:rsidR="00E12894" w:rsidRPr="00EA700D" w:rsidRDefault="00E12894" w:rsidP="003A2628">
            <w:pPr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D841D1" w:rsidRPr="00D16FF4" w:rsidTr="00C9092F">
        <w:trPr>
          <w:trHeight w:val="457"/>
        </w:trPr>
        <w:tc>
          <w:tcPr>
            <w:tcW w:w="820" w:type="dxa"/>
            <w:tcBorders>
              <w:right w:val="single" w:sz="4" w:space="0" w:color="auto"/>
            </w:tcBorders>
          </w:tcPr>
          <w:p w:rsidR="00D841D1" w:rsidRPr="00D16FF4" w:rsidRDefault="00D841D1" w:rsidP="00D16FF4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D1" w:rsidRPr="00D16FF4" w:rsidRDefault="00D841D1" w:rsidP="00D16FF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D841D1" w:rsidRPr="00D16FF4" w:rsidRDefault="00D841D1" w:rsidP="00D841D1">
            <w:pPr>
              <w:pStyle w:val="a9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D1" w:rsidRPr="00D16FF4" w:rsidRDefault="00D841D1" w:rsidP="00D16FF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E12894" w:rsidRPr="00D16FF4" w:rsidTr="000B1D66">
        <w:tc>
          <w:tcPr>
            <w:tcW w:w="820" w:type="dxa"/>
            <w:tcBorders>
              <w:right w:val="single" w:sz="4" w:space="0" w:color="auto"/>
            </w:tcBorders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</w:tcBorders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0B1D66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1" w:rsidRPr="00D16FF4" w:rsidTr="00C9092F">
        <w:tc>
          <w:tcPr>
            <w:tcW w:w="820" w:type="dxa"/>
            <w:tcBorders>
              <w:right w:val="single" w:sz="4" w:space="0" w:color="auto"/>
            </w:tcBorders>
          </w:tcPr>
          <w:p w:rsidR="00D841D1" w:rsidRPr="00D16FF4" w:rsidRDefault="00D841D1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D1" w:rsidRPr="00D16FF4" w:rsidRDefault="00D16FF4" w:rsidP="00D841D1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16FF4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D841D1" w:rsidRPr="00D16FF4" w:rsidRDefault="00D841D1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D1" w:rsidRPr="00D16FF4" w:rsidRDefault="00D841D1" w:rsidP="00D16FF4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12894" w:rsidRPr="00D16FF4" w:rsidTr="000B1D66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0B1D66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2F" w:rsidRPr="00D16FF4" w:rsidTr="00C9092F">
        <w:trPr>
          <w:trHeight w:val="363"/>
        </w:trPr>
        <w:tc>
          <w:tcPr>
            <w:tcW w:w="820" w:type="dxa"/>
            <w:tcBorders>
              <w:righ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2F" w:rsidRPr="00D16FF4" w:rsidRDefault="00C9092F" w:rsidP="00C909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2F" w:rsidRPr="00D16FF4" w:rsidRDefault="004B5F68" w:rsidP="00C9092F">
            <w:pPr>
              <w:spacing w:line="240" w:lineRule="exact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E12894" w:rsidRPr="00D16FF4" w:rsidTr="000B1D66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0B1D66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2F" w:rsidRPr="00D16FF4" w:rsidTr="00C9092F">
        <w:tc>
          <w:tcPr>
            <w:tcW w:w="820" w:type="dxa"/>
            <w:tcBorders>
              <w:righ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2F" w:rsidRPr="00D16FF4" w:rsidRDefault="00D16FF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16FF4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2F" w:rsidRPr="00D16FF4" w:rsidRDefault="004B5F68" w:rsidP="00C9092F">
            <w:pPr>
              <w:spacing w:line="240" w:lineRule="exact"/>
              <w:ind w:left="16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</w:t>
            </w:r>
          </w:p>
        </w:tc>
      </w:tr>
      <w:tr w:rsidR="00E12894" w:rsidRPr="00D16FF4" w:rsidTr="000B1D66">
        <w:tc>
          <w:tcPr>
            <w:tcW w:w="847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7" w:type="dxa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0B1D66">
        <w:tc>
          <w:tcPr>
            <w:tcW w:w="847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2F" w:rsidRPr="00D16FF4" w:rsidTr="004B5F68"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9092F" w:rsidRPr="00D16FF4" w:rsidRDefault="00D16FF4" w:rsidP="00C909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4"/>
            <w:tcBorders>
              <w:lef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9092F" w:rsidRPr="00D16FF4" w:rsidRDefault="004B5F68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E12894" w:rsidRPr="00D16FF4" w:rsidTr="000B1D66">
        <w:tc>
          <w:tcPr>
            <w:tcW w:w="847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7" w:type="dxa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0B1D66">
        <w:tc>
          <w:tcPr>
            <w:tcW w:w="847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2F" w:rsidRPr="00D16FF4" w:rsidTr="00C9092F">
        <w:tc>
          <w:tcPr>
            <w:tcW w:w="820" w:type="dxa"/>
            <w:tcBorders>
              <w:righ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2F" w:rsidRPr="00D16FF4" w:rsidRDefault="00D16FF4" w:rsidP="00C9092F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16FF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C9092F" w:rsidRPr="00D16FF4" w:rsidRDefault="004B5F68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12894" w:rsidRPr="00D16FF4" w:rsidTr="000B1D66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0B1D66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F0" w:rsidRPr="00AB46C8" w:rsidRDefault="004676F0" w:rsidP="00AB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76F0" w:rsidRPr="00AB46C8" w:rsidSect="00D96F74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21" w:rsidRDefault="00994721" w:rsidP="00517820">
      <w:pPr>
        <w:spacing w:after="0" w:line="240" w:lineRule="auto"/>
      </w:pPr>
      <w:r>
        <w:separator/>
      </w:r>
    </w:p>
  </w:endnote>
  <w:endnote w:type="continuationSeparator" w:id="0">
    <w:p w:rsidR="00994721" w:rsidRDefault="00994721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21" w:rsidRDefault="00994721" w:rsidP="00517820">
      <w:pPr>
        <w:spacing w:after="0" w:line="240" w:lineRule="auto"/>
      </w:pPr>
      <w:r>
        <w:separator/>
      </w:r>
    </w:p>
  </w:footnote>
  <w:footnote w:type="continuationSeparator" w:id="0">
    <w:p w:rsidR="00994721" w:rsidRDefault="00994721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32303"/>
      <w:docPartObj>
        <w:docPartGallery w:val="Page Numbers (Top of Page)"/>
        <w:docPartUnique/>
      </w:docPartObj>
    </w:sdtPr>
    <w:sdtEndPr/>
    <w:sdtContent>
      <w:p w:rsidR="00A00FB5" w:rsidRDefault="00A00F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EA">
          <w:rPr>
            <w:noProof/>
          </w:rPr>
          <w:t>2</w:t>
        </w:r>
        <w:r>
          <w:fldChar w:fldCharType="end"/>
        </w:r>
      </w:p>
    </w:sdtContent>
  </w:sdt>
  <w:p w:rsidR="00A00FB5" w:rsidRDefault="00A00F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15A74"/>
    <w:rsid w:val="000177CE"/>
    <w:rsid w:val="00027D21"/>
    <w:rsid w:val="000408B5"/>
    <w:rsid w:val="000434A0"/>
    <w:rsid w:val="00056F1D"/>
    <w:rsid w:val="0008395B"/>
    <w:rsid w:val="00086C01"/>
    <w:rsid w:val="00091BBF"/>
    <w:rsid w:val="000A4BF3"/>
    <w:rsid w:val="000B1D66"/>
    <w:rsid w:val="000F2A40"/>
    <w:rsid w:val="00144E7E"/>
    <w:rsid w:val="001529B3"/>
    <w:rsid w:val="001748E6"/>
    <w:rsid w:val="00174BD1"/>
    <w:rsid w:val="00186758"/>
    <w:rsid w:val="001A16CF"/>
    <w:rsid w:val="001B2D1C"/>
    <w:rsid w:val="001E7AD8"/>
    <w:rsid w:val="0020738B"/>
    <w:rsid w:val="00210E4B"/>
    <w:rsid w:val="002264CA"/>
    <w:rsid w:val="00236E0A"/>
    <w:rsid w:val="002404DE"/>
    <w:rsid w:val="00247A93"/>
    <w:rsid w:val="00253ABB"/>
    <w:rsid w:val="00263099"/>
    <w:rsid w:val="00271E89"/>
    <w:rsid w:val="00281BE3"/>
    <w:rsid w:val="00281E73"/>
    <w:rsid w:val="00282CCB"/>
    <w:rsid w:val="00295388"/>
    <w:rsid w:val="002C2951"/>
    <w:rsid w:val="002D58B0"/>
    <w:rsid w:val="002D658D"/>
    <w:rsid w:val="002E13A4"/>
    <w:rsid w:val="002F1803"/>
    <w:rsid w:val="00306EF6"/>
    <w:rsid w:val="00336AD1"/>
    <w:rsid w:val="00337D43"/>
    <w:rsid w:val="00393838"/>
    <w:rsid w:val="003A35EB"/>
    <w:rsid w:val="003B696A"/>
    <w:rsid w:val="003D2F91"/>
    <w:rsid w:val="003F63A9"/>
    <w:rsid w:val="00427603"/>
    <w:rsid w:val="0043034A"/>
    <w:rsid w:val="00436240"/>
    <w:rsid w:val="0044413A"/>
    <w:rsid w:val="00445257"/>
    <w:rsid w:val="004676F0"/>
    <w:rsid w:val="00472147"/>
    <w:rsid w:val="0048643F"/>
    <w:rsid w:val="00497805"/>
    <w:rsid w:val="004A7BD1"/>
    <w:rsid w:val="004A7D1D"/>
    <w:rsid w:val="004B5F68"/>
    <w:rsid w:val="004C6F04"/>
    <w:rsid w:val="004E0772"/>
    <w:rsid w:val="004E4A85"/>
    <w:rsid w:val="004F5EB4"/>
    <w:rsid w:val="004F6106"/>
    <w:rsid w:val="004F7BAC"/>
    <w:rsid w:val="0050033B"/>
    <w:rsid w:val="00517820"/>
    <w:rsid w:val="005267C6"/>
    <w:rsid w:val="00535D9D"/>
    <w:rsid w:val="00580D25"/>
    <w:rsid w:val="005828A1"/>
    <w:rsid w:val="005B42C9"/>
    <w:rsid w:val="005C2F5D"/>
    <w:rsid w:val="00607596"/>
    <w:rsid w:val="00611711"/>
    <w:rsid w:val="00627223"/>
    <w:rsid w:val="00655AEA"/>
    <w:rsid w:val="00660808"/>
    <w:rsid w:val="006D1E38"/>
    <w:rsid w:val="006E3AC5"/>
    <w:rsid w:val="006F15A1"/>
    <w:rsid w:val="006F42A8"/>
    <w:rsid w:val="00705A71"/>
    <w:rsid w:val="00706258"/>
    <w:rsid w:val="00741748"/>
    <w:rsid w:val="007B52AD"/>
    <w:rsid w:val="007C597E"/>
    <w:rsid w:val="007D4754"/>
    <w:rsid w:val="007E7A8B"/>
    <w:rsid w:val="007F5461"/>
    <w:rsid w:val="00817FD5"/>
    <w:rsid w:val="0082511C"/>
    <w:rsid w:val="00826707"/>
    <w:rsid w:val="0082728D"/>
    <w:rsid w:val="00834CB0"/>
    <w:rsid w:val="00841C86"/>
    <w:rsid w:val="00842CCD"/>
    <w:rsid w:val="0087144F"/>
    <w:rsid w:val="00883DD5"/>
    <w:rsid w:val="008863D9"/>
    <w:rsid w:val="008D7E06"/>
    <w:rsid w:val="008E175C"/>
    <w:rsid w:val="008E186D"/>
    <w:rsid w:val="008E4AEB"/>
    <w:rsid w:val="008E5065"/>
    <w:rsid w:val="008F1B23"/>
    <w:rsid w:val="00915EC9"/>
    <w:rsid w:val="0091748D"/>
    <w:rsid w:val="00937A9C"/>
    <w:rsid w:val="009549B7"/>
    <w:rsid w:val="009715E0"/>
    <w:rsid w:val="00971DDD"/>
    <w:rsid w:val="00983AAB"/>
    <w:rsid w:val="0099054F"/>
    <w:rsid w:val="00994721"/>
    <w:rsid w:val="009A27A4"/>
    <w:rsid w:val="009A5535"/>
    <w:rsid w:val="009C0E98"/>
    <w:rsid w:val="009D5DCF"/>
    <w:rsid w:val="009F417A"/>
    <w:rsid w:val="00A00FB5"/>
    <w:rsid w:val="00A06B5C"/>
    <w:rsid w:val="00A12C52"/>
    <w:rsid w:val="00A12CB3"/>
    <w:rsid w:val="00A22815"/>
    <w:rsid w:val="00A56282"/>
    <w:rsid w:val="00A966E2"/>
    <w:rsid w:val="00A97AF5"/>
    <w:rsid w:val="00AA26F2"/>
    <w:rsid w:val="00AB46C8"/>
    <w:rsid w:val="00AB4E7A"/>
    <w:rsid w:val="00AC1AD1"/>
    <w:rsid w:val="00AD1CA4"/>
    <w:rsid w:val="00AE6859"/>
    <w:rsid w:val="00AF1995"/>
    <w:rsid w:val="00B66ABA"/>
    <w:rsid w:val="00B67A4C"/>
    <w:rsid w:val="00B7460F"/>
    <w:rsid w:val="00B77A0E"/>
    <w:rsid w:val="00B8569B"/>
    <w:rsid w:val="00B8760B"/>
    <w:rsid w:val="00B90D5D"/>
    <w:rsid w:val="00B957DE"/>
    <w:rsid w:val="00B97549"/>
    <w:rsid w:val="00BB6DEB"/>
    <w:rsid w:val="00BB7148"/>
    <w:rsid w:val="00BD3D09"/>
    <w:rsid w:val="00BE3AB8"/>
    <w:rsid w:val="00C24642"/>
    <w:rsid w:val="00C650D7"/>
    <w:rsid w:val="00C9092F"/>
    <w:rsid w:val="00C93869"/>
    <w:rsid w:val="00CD6CD6"/>
    <w:rsid w:val="00CF2DCD"/>
    <w:rsid w:val="00D00B22"/>
    <w:rsid w:val="00D01C47"/>
    <w:rsid w:val="00D16FF4"/>
    <w:rsid w:val="00D26770"/>
    <w:rsid w:val="00D6193F"/>
    <w:rsid w:val="00D841D1"/>
    <w:rsid w:val="00D96F74"/>
    <w:rsid w:val="00D97D87"/>
    <w:rsid w:val="00DA3272"/>
    <w:rsid w:val="00DA7F3A"/>
    <w:rsid w:val="00DB1ADA"/>
    <w:rsid w:val="00DD16E4"/>
    <w:rsid w:val="00DD53EE"/>
    <w:rsid w:val="00DE0269"/>
    <w:rsid w:val="00DE451A"/>
    <w:rsid w:val="00E12894"/>
    <w:rsid w:val="00E1632F"/>
    <w:rsid w:val="00E213C1"/>
    <w:rsid w:val="00E416C6"/>
    <w:rsid w:val="00E523D5"/>
    <w:rsid w:val="00E637D4"/>
    <w:rsid w:val="00E74EDD"/>
    <w:rsid w:val="00EC31ED"/>
    <w:rsid w:val="00ED7F54"/>
    <w:rsid w:val="00EE14D4"/>
    <w:rsid w:val="00F12E81"/>
    <w:rsid w:val="00F24A68"/>
    <w:rsid w:val="00F465E6"/>
    <w:rsid w:val="00F546BD"/>
    <w:rsid w:val="00F6476E"/>
    <w:rsid w:val="00F711F5"/>
    <w:rsid w:val="00F71E66"/>
    <w:rsid w:val="00FB0C50"/>
    <w:rsid w:val="00FC763D"/>
    <w:rsid w:val="00FD3DDD"/>
    <w:rsid w:val="00FD6CF8"/>
    <w:rsid w:val="00FF374F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5453E964A0FA756B7F56DDC76A6F4FEBBC40EF5171B78A9E5E1A153949EE70A1EEE78F1A094458758E5584C32EB5C5B4E6DFF05FAB2602s8b2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5453E964A0FA756B7F56DDC76A6F4FEBBC40EF5171B78A9E5E1A153949EE70A1EEE78F1A094458758E5584C32EB5C5B4E6DFF05FAB2602s8b2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5453E964A0FA756B7F56DDC76A6F4FEBBC40EF5171B78A9E5E1A153949EE70A1EEE78F1A094458758E5584C32EB5C5B4E6DFF05FAB2602s8b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1701E1F46B90D6B3DB115665FB864180F8A5F7E3A410D4A931A86DDCD8D80E5F7192847E3C0B392011F46EBAA9l8N" TargetMode="External"/><Relationship Id="rId10" Type="http://schemas.openxmlformats.org/officeDocument/2006/relationships/hyperlink" Target="consultantplus://offline/ref=485453E964A0FA756B7F56DDC76A6F4FEBBC40EF5171B78A9E5E1A153949EE70A1EEE78F1A094458758E5584C32EB5C5B4E6DFF05FAB2602s8b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453E964A0FA756B7F56DDC76A6F4FEBBC40EF5171B78A9E5E1A153949EE70A1EEE78F1A094458758E5584C32EB5C5B4E6DFF05FAB2602s8b2N" TargetMode="External"/><Relationship Id="rId14" Type="http://schemas.openxmlformats.org/officeDocument/2006/relationships/hyperlink" Target="consultantplus://offline/ref=485453E964A0FA756B7F56DDC76A6F4FEBBC40EF5171B78A9E5E1A153949EE70A1EEE78F1A094458758E5584C32EB5C5B4E6DFF05FAB2602s8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194</cp:revision>
  <cp:lastPrinted>2022-05-24T12:46:00Z</cp:lastPrinted>
  <dcterms:created xsi:type="dcterms:W3CDTF">2021-10-26T11:39:00Z</dcterms:created>
  <dcterms:modified xsi:type="dcterms:W3CDTF">2022-06-01T07:47:00Z</dcterms:modified>
</cp:coreProperties>
</file>