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Layout w:type="fixed"/>
        <w:tblLook w:val="0000" w:firstRow="0" w:lastRow="0" w:firstColumn="0" w:lastColumn="0" w:noHBand="0" w:noVBand="0"/>
      </w:tblPr>
      <w:tblGrid>
        <w:gridCol w:w="9723"/>
      </w:tblGrid>
      <w:tr w:rsidR="00277C8C" w:rsidRPr="009C51BE" w:rsidTr="00A168C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bookmarkStart w:id="0" w:name="_GoBack"/>
            <w:bookmarkEnd w:id="0"/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277C8C" w:rsidRPr="009C51BE" w:rsidRDefault="00277C8C" w:rsidP="00A14DE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277C8C" w:rsidRPr="009C51BE" w:rsidRDefault="00277C8C" w:rsidP="00277C8C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277C8C" w:rsidRDefault="00277C8C" w:rsidP="00277C8C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277C8C" w:rsidRPr="009C51BE" w:rsidRDefault="00277C8C" w:rsidP="00277C8C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277C8C" w:rsidRDefault="00277C8C" w:rsidP="002F324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277C8C" w:rsidRDefault="00277C8C" w:rsidP="002F3244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Контрольно-ревизионной комиссии муниципального образования «Починковский район» Смоленской </w:t>
      </w:r>
      <w:r w:rsidR="00DF1341">
        <w:rPr>
          <w:rFonts w:eastAsia="Times New Roman"/>
          <w:b/>
          <w:szCs w:val="28"/>
          <w:lang w:eastAsia="ru-RU"/>
        </w:rPr>
        <w:t>области на</w:t>
      </w:r>
      <w:r>
        <w:rPr>
          <w:rFonts w:eastAsia="Times New Roman"/>
          <w:b/>
          <w:szCs w:val="28"/>
          <w:lang w:eastAsia="ru-RU"/>
        </w:rPr>
        <w:t xml:space="preserve"> оперативный анализ исполнения и контроля за организацией исполнения бюджета муниципального образования </w:t>
      </w:r>
      <w:r w:rsidR="00DA7298">
        <w:rPr>
          <w:rFonts w:eastAsia="Times New Roman"/>
          <w:b/>
          <w:szCs w:val="28"/>
          <w:lang w:eastAsia="ru-RU"/>
        </w:rPr>
        <w:t xml:space="preserve">«Починковский район» </w:t>
      </w:r>
      <w:r>
        <w:rPr>
          <w:rFonts w:eastAsia="Times New Roman"/>
          <w:b/>
          <w:szCs w:val="28"/>
          <w:lang w:eastAsia="ru-RU"/>
        </w:rPr>
        <w:t xml:space="preserve">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6D2878">
        <w:rPr>
          <w:rFonts w:eastAsia="Times New Roman"/>
          <w:b/>
          <w:szCs w:val="28"/>
          <w:lang w:eastAsia="ru-RU"/>
        </w:rPr>
        <w:t>9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6D2878">
        <w:rPr>
          <w:rFonts w:eastAsia="Times New Roman"/>
          <w:b/>
          <w:szCs w:val="28"/>
          <w:lang w:eastAsia="ru-RU"/>
        </w:rPr>
        <w:t>месяцев</w:t>
      </w:r>
      <w:r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>
        <w:rPr>
          <w:rFonts w:eastAsia="Times New Roman"/>
          <w:b/>
          <w:szCs w:val="28"/>
          <w:lang w:eastAsia="ru-RU"/>
        </w:rPr>
        <w:t>23 года.</w:t>
      </w:r>
    </w:p>
    <w:p w:rsidR="00277C8C" w:rsidRDefault="00277C8C" w:rsidP="002F3244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277C8C" w:rsidRDefault="00277C8C" w:rsidP="002F3244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</w:t>
      </w:r>
      <w:r w:rsidR="00935D44">
        <w:rPr>
          <w:rFonts w:eastAsia="Times New Roman"/>
          <w:b/>
          <w:szCs w:val="28"/>
          <w:lang w:eastAsia="ru-RU"/>
        </w:rPr>
        <w:t xml:space="preserve">     </w:t>
      </w:r>
      <w:r w:rsidR="006D2878">
        <w:rPr>
          <w:rFonts w:eastAsia="Times New Roman"/>
          <w:b/>
          <w:szCs w:val="28"/>
          <w:lang w:eastAsia="ru-RU"/>
        </w:rPr>
        <w:t xml:space="preserve">     15 ноября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="00DA7298">
        <w:rPr>
          <w:rFonts w:eastAsia="Times New Roman"/>
          <w:b/>
          <w:szCs w:val="28"/>
          <w:lang w:eastAsia="ru-RU"/>
        </w:rPr>
        <w:t xml:space="preserve"> года</w:t>
      </w:r>
    </w:p>
    <w:p w:rsidR="00277C8C" w:rsidRDefault="00277C8C" w:rsidP="002F3244">
      <w:pPr>
        <w:tabs>
          <w:tab w:val="left" w:pos="555"/>
        </w:tabs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7A4D3A" w:rsidRPr="00B53A53" w:rsidRDefault="00B55E24" w:rsidP="002F324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Основания</w:t>
      </w:r>
      <w:r w:rsidR="00277C8C" w:rsidRPr="007A4D3A">
        <w:rPr>
          <w:rFonts w:eastAsia="Times New Roman"/>
          <w:b/>
          <w:szCs w:val="28"/>
          <w:lang w:eastAsia="ru-RU"/>
        </w:rPr>
        <w:t xml:space="preserve"> для проведения экспертно - аналитического мероприятия: </w:t>
      </w:r>
      <w:r w:rsidR="007A4D3A" w:rsidRPr="00745DB7">
        <w:rPr>
          <w:rFonts w:eastAsia="Times New Roman"/>
          <w:szCs w:val="28"/>
          <w:lang w:eastAsia="ru-RU"/>
        </w:rPr>
        <w:t>Положение о Контрольно-</w:t>
      </w:r>
      <w:r w:rsidR="007A4D3A">
        <w:rPr>
          <w:rFonts w:eastAsia="Times New Roman"/>
          <w:szCs w:val="28"/>
          <w:lang w:eastAsia="ru-RU"/>
        </w:rPr>
        <w:t>ревизионной комиссии муниципального образования «Починковский район» Смоленской области, утвержденное</w:t>
      </w:r>
      <w:r w:rsidR="007A4D3A" w:rsidRPr="00745DB7">
        <w:rPr>
          <w:rFonts w:eastAsia="Times New Roman"/>
          <w:szCs w:val="28"/>
          <w:lang w:eastAsia="ru-RU"/>
        </w:rPr>
        <w:t xml:space="preserve"> решением Совета депутатов</w:t>
      </w:r>
      <w:r w:rsidR="007A4D3A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7A4D3A" w:rsidRPr="00B06F54">
        <w:rPr>
          <w:rFonts w:eastAsia="Times New Roman"/>
          <w:szCs w:val="28"/>
          <w:lang w:eastAsia="ru-RU"/>
        </w:rPr>
        <w:t>области  от 28.09.2021 года  №504 (с</w:t>
      </w:r>
      <w:r w:rsidR="007A4D3A">
        <w:rPr>
          <w:rFonts w:eastAsia="Times New Roman"/>
          <w:szCs w:val="28"/>
          <w:lang w:eastAsia="ru-RU"/>
        </w:rPr>
        <w:t xml:space="preserve"> внесенными изменениями от 27.04.2022 №61), </w:t>
      </w:r>
      <w:r w:rsidR="007A4D3A" w:rsidRPr="00745DB7">
        <w:rPr>
          <w:rFonts w:eastAsia="Times New Roman"/>
          <w:szCs w:val="28"/>
          <w:lang w:eastAsia="ru-RU"/>
        </w:rPr>
        <w:t xml:space="preserve">пункт </w:t>
      </w:r>
      <w:r>
        <w:rPr>
          <w:rFonts w:eastAsia="Times New Roman"/>
          <w:szCs w:val="28"/>
          <w:lang w:eastAsia="ru-RU"/>
        </w:rPr>
        <w:t>2.8</w:t>
      </w:r>
      <w:r w:rsidR="007A4D3A">
        <w:rPr>
          <w:rFonts w:eastAsia="Times New Roman"/>
          <w:szCs w:val="28"/>
          <w:lang w:eastAsia="ru-RU"/>
        </w:rPr>
        <w:t>.</w:t>
      </w:r>
      <w:r w:rsidR="007A4D3A" w:rsidRPr="00745DB7">
        <w:rPr>
          <w:rFonts w:eastAsia="Times New Roman"/>
          <w:szCs w:val="28"/>
          <w:lang w:eastAsia="ru-RU"/>
        </w:rPr>
        <w:t xml:space="preserve"> </w:t>
      </w:r>
      <w:r w:rsidR="007A4D3A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 w:rsidR="007A4D3A">
        <w:rPr>
          <w:rFonts w:eastAsiaTheme="minorEastAsia"/>
          <w:szCs w:val="28"/>
          <w:lang w:eastAsia="ru-RU"/>
        </w:rPr>
        <w:t>на 2023 год</w:t>
      </w:r>
      <w:r w:rsidR="007A4D3A" w:rsidRPr="00B53A53">
        <w:rPr>
          <w:rFonts w:eastAsiaTheme="minorEastAsia"/>
          <w:szCs w:val="28"/>
          <w:lang w:eastAsia="ru-RU"/>
        </w:rPr>
        <w:t xml:space="preserve">. </w:t>
      </w:r>
    </w:p>
    <w:p w:rsidR="00277C8C" w:rsidRPr="007A4D3A" w:rsidRDefault="00277C8C" w:rsidP="002F3244">
      <w:pPr>
        <w:widowControl w:val="0"/>
        <w:numPr>
          <w:ilvl w:val="0"/>
          <w:numId w:val="5"/>
        </w:numPr>
        <w:shd w:val="clear" w:color="auto" w:fill="FFFFFF"/>
        <w:tabs>
          <w:tab w:val="left" w:pos="555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7A4D3A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7A4D3A">
        <w:rPr>
          <w:rFonts w:eastAsia="Times New Roman"/>
          <w:szCs w:val="28"/>
          <w:lang w:eastAsia="ru-RU"/>
        </w:rPr>
        <w:t>: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277C8C" w:rsidRPr="007157E3" w:rsidRDefault="00277C8C" w:rsidP="002F3244">
      <w:pPr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277C8C" w:rsidRPr="007157E3" w:rsidRDefault="00277C8C" w:rsidP="002F3244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277C8C" w:rsidRPr="007157E3" w:rsidRDefault="00277C8C" w:rsidP="002F3244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277C8C" w:rsidRPr="007157E3" w:rsidRDefault="00277C8C" w:rsidP="002F3244">
      <w:pPr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277C8C" w:rsidRPr="00C84DD9" w:rsidRDefault="00277C8C" w:rsidP="002F3244">
      <w:pPr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277C8C" w:rsidRPr="0041458C" w:rsidRDefault="00277C8C" w:rsidP="002F3244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Pr="0041458C">
        <w:rPr>
          <w:rFonts w:eastAsia="Times New Roman"/>
          <w:b/>
          <w:szCs w:val="28"/>
          <w:lang w:eastAsia="ru-RU"/>
        </w:rPr>
        <w:t xml:space="preserve"> экспертно-аналитического </w:t>
      </w:r>
      <w:r w:rsidR="0088531C" w:rsidRPr="0041458C">
        <w:rPr>
          <w:rFonts w:eastAsia="Times New Roman"/>
          <w:b/>
          <w:szCs w:val="28"/>
          <w:lang w:eastAsia="ru-RU"/>
        </w:rPr>
        <w:t>мероприятия</w:t>
      </w:r>
      <w:r w:rsidR="00E968D6">
        <w:rPr>
          <w:rFonts w:eastAsia="Times New Roman"/>
          <w:szCs w:val="28"/>
          <w:lang w:eastAsia="ru-RU"/>
        </w:rPr>
        <w:t xml:space="preserve">: муниципальное образование «Починковский район» </w:t>
      </w:r>
      <w:r w:rsidRPr="0041458C">
        <w:rPr>
          <w:rFonts w:eastAsia="Times New Roman"/>
          <w:szCs w:val="28"/>
          <w:lang w:eastAsia="ru-RU"/>
        </w:rPr>
        <w:t>Смоленской области.</w:t>
      </w:r>
    </w:p>
    <w:p w:rsidR="00277C8C" w:rsidRDefault="00277C8C" w:rsidP="002F3244">
      <w:pPr>
        <w:pStyle w:val="a9"/>
        <w:numPr>
          <w:ilvl w:val="0"/>
          <w:numId w:val="5"/>
        </w:numPr>
        <w:tabs>
          <w:tab w:val="left" w:pos="555"/>
        </w:tabs>
        <w:spacing w:line="240" w:lineRule="auto"/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277C8C" w:rsidRPr="00B53A53" w:rsidRDefault="00277C8C" w:rsidP="002F3244">
      <w:pPr>
        <w:pStyle w:val="a9"/>
        <w:numPr>
          <w:ilvl w:val="1"/>
          <w:numId w:val="6"/>
        </w:numPr>
        <w:tabs>
          <w:tab w:val="left" w:pos="555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>
        <w:rPr>
          <w:rFonts w:eastAsia="Times New Roman"/>
          <w:b/>
          <w:szCs w:val="28"/>
          <w:lang w:eastAsia="ru-RU"/>
        </w:rPr>
        <w:t xml:space="preserve"> 1</w:t>
      </w:r>
      <w:r w:rsidRPr="007859C4">
        <w:rPr>
          <w:rFonts w:eastAsia="Times New Roman"/>
          <w:b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277C8C" w:rsidRPr="002256CC" w:rsidRDefault="00277C8C" w:rsidP="002F3244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Вопросы:</w:t>
      </w:r>
    </w:p>
    <w:p w:rsidR="00277C8C" w:rsidRPr="007859C4" w:rsidRDefault="00277C8C" w:rsidP="002F3244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190455" w:rsidRDefault="00190455" w:rsidP="002F3244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</w:t>
      </w:r>
      <w:r w:rsidR="00277C8C" w:rsidRPr="00164CAA">
        <w:rPr>
          <w:rFonts w:eastAsia="Times New Roman"/>
          <w:b/>
          <w:szCs w:val="28"/>
          <w:lang w:eastAsia="ru-RU"/>
        </w:rPr>
        <w:t>4.1.2.</w:t>
      </w:r>
      <w:r w:rsidR="00277C8C">
        <w:rPr>
          <w:rFonts w:eastAsia="Times New Roman"/>
          <w:szCs w:val="28"/>
          <w:lang w:eastAsia="ru-RU"/>
        </w:rPr>
        <w:t xml:space="preserve"> </w:t>
      </w:r>
      <w:r w:rsidR="00277C8C" w:rsidRPr="007859C4">
        <w:rPr>
          <w:rFonts w:eastAsia="Times New Roman"/>
          <w:szCs w:val="28"/>
          <w:lang w:eastAsia="ru-RU"/>
        </w:rPr>
        <w:t>Анализ исполнения бюджета в разрезе доходных источников.</w:t>
      </w:r>
    </w:p>
    <w:p w:rsidR="00277C8C" w:rsidRPr="007859C4" w:rsidRDefault="00277C8C" w:rsidP="002F3244">
      <w:pPr>
        <w:tabs>
          <w:tab w:val="left" w:pos="555"/>
        </w:tabs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190455">
        <w:rPr>
          <w:rFonts w:eastAsia="Times New Roman"/>
          <w:szCs w:val="28"/>
          <w:lang w:eastAsia="ru-RU"/>
        </w:rPr>
        <w:t xml:space="preserve">     </w:t>
      </w:r>
      <w:r w:rsidRPr="00164CAA">
        <w:rPr>
          <w:rFonts w:eastAsia="Times New Roman"/>
          <w:b/>
          <w:szCs w:val="28"/>
          <w:lang w:eastAsia="ru-RU"/>
        </w:rPr>
        <w:t>4.1.3.</w:t>
      </w:r>
      <w:r w:rsidRPr="007859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</w:t>
      </w:r>
      <w:r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277C8C" w:rsidRDefault="00277C8C" w:rsidP="002F3244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277C8C" w:rsidRDefault="00277C8C" w:rsidP="002F3244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п</w:t>
      </w:r>
      <w:r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277C8C" w:rsidRDefault="00277C8C" w:rsidP="002F3244">
      <w:pPr>
        <w:pStyle w:val="a9"/>
        <w:tabs>
          <w:tab w:val="left" w:pos="555"/>
        </w:tabs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4.1.4.</w:t>
      </w:r>
      <w:r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277C8C" w:rsidRDefault="00277C8C" w:rsidP="002F3244">
      <w:pPr>
        <w:pStyle w:val="af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4.1.5.</w:t>
      </w:r>
      <w:r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277C8C" w:rsidRDefault="00277C8C" w:rsidP="002F3244">
      <w:pPr>
        <w:pStyle w:val="af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4.1.6.</w:t>
      </w:r>
      <w:r>
        <w:rPr>
          <w:lang w:eastAsia="ru-RU"/>
        </w:rPr>
        <w:t xml:space="preserve"> Анализ расходов Резервного фонда.</w:t>
      </w:r>
    </w:p>
    <w:p w:rsidR="00D7782C" w:rsidRDefault="00D7782C" w:rsidP="002F3244">
      <w:pPr>
        <w:pStyle w:val="af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7782C">
        <w:rPr>
          <w:b/>
          <w:lang w:eastAsia="ru-RU"/>
        </w:rPr>
        <w:t>4.1.7.</w:t>
      </w:r>
      <w:r>
        <w:rPr>
          <w:lang w:eastAsia="ru-RU"/>
        </w:rPr>
        <w:t xml:space="preserve"> Анализ состояния дебиторской и кредиторской задолженности</w:t>
      </w:r>
      <w:r w:rsidR="00981C94">
        <w:rPr>
          <w:lang w:eastAsia="ru-RU"/>
        </w:rPr>
        <w:t>.</w:t>
      </w:r>
    </w:p>
    <w:p w:rsidR="00277C8C" w:rsidRDefault="00277C8C" w:rsidP="002F3244">
      <w:pPr>
        <w:pStyle w:val="af3"/>
        <w:jc w:val="both"/>
        <w:rPr>
          <w:lang w:eastAsia="ru-RU"/>
        </w:rPr>
      </w:pPr>
      <w:r w:rsidRPr="00164CAA">
        <w:rPr>
          <w:b/>
          <w:lang w:eastAsia="ru-RU"/>
        </w:rPr>
        <w:t xml:space="preserve">          4.2.</w:t>
      </w:r>
      <w:r>
        <w:rPr>
          <w:b/>
          <w:lang w:eastAsia="ru-RU"/>
        </w:rPr>
        <w:t xml:space="preserve"> Цель 2:</w:t>
      </w:r>
      <w:r w:rsidRPr="003B7CC1">
        <w:rPr>
          <w:lang w:eastAsia="ru-RU"/>
        </w:rPr>
        <w:t xml:space="preserve"> </w:t>
      </w:r>
      <w:r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>
        <w:rPr>
          <w:lang w:eastAsia="ru-RU"/>
        </w:rPr>
        <w:t xml:space="preserve"> 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277C8C" w:rsidRPr="00164CAA" w:rsidRDefault="00277C8C" w:rsidP="002F3244">
      <w:pPr>
        <w:tabs>
          <w:tab w:val="left" w:pos="555"/>
        </w:tabs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164CAA">
        <w:rPr>
          <w:rFonts w:eastAsia="Times New Roman"/>
          <w:b/>
          <w:szCs w:val="28"/>
          <w:lang w:eastAsia="ru-RU"/>
        </w:rPr>
        <w:t>Вопросы:</w:t>
      </w:r>
    </w:p>
    <w:p w:rsidR="00277C8C" w:rsidRPr="007859C4" w:rsidRDefault="00277C8C" w:rsidP="002F324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="00185842" w:rsidRPr="00185842">
        <w:rPr>
          <w:rFonts w:eastAsiaTheme="minorEastAsia"/>
          <w:szCs w:val="28"/>
          <w:lang w:eastAsia="ru-RU"/>
        </w:rPr>
        <w:t>Приказ</w:t>
      </w:r>
      <w:r w:rsidR="00185842">
        <w:rPr>
          <w:rFonts w:eastAsiaTheme="minorEastAsia"/>
          <w:szCs w:val="28"/>
          <w:lang w:eastAsia="ru-RU"/>
        </w:rPr>
        <w:t>а</w:t>
      </w:r>
      <w:r w:rsidR="00185842" w:rsidRPr="00185842">
        <w:rPr>
          <w:rFonts w:eastAsiaTheme="minorEastAsia"/>
          <w:szCs w:val="28"/>
          <w:lang w:eastAsia="ru-RU"/>
        </w:rPr>
        <w:t xml:space="preserve"> Минфина России от 28.12.2010 N 191н (ред. от 23.05.2023)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>
        <w:rPr>
          <w:rFonts w:eastAsiaTheme="minorEastAsia"/>
          <w:szCs w:val="28"/>
          <w:lang w:eastAsia="ru-RU"/>
        </w:rPr>
        <w:t>.</w:t>
      </w:r>
    </w:p>
    <w:p w:rsidR="00190455" w:rsidRDefault="00277C8C" w:rsidP="002F3244">
      <w:pPr>
        <w:tabs>
          <w:tab w:val="left" w:pos="555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</w:t>
      </w:r>
      <w:r w:rsidR="00A14DEE" w:rsidRPr="003B7CC1">
        <w:rPr>
          <w:rFonts w:eastAsia="Times New Roman"/>
          <w:b/>
          <w:szCs w:val="28"/>
          <w:lang w:eastAsia="ru-RU"/>
        </w:rPr>
        <w:t>период</w:t>
      </w:r>
      <w:r w:rsidR="00FB2288">
        <w:rPr>
          <w:rFonts w:eastAsia="Times New Roman"/>
          <w:szCs w:val="28"/>
          <w:lang w:eastAsia="ru-RU"/>
        </w:rPr>
        <w:t>: 9</w:t>
      </w:r>
      <w:r>
        <w:rPr>
          <w:rFonts w:eastAsia="Times New Roman"/>
          <w:szCs w:val="28"/>
          <w:lang w:eastAsia="ru-RU"/>
        </w:rPr>
        <w:t xml:space="preserve"> </w:t>
      </w:r>
      <w:r w:rsidR="00FB2288">
        <w:rPr>
          <w:rFonts w:eastAsia="Times New Roman"/>
          <w:szCs w:val="28"/>
          <w:lang w:eastAsia="ru-RU"/>
        </w:rPr>
        <w:t>месяцев</w:t>
      </w:r>
      <w:r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>
        <w:rPr>
          <w:rFonts w:eastAsia="Times New Roman"/>
          <w:szCs w:val="28"/>
          <w:lang w:eastAsia="ru-RU"/>
        </w:rPr>
        <w:t>23</w:t>
      </w:r>
      <w:r w:rsidRPr="003B7CC1">
        <w:rPr>
          <w:rFonts w:eastAsia="Times New Roman"/>
          <w:szCs w:val="28"/>
          <w:lang w:eastAsia="ru-RU"/>
        </w:rPr>
        <w:t xml:space="preserve"> год</w:t>
      </w:r>
      <w:r>
        <w:rPr>
          <w:rFonts w:eastAsia="Times New Roman"/>
          <w:szCs w:val="28"/>
          <w:lang w:eastAsia="ru-RU"/>
        </w:rPr>
        <w:t>а.</w:t>
      </w:r>
    </w:p>
    <w:p w:rsidR="00277C8C" w:rsidRDefault="00277C8C" w:rsidP="008B79FE">
      <w:pPr>
        <w:tabs>
          <w:tab w:val="left" w:pos="555"/>
        </w:tabs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277C8C" w:rsidRDefault="00277C8C" w:rsidP="008B79FE">
      <w:pPr>
        <w:pStyle w:val="a9"/>
        <w:numPr>
          <w:ilvl w:val="0"/>
          <w:numId w:val="7"/>
        </w:numPr>
        <w:tabs>
          <w:tab w:val="left" w:pos="555"/>
        </w:tabs>
        <w:spacing w:after="0" w:line="240" w:lineRule="auto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>
        <w:rPr>
          <w:b/>
          <w:spacing w:val="-6"/>
          <w:szCs w:val="28"/>
        </w:rPr>
        <w:t xml:space="preserve"> </w:t>
      </w:r>
    </w:p>
    <w:p w:rsidR="00277C8C" w:rsidRPr="00B4376C" w:rsidRDefault="00277C8C" w:rsidP="002F324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7A143B">
        <w:rPr>
          <w:szCs w:val="28"/>
        </w:rPr>
        <w:t>Заключение на отчет об исполнении бюджета</w:t>
      </w:r>
      <w:r>
        <w:rPr>
          <w:szCs w:val="28"/>
        </w:rPr>
        <w:t xml:space="preserve"> муниципального образования</w:t>
      </w:r>
      <w:r w:rsidR="008E06B8">
        <w:rPr>
          <w:szCs w:val="28"/>
        </w:rPr>
        <w:t xml:space="preserve"> «Починковский район» </w:t>
      </w:r>
      <w:r w:rsidR="00CF2A90">
        <w:rPr>
          <w:szCs w:val="28"/>
        </w:rPr>
        <w:t xml:space="preserve"> Смоленской области за 9</w:t>
      </w:r>
      <w:r>
        <w:rPr>
          <w:szCs w:val="28"/>
        </w:rPr>
        <w:t xml:space="preserve"> </w:t>
      </w:r>
      <w:r w:rsidR="00CF2A90">
        <w:rPr>
          <w:szCs w:val="28"/>
        </w:rPr>
        <w:t>месяцев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</w:t>
      </w:r>
      <w:r w:rsidR="004825C6">
        <w:rPr>
          <w:szCs w:val="28"/>
        </w:rPr>
        <w:t>1</w:t>
      </w:r>
      <w:r w:rsidR="004825C6" w:rsidRPr="004825C6">
        <w:t xml:space="preserve"> </w:t>
      </w:r>
      <w:r w:rsidR="00CF2A90">
        <w:rPr>
          <w:szCs w:val="28"/>
        </w:rPr>
        <w:t>"Бюджетного</w:t>
      </w:r>
      <w:r w:rsidR="00CF2A90" w:rsidRPr="00CF2A90">
        <w:rPr>
          <w:szCs w:val="28"/>
        </w:rPr>
        <w:t xml:space="preserve"> кодекс</w:t>
      </w:r>
      <w:r w:rsidR="00CF2A90">
        <w:rPr>
          <w:szCs w:val="28"/>
        </w:rPr>
        <w:t>а</w:t>
      </w:r>
      <w:r w:rsidR="00CF2A90" w:rsidRPr="00CF2A90">
        <w:rPr>
          <w:szCs w:val="28"/>
        </w:rPr>
        <w:t xml:space="preserve"> Российской Федерации" от 31.07.1998 N 145-ФЗ (ред. от 04.08.2023) (с изм. и доп., вступ. в силу с 01.09.2023)</w:t>
      </w:r>
      <w:r w:rsidRPr="007A143B">
        <w:rPr>
          <w:szCs w:val="28"/>
        </w:rPr>
        <w:t>, статьи 9</w:t>
      </w:r>
      <w:r w:rsidR="00CF2A90">
        <w:rPr>
          <w:szCs w:val="28"/>
        </w:rPr>
        <w:t xml:space="preserve"> пункта 10</w:t>
      </w:r>
      <w:r w:rsidRPr="007A143B">
        <w:rPr>
          <w:szCs w:val="28"/>
        </w:rPr>
        <w:t xml:space="preserve"> </w:t>
      </w:r>
      <w:r w:rsidR="00C45AFE">
        <w:rPr>
          <w:szCs w:val="28"/>
        </w:rPr>
        <w:t>Федерального</w:t>
      </w:r>
      <w:r w:rsidR="00C45AFE" w:rsidRPr="00C45AFE">
        <w:rPr>
          <w:szCs w:val="28"/>
        </w:rPr>
        <w:t xml:space="preserve"> закон</w:t>
      </w:r>
      <w:r w:rsidR="00C45AFE">
        <w:rPr>
          <w:szCs w:val="28"/>
        </w:rPr>
        <w:t>а</w:t>
      </w:r>
      <w:r w:rsidR="00C45AFE" w:rsidRPr="00C45AFE">
        <w:rPr>
          <w:szCs w:val="28"/>
        </w:rPr>
        <w:t xml:space="preserve"> от 07.02.2011 N 6-ФЗ (ред. от 31.07.2023)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Pr="007A143B">
        <w:rPr>
          <w:szCs w:val="28"/>
        </w:rPr>
        <w:t>,</w:t>
      </w:r>
      <w:r>
        <w:rPr>
          <w:szCs w:val="28"/>
        </w:rPr>
        <w:t xml:space="preserve"> части 3 пункта 9  Положения о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C45AFE">
        <w:rPr>
          <w:szCs w:val="28"/>
        </w:rPr>
        <w:t>Положения</w:t>
      </w:r>
      <w:r w:rsidR="007A4D3A">
        <w:rPr>
          <w:szCs w:val="28"/>
        </w:rPr>
        <w:t xml:space="preserve"> о бюджетном процессе в муниципальном образовании «Починковский район» Смоленской области, утвержденное решением Совета депутатов муниципального образования «Починковский район» 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</w:t>
      </w:r>
      <w:r w:rsidR="00C45AFE">
        <w:rPr>
          <w:szCs w:val="28"/>
        </w:rPr>
        <w:t xml:space="preserve">, </w:t>
      </w:r>
      <w:r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контроль за организацией исполнения бюджета», </w:t>
      </w:r>
      <w:r>
        <w:rPr>
          <w:rFonts w:eastAsia="Calibri"/>
          <w:szCs w:val="28"/>
        </w:rPr>
        <w:t xml:space="preserve">утвержденного </w:t>
      </w:r>
      <w:r>
        <w:rPr>
          <w:rFonts w:eastAsia="Calibri"/>
          <w:szCs w:val="28"/>
        </w:rPr>
        <w:lastRenderedPageBreak/>
        <w:t xml:space="preserve">приказом </w:t>
      </w:r>
      <w:r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 31.08.2022 №16</w:t>
      </w:r>
      <w:r>
        <w:rPr>
          <w:rFonts w:eastAsia="Calibri"/>
          <w:szCs w:val="28"/>
        </w:rPr>
        <w:t>.</w:t>
      </w:r>
    </w:p>
    <w:p w:rsidR="00277C8C" w:rsidRDefault="00277C8C" w:rsidP="002F3244">
      <w:pPr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4D75E9">
        <w:rPr>
          <w:szCs w:val="28"/>
        </w:rPr>
        <w:t xml:space="preserve"> муниципального образования «Починковский район»</w:t>
      </w:r>
      <w:r>
        <w:rPr>
          <w:szCs w:val="28"/>
        </w:rPr>
        <w:t xml:space="preserve"> Смоленской области (далее –</w:t>
      </w:r>
      <w:r w:rsidR="00630353">
        <w:rPr>
          <w:szCs w:val="28"/>
        </w:rPr>
        <w:t xml:space="preserve"> </w:t>
      </w:r>
      <w:r w:rsidR="004D75E9">
        <w:rPr>
          <w:szCs w:val="28"/>
        </w:rPr>
        <w:t>муниципальное образование</w:t>
      </w:r>
      <w:r>
        <w:rPr>
          <w:szCs w:val="28"/>
        </w:rPr>
        <w:t xml:space="preserve">)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</w:t>
      </w:r>
      <w:r w:rsidR="0088531C" w:rsidRPr="007A143B">
        <w:rPr>
          <w:szCs w:val="28"/>
        </w:rPr>
        <w:t xml:space="preserve">бюджета </w:t>
      </w:r>
      <w:r w:rsidR="00425174">
        <w:rPr>
          <w:szCs w:val="28"/>
        </w:rPr>
        <w:t>муниципального образования</w:t>
      </w:r>
      <w:r w:rsidR="0051290E">
        <w:rPr>
          <w:szCs w:val="28"/>
        </w:rPr>
        <w:t xml:space="preserve"> за 9</w:t>
      </w:r>
      <w:r w:rsidRPr="007A143B">
        <w:rPr>
          <w:szCs w:val="28"/>
        </w:rPr>
        <w:t xml:space="preserve"> </w:t>
      </w:r>
      <w:r w:rsidR="0051290E">
        <w:rPr>
          <w:szCs w:val="28"/>
        </w:rPr>
        <w:t>месяцев</w:t>
      </w:r>
      <w:r>
        <w:rPr>
          <w:szCs w:val="28"/>
        </w:rPr>
        <w:t xml:space="preserve"> 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>
        <w:rPr>
          <w:szCs w:val="28"/>
        </w:rPr>
        <w:t xml:space="preserve"> аналогичный </w:t>
      </w:r>
      <w:r w:rsidR="0088531C">
        <w:rPr>
          <w:szCs w:val="28"/>
        </w:rPr>
        <w:t>период прошлого</w:t>
      </w:r>
      <w:r>
        <w:rPr>
          <w:szCs w:val="28"/>
        </w:rPr>
        <w:t xml:space="preserve"> года</w:t>
      </w:r>
      <w:r w:rsidRPr="007A143B">
        <w:rPr>
          <w:szCs w:val="28"/>
        </w:rPr>
        <w:t>.</w:t>
      </w:r>
      <w:r w:rsidR="001E1061">
        <w:rPr>
          <w:szCs w:val="28"/>
        </w:rPr>
        <w:t xml:space="preserve"> </w:t>
      </w:r>
    </w:p>
    <w:p w:rsidR="001E1061" w:rsidRDefault="001E1061" w:rsidP="002F3244">
      <w:pPr>
        <w:ind w:firstLine="709"/>
        <w:jc w:val="both"/>
        <w:rPr>
          <w:szCs w:val="28"/>
        </w:rPr>
      </w:pPr>
      <w:r w:rsidRPr="00A26889">
        <w:rPr>
          <w:szCs w:val="28"/>
        </w:rPr>
        <w:t>Отчёт утвержден распоряжением Администрации муниц</w:t>
      </w:r>
      <w:r>
        <w:rPr>
          <w:szCs w:val="28"/>
        </w:rPr>
        <w:t>ипального образования «Починковский</w:t>
      </w:r>
      <w:r w:rsidR="0051290E">
        <w:rPr>
          <w:szCs w:val="28"/>
        </w:rPr>
        <w:t xml:space="preserve"> район» Смоленской области от 03.11.2023 №1265</w:t>
      </w:r>
      <w:r>
        <w:rPr>
          <w:szCs w:val="28"/>
        </w:rPr>
        <w:t>-р/адм</w:t>
      </w:r>
      <w:r w:rsidRPr="00A26889">
        <w:rPr>
          <w:szCs w:val="28"/>
        </w:rPr>
        <w:t xml:space="preserve"> «Об утверждении отчета об исполнении бюджета муниципал</w:t>
      </w:r>
      <w:r>
        <w:rPr>
          <w:szCs w:val="28"/>
        </w:rPr>
        <w:t>ьного образования «Починковский</w:t>
      </w:r>
      <w:r w:rsidRPr="00A26889">
        <w:rPr>
          <w:szCs w:val="28"/>
        </w:rPr>
        <w:t xml:space="preserve"> район» Смоленской области за</w:t>
      </w:r>
      <w:r w:rsidR="0051290E">
        <w:rPr>
          <w:szCs w:val="28"/>
        </w:rPr>
        <w:t xml:space="preserve"> девять месяцев</w:t>
      </w:r>
      <w:r>
        <w:rPr>
          <w:szCs w:val="28"/>
        </w:rPr>
        <w:t xml:space="preserve"> 2023</w:t>
      </w:r>
      <w:r w:rsidRPr="00A26889">
        <w:rPr>
          <w:szCs w:val="28"/>
        </w:rPr>
        <w:t xml:space="preserve"> года».</w:t>
      </w:r>
    </w:p>
    <w:p w:rsidR="001E1061" w:rsidRPr="00A26889" w:rsidRDefault="00A877F3" w:rsidP="002F3244">
      <w:pPr>
        <w:ind w:firstLine="709"/>
        <w:jc w:val="both"/>
        <w:rPr>
          <w:szCs w:val="28"/>
        </w:rPr>
      </w:pPr>
      <w:r>
        <w:rPr>
          <w:szCs w:val="28"/>
        </w:rPr>
        <w:t xml:space="preserve">Сроки составления, </w:t>
      </w:r>
      <w:r w:rsidR="001E1061" w:rsidRPr="00A26889">
        <w:rPr>
          <w:szCs w:val="28"/>
        </w:rPr>
        <w:t>утверждения</w:t>
      </w:r>
      <w:r>
        <w:rPr>
          <w:szCs w:val="28"/>
        </w:rPr>
        <w:t xml:space="preserve"> и предоставления</w:t>
      </w:r>
      <w:r w:rsidR="001E1061" w:rsidRPr="00A26889">
        <w:rPr>
          <w:szCs w:val="28"/>
        </w:rPr>
        <w:t xml:space="preserve"> отчёта об исполнени</w:t>
      </w:r>
      <w:r w:rsidR="001E1061">
        <w:rPr>
          <w:szCs w:val="28"/>
        </w:rPr>
        <w:t>и бюджета</w:t>
      </w:r>
      <w:r>
        <w:rPr>
          <w:szCs w:val="28"/>
        </w:rPr>
        <w:t xml:space="preserve"> муниципального образования</w:t>
      </w:r>
      <w:r w:rsidR="001E1061">
        <w:rPr>
          <w:szCs w:val="28"/>
        </w:rPr>
        <w:t xml:space="preserve"> за </w:t>
      </w:r>
      <w:r w:rsidR="0051290E">
        <w:rPr>
          <w:szCs w:val="28"/>
        </w:rPr>
        <w:t>9 месяцев</w:t>
      </w:r>
      <w:r w:rsidR="001E1061">
        <w:rPr>
          <w:szCs w:val="28"/>
        </w:rPr>
        <w:t xml:space="preserve"> 2023</w:t>
      </w:r>
      <w:r w:rsidR="001E1061" w:rsidRPr="00A26889">
        <w:rPr>
          <w:szCs w:val="28"/>
        </w:rPr>
        <w:t xml:space="preserve"> года соответствуют требованиям ст.264.2 БК РФ и </w:t>
      </w:r>
      <w:r w:rsidR="001E1061">
        <w:rPr>
          <w:szCs w:val="28"/>
        </w:rPr>
        <w:t xml:space="preserve">ч. 15 </w:t>
      </w:r>
      <w:r w:rsidR="001E1061" w:rsidRPr="00A26889">
        <w:rPr>
          <w:szCs w:val="28"/>
        </w:rPr>
        <w:t>Положения о бюджетном процессе муниц</w:t>
      </w:r>
      <w:r w:rsidR="001E1061">
        <w:rPr>
          <w:szCs w:val="28"/>
        </w:rPr>
        <w:t>ипального образования «Починковский</w:t>
      </w:r>
      <w:r w:rsidR="001E1061" w:rsidRPr="00A26889">
        <w:rPr>
          <w:szCs w:val="28"/>
        </w:rPr>
        <w:t xml:space="preserve"> район» Смоленской области.</w:t>
      </w:r>
    </w:p>
    <w:p w:rsidR="00277C8C" w:rsidRDefault="00277C8C" w:rsidP="008B79FE">
      <w:pPr>
        <w:jc w:val="both"/>
        <w:rPr>
          <w:b/>
          <w:szCs w:val="28"/>
        </w:rPr>
      </w:pPr>
      <w:r w:rsidRPr="007A143B">
        <w:rPr>
          <w:szCs w:val="28"/>
        </w:rPr>
        <w:t xml:space="preserve">          </w:t>
      </w:r>
      <w:r w:rsidRPr="00E93F84">
        <w:rPr>
          <w:b/>
          <w:szCs w:val="28"/>
        </w:rPr>
        <w:t>По вопросу 4.1.1. Общая характеристика исполнения бюджета.</w:t>
      </w:r>
    </w:p>
    <w:p w:rsidR="00C01E54" w:rsidRPr="008D4930" w:rsidRDefault="00C01E54" w:rsidP="009B7B87">
      <w:pPr>
        <w:ind w:firstLine="709"/>
        <w:jc w:val="both"/>
        <w:rPr>
          <w:szCs w:val="28"/>
        </w:rPr>
      </w:pPr>
      <w:r>
        <w:rPr>
          <w:szCs w:val="28"/>
        </w:rPr>
        <w:t xml:space="preserve">Решением </w:t>
      </w:r>
      <w:r w:rsidRPr="008D4930">
        <w:rPr>
          <w:szCs w:val="28"/>
        </w:rPr>
        <w:t>Совета депутатов</w:t>
      </w:r>
      <w:r>
        <w:rPr>
          <w:szCs w:val="28"/>
        </w:rPr>
        <w:t xml:space="preserve"> муниципального образования «Починковский район» Смоленской области</w:t>
      </w:r>
      <w:r w:rsidRPr="008D4930">
        <w:rPr>
          <w:szCs w:val="28"/>
        </w:rPr>
        <w:t xml:space="preserve"> от </w:t>
      </w:r>
      <w:r>
        <w:rPr>
          <w:rFonts w:eastAsia="Times New Roman"/>
          <w:szCs w:val="28"/>
          <w:lang w:eastAsia="ru-RU"/>
        </w:rPr>
        <w:t>14.12.2022 №111</w:t>
      </w:r>
      <w:r w:rsidRPr="008D4930">
        <w:rPr>
          <w:rFonts w:eastAsia="Times New Roman"/>
          <w:szCs w:val="28"/>
          <w:lang w:eastAsia="ru-RU"/>
        </w:rPr>
        <w:t xml:space="preserve"> «О бюджете муниц</w:t>
      </w:r>
      <w:r>
        <w:rPr>
          <w:rFonts w:eastAsia="Times New Roman"/>
          <w:szCs w:val="28"/>
          <w:lang w:eastAsia="ru-RU"/>
        </w:rPr>
        <w:t>ипального образования «Починковский</w:t>
      </w:r>
      <w:r w:rsidRPr="008D4930">
        <w:rPr>
          <w:rFonts w:eastAsia="Times New Roman"/>
          <w:szCs w:val="28"/>
          <w:lang w:eastAsia="ru-RU"/>
        </w:rPr>
        <w:t xml:space="preserve"> район» Смоленской</w:t>
      </w:r>
      <w:r>
        <w:rPr>
          <w:rFonts w:eastAsia="Times New Roman"/>
          <w:szCs w:val="28"/>
          <w:lang w:eastAsia="ru-RU"/>
        </w:rPr>
        <w:t xml:space="preserve"> области на 20</w:t>
      </w:r>
      <w:r w:rsidR="007C48DC">
        <w:rPr>
          <w:rFonts w:eastAsia="Times New Roman"/>
          <w:szCs w:val="28"/>
          <w:lang w:eastAsia="ru-RU"/>
        </w:rPr>
        <w:t>23 год и на плановый период 2024 и 2025</w:t>
      </w:r>
      <w:r w:rsidRPr="008D4930">
        <w:rPr>
          <w:rFonts w:eastAsia="Times New Roman"/>
          <w:szCs w:val="28"/>
          <w:lang w:eastAsia="ru-RU"/>
        </w:rPr>
        <w:t xml:space="preserve"> годов</w:t>
      </w:r>
      <w:r w:rsidR="00727A39">
        <w:rPr>
          <w:rFonts w:eastAsia="Times New Roman"/>
          <w:szCs w:val="28"/>
          <w:lang w:eastAsia="ru-RU"/>
        </w:rPr>
        <w:t xml:space="preserve">» </w:t>
      </w:r>
      <w:r w:rsidRPr="008D4930">
        <w:rPr>
          <w:szCs w:val="28"/>
        </w:rPr>
        <w:t>утверждены основные характеристики бюджета</w:t>
      </w:r>
      <w:r>
        <w:rPr>
          <w:szCs w:val="28"/>
        </w:rPr>
        <w:t xml:space="preserve"> на 2023 год</w:t>
      </w:r>
      <w:r w:rsidRPr="008D4930">
        <w:rPr>
          <w:szCs w:val="28"/>
        </w:rPr>
        <w:t>:</w:t>
      </w:r>
    </w:p>
    <w:p w:rsidR="00C01E54" w:rsidRPr="008D4930" w:rsidRDefault="00C01E54" w:rsidP="009B7B8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8D4930">
        <w:rPr>
          <w:szCs w:val="28"/>
        </w:rPr>
        <w:t>бщий объе</w:t>
      </w:r>
      <w:r w:rsidRPr="00107869">
        <w:rPr>
          <w:szCs w:val="28"/>
        </w:rPr>
        <w:t xml:space="preserve">м доходов </w:t>
      </w:r>
      <w:r w:rsidRPr="008D4930">
        <w:rPr>
          <w:szCs w:val="28"/>
        </w:rPr>
        <w:t xml:space="preserve">в сумме </w:t>
      </w:r>
      <w:r w:rsidRPr="00107869">
        <w:rPr>
          <w:szCs w:val="28"/>
        </w:rPr>
        <w:t>6</w:t>
      </w:r>
      <w:r>
        <w:rPr>
          <w:szCs w:val="28"/>
        </w:rPr>
        <w:t>61 769,3</w:t>
      </w:r>
      <w:r w:rsidRPr="008D4930">
        <w:rPr>
          <w:szCs w:val="28"/>
        </w:rPr>
        <w:t xml:space="preserve"> тыс.</w:t>
      </w:r>
      <w:r w:rsidRPr="00107869">
        <w:rPr>
          <w:szCs w:val="28"/>
        </w:rPr>
        <w:t xml:space="preserve"> </w:t>
      </w:r>
      <w:r>
        <w:rPr>
          <w:szCs w:val="28"/>
        </w:rPr>
        <w:t>рублей;</w:t>
      </w:r>
    </w:p>
    <w:p w:rsidR="00C01E54" w:rsidRPr="008D4930" w:rsidRDefault="00C01E54" w:rsidP="009B7B8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8D4930">
        <w:rPr>
          <w:szCs w:val="28"/>
        </w:rPr>
        <w:t xml:space="preserve">бщий объем расходов в сумме </w:t>
      </w:r>
      <w:r w:rsidRPr="00107869">
        <w:rPr>
          <w:szCs w:val="28"/>
        </w:rPr>
        <w:t>6</w:t>
      </w:r>
      <w:r>
        <w:rPr>
          <w:szCs w:val="28"/>
        </w:rPr>
        <w:t>61 769,3</w:t>
      </w:r>
      <w:r w:rsidRPr="008D4930">
        <w:rPr>
          <w:szCs w:val="28"/>
        </w:rPr>
        <w:t xml:space="preserve"> тыс.</w:t>
      </w:r>
      <w:r w:rsidRPr="00107869">
        <w:rPr>
          <w:szCs w:val="28"/>
        </w:rPr>
        <w:t xml:space="preserve"> </w:t>
      </w:r>
      <w:r w:rsidRPr="008D4930">
        <w:rPr>
          <w:szCs w:val="28"/>
        </w:rPr>
        <w:t>рублей;</w:t>
      </w:r>
    </w:p>
    <w:p w:rsidR="00C01E54" w:rsidRPr="008D4930" w:rsidRDefault="00C01E54" w:rsidP="009B7B8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  <w:r>
        <w:rPr>
          <w:szCs w:val="28"/>
        </w:rPr>
        <w:t>- д</w:t>
      </w:r>
      <w:r w:rsidRPr="008D4930">
        <w:rPr>
          <w:szCs w:val="28"/>
        </w:rPr>
        <w:t>ефицит бюджета</w:t>
      </w:r>
      <w:r w:rsidRPr="00107869">
        <w:rPr>
          <w:szCs w:val="28"/>
        </w:rPr>
        <w:t xml:space="preserve"> </w:t>
      </w:r>
      <w:r w:rsidRPr="008D4930">
        <w:rPr>
          <w:szCs w:val="28"/>
        </w:rPr>
        <w:t>в сумме 0,0 тыс.</w:t>
      </w:r>
      <w:r w:rsidRPr="00107869">
        <w:rPr>
          <w:szCs w:val="28"/>
        </w:rPr>
        <w:t xml:space="preserve"> </w:t>
      </w:r>
      <w:r>
        <w:rPr>
          <w:szCs w:val="28"/>
        </w:rPr>
        <w:t>рублей</w:t>
      </w:r>
      <w:r w:rsidRPr="008D4930">
        <w:rPr>
          <w:szCs w:val="28"/>
        </w:rPr>
        <w:t>.</w:t>
      </w:r>
      <w:r w:rsidRPr="00107869">
        <w:rPr>
          <w:szCs w:val="28"/>
        </w:rPr>
        <w:t xml:space="preserve"> </w:t>
      </w:r>
    </w:p>
    <w:p w:rsidR="00554067" w:rsidRDefault="0038582C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течение</w:t>
      </w:r>
      <w:r w:rsidR="00704C2D">
        <w:rPr>
          <w:rFonts w:eastAsia="Times New Roman"/>
          <w:szCs w:val="28"/>
          <w:lang w:eastAsia="ru-RU"/>
        </w:rPr>
        <w:t xml:space="preserve"> 9 месяцев</w:t>
      </w:r>
      <w:r w:rsidR="00554067">
        <w:rPr>
          <w:rFonts w:eastAsia="Times New Roman"/>
          <w:szCs w:val="28"/>
          <w:lang w:eastAsia="ru-RU"/>
        </w:rPr>
        <w:t xml:space="preserve"> 2023 года в</w:t>
      </w:r>
      <w:r w:rsidR="00704C2D">
        <w:rPr>
          <w:rFonts w:eastAsia="Times New Roman"/>
          <w:szCs w:val="28"/>
          <w:lang w:eastAsia="ru-RU"/>
        </w:rPr>
        <w:t>носили</w:t>
      </w:r>
      <w:r w:rsidR="00247E09">
        <w:rPr>
          <w:rFonts w:eastAsia="Times New Roman"/>
          <w:szCs w:val="28"/>
          <w:lang w:eastAsia="ru-RU"/>
        </w:rPr>
        <w:t>сь</w:t>
      </w:r>
      <w:r w:rsidR="00554067">
        <w:rPr>
          <w:rFonts w:eastAsia="Times New Roman"/>
          <w:szCs w:val="28"/>
          <w:lang w:eastAsia="ru-RU"/>
        </w:rPr>
        <w:t xml:space="preserve"> </w:t>
      </w:r>
      <w:r w:rsidR="00704C2D">
        <w:rPr>
          <w:szCs w:val="28"/>
        </w:rPr>
        <w:t>изменения</w:t>
      </w:r>
      <w:r w:rsidR="000055CC">
        <w:rPr>
          <w:szCs w:val="28"/>
        </w:rPr>
        <w:t xml:space="preserve"> в решение </w:t>
      </w:r>
      <w:r w:rsidR="000055CC" w:rsidRPr="008D4930">
        <w:rPr>
          <w:szCs w:val="28"/>
        </w:rPr>
        <w:t>Совета депутатов</w:t>
      </w:r>
      <w:r w:rsidR="000055CC">
        <w:rPr>
          <w:szCs w:val="28"/>
        </w:rPr>
        <w:t xml:space="preserve"> муниципального образования «Починковский район» Смоленской области</w:t>
      </w:r>
      <w:r w:rsidR="000055CC" w:rsidRPr="008D4930">
        <w:rPr>
          <w:szCs w:val="28"/>
        </w:rPr>
        <w:t xml:space="preserve"> от </w:t>
      </w:r>
      <w:r w:rsidR="000055CC">
        <w:rPr>
          <w:szCs w:val="28"/>
        </w:rPr>
        <w:t>14.12.2022 №111</w:t>
      </w:r>
      <w:r w:rsidR="000055CC" w:rsidRPr="008D4930">
        <w:rPr>
          <w:szCs w:val="28"/>
        </w:rPr>
        <w:t xml:space="preserve"> «О бюджете муниц</w:t>
      </w:r>
      <w:r w:rsidR="000055CC">
        <w:rPr>
          <w:szCs w:val="28"/>
        </w:rPr>
        <w:t>ипального образования «Починковский</w:t>
      </w:r>
      <w:r w:rsidR="000055CC" w:rsidRPr="008D4930">
        <w:rPr>
          <w:szCs w:val="28"/>
        </w:rPr>
        <w:t xml:space="preserve"> район» Смоленской области на </w:t>
      </w:r>
      <w:r w:rsidR="000055CC">
        <w:rPr>
          <w:szCs w:val="28"/>
        </w:rPr>
        <w:t>2023</w:t>
      </w:r>
      <w:r w:rsidR="000055CC" w:rsidRPr="008D4930">
        <w:rPr>
          <w:szCs w:val="28"/>
        </w:rPr>
        <w:t xml:space="preserve"> год и на плановый период </w:t>
      </w:r>
      <w:r w:rsidR="000055CC">
        <w:rPr>
          <w:szCs w:val="28"/>
        </w:rPr>
        <w:t xml:space="preserve"> </w:t>
      </w:r>
      <w:r w:rsidR="000055CC" w:rsidRPr="008D4930">
        <w:rPr>
          <w:szCs w:val="28"/>
        </w:rPr>
        <w:t>202</w:t>
      </w:r>
      <w:r w:rsidR="00704C2D">
        <w:rPr>
          <w:szCs w:val="28"/>
        </w:rPr>
        <w:t>4</w:t>
      </w:r>
      <w:r w:rsidR="000055CC" w:rsidRPr="008D4930">
        <w:rPr>
          <w:szCs w:val="28"/>
        </w:rPr>
        <w:t xml:space="preserve"> и 202</w:t>
      </w:r>
      <w:r w:rsidR="00704C2D">
        <w:rPr>
          <w:szCs w:val="28"/>
        </w:rPr>
        <w:t>5</w:t>
      </w:r>
      <w:r w:rsidR="000055CC" w:rsidRPr="008D4930">
        <w:rPr>
          <w:szCs w:val="28"/>
        </w:rPr>
        <w:t xml:space="preserve"> годов»</w:t>
      </w:r>
      <w:r w:rsidR="000055CC">
        <w:rPr>
          <w:rFonts w:eastAsia="Times New Roman"/>
          <w:szCs w:val="28"/>
          <w:lang w:eastAsia="ru-RU"/>
        </w:rPr>
        <w:t>. С</w:t>
      </w:r>
      <w:r w:rsidR="00554067">
        <w:rPr>
          <w:rFonts w:eastAsia="Times New Roman"/>
          <w:szCs w:val="28"/>
          <w:lang w:eastAsia="ru-RU"/>
        </w:rPr>
        <w:t xml:space="preserve"> уче</w:t>
      </w:r>
      <w:r w:rsidR="000055CC">
        <w:rPr>
          <w:rFonts w:eastAsia="Times New Roman"/>
          <w:szCs w:val="28"/>
          <w:lang w:eastAsia="ru-RU"/>
        </w:rPr>
        <w:t>том вносимых изменений решением Совета депутатов муниципального образования «Починковский</w:t>
      </w:r>
      <w:r w:rsidR="00704C2D">
        <w:rPr>
          <w:rFonts w:eastAsia="Times New Roman"/>
          <w:szCs w:val="28"/>
          <w:lang w:eastAsia="ru-RU"/>
        </w:rPr>
        <w:t xml:space="preserve"> район» Смоленской области от 27.09.2023 №163</w:t>
      </w:r>
      <w:r w:rsidR="000055CC">
        <w:rPr>
          <w:rFonts w:eastAsia="Times New Roman"/>
          <w:szCs w:val="28"/>
          <w:lang w:eastAsia="ru-RU"/>
        </w:rPr>
        <w:t xml:space="preserve"> «О внесении изменений в решение Совета депутатов муниципального образования «Починковский район» Смоленской области «О бюджете муниципального образования «Починковский район» Смоленской области на 2023 год и на плановый период 2024 и 2025 годов» </w:t>
      </w:r>
      <w:r w:rsidR="00554067">
        <w:rPr>
          <w:rFonts w:eastAsia="Times New Roman"/>
          <w:szCs w:val="28"/>
          <w:lang w:eastAsia="ru-RU"/>
        </w:rPr>
        <w:t>утверждены основные характеристики бюджета муниципального образования</w:t>
      </w:r>
      <w:r w:rsidR="000055CC">
        <w:rPr>
          <w:rFonts w:eastAsia="Times New Roman"/>
          <w:szCs w:val="28"/>
          <w:lang w:eastAsia="ru-RU"/>
        </w:rPr>
        <w:t xml:space="preserve"> «Починковский район» </w:t>
      </w:r>
      <w:r w:rsidR="00554067">
        <w:rPr>
          <w:rFonts w:eastAsia="Times New Roman"/>
          <w:szCs w:val="28"/>
          <w:lang w:eastAsia="ru-RU"/>
        </w:rPr>
        <w:t>Смоленской области на 2023 год:</w:t>
      </w:r>
    </w:p>
    <w:p w:rsidR="00554067" w:rsidRDefault="00554067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общий объем доходов в сумме </w:t>
      </w:r>
      <w:r w:rsidR="00704C2D">
        <w:rPr>
          <w:rFonts w:eastAsia="Times New Roman"/>
          <w:szCs w:val="28"/>
          <w:lang w:eastAsia="ru-RU"/>
        </w:rPr>
        <w:t>800 762,3</w:t>
      </w:r>
      <w:r w:rsidR="00B5694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;</w:t>
      </w:r>
    </w:p>
    <w:p w:rsidR="00554067" w:rsidRDefault="00554067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общий</w:t>
      </w:r>
      <w:r w:rsidR="009D383A">
        <w:rPr>
          <w:rFonts w:eastAsia="Times New Roman"/>
          <w:szCs w:val="28"/>
          <w:lang w:eastAsia="ru-RU"/>
        </w:rPr>
        <w:t xml:space="preserve"> </w:t>
      </w:r>
      <w:r w:rsidR="00704C2D">
        <w:rPr>
          <w:rFonts w:eastAsia="Times New Roman"/>
          <w:szCs w:val="28"/>
          <w:lang w:eastAsia="ru-RU"/>
        </w:rPr>
        <w:t>объем расходов в сумме 810 194,8</w:t>
      </w:r>
      <w:r w:rsidR="00B5694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;</w:t>
      </w:r>
    </w:p>
    <w:p w:rsidR="00554067" w:rsidRPr="00836DF2" w:rsidRDefault="00554067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дефицит </w:t>
      </w:r>
      <w:r w:rsidR="00704C2D">
        <w:rPr>
          <w:rFonts w:eastAsia="Times New Roman"/>
          <w:szCs w:val="28"/>
          <w:lang w:eastAsia="ru-RU"/>
        </w:rPr>
        <w:t>бюджета составил в сумме 9 432,5</w:t>
      </w:r>
      <w:r w:rsidR="00B56944">
        <w:rPr>
          <w:rFonts w:eastAsia="Times New Roman"/>
          <w:szCs w:val="28"/>
          <w:lang w:eastAsia="ru-RU"/>
        </w:rPr>
        <w:t xml:space="preserve"> тыс. рублей.</w:t>
      </w:r>
    </w:p>
    <w:p w:rsidR="00277C8C" w:rsidRPr="00836DF2" w:rsidRDefault="00277C8C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>
        <w:rPr>
          <w:rFonts w:eastAsia="Times New Roman"/>
          <w:szCs w:val="28"/>
          <w:lang w:eastAsia="ru-RU"/>
        </w:rPr>
        <w:t xml:space="preserve"> исполнении бюджета</w:t>
      </w:r>
      <w:r w:rsidR="000C4484">
        <w:rPr>
          <w:rFonts w:eastAsia="Times New Roman"/>
          <w:szCs w:val="28"/>
          <w:lang w:eastAsia="ru-RU"/>
        </w:rPr>
        <w:t xml:space="preserve"> муниципального образования «Починковский район» Смоленской области </w:t>
      </w:r>
      <w:r w:rsidR="00704C2D">
        <w:rPr>
          <w:rFonts w:eastAsia="Times New Roman"/>
          <w:szCs w:val="28"/>
          <w:lang w:eastAsia="ru-RU"/>
        </w:rPr>
        <w:t>за 9</w:t>
      </w:r>
      <w:r>
        <w:rPr>
          <w:rFonts w:eastAsia="Times New Roman"/>
          <w:szCs w:val="28"/>
          <w:lang w:eastAsia="ru-RU"/>
        </w:rPr>
        <w:t xml:space="preserve"> </w:t>
      </w:r>
      <w:r w:rsidR="00704C2D">
        <w:rPr>
          <w:rFonts w:eastAsia="Times New Roman"/>
          <w:szCs w:val="28"/>
          <w:lang w:eastAsia="ru-RU"/>
        </w:rPr>
        <w:t>месяцев</w:t>
      </w:r>
      <w:r>
        <w:rPr>
          <w:rFonts w:eastAsia="Times New Roman"/>
          <w:szCs w:val="28"/>
          <w:lang w:eastAsia="ru-RU"/>
        </w:rPr>
        <w:t xml:space="preserve">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0503117) составило:</w:t>
      </w:r>
    </w:p>
    <w:p w:rsidR="00277C8C" w:rsidRPr="00836DF2" w:rsidRDefault="00277C8C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lastRenderedPageBreak/>
        <w:t>- по дохода</w:t>
      </w:r>
      <w:r>
        <w:rPr>
          <w:rFonts w:eastAsia="Times New Roman"/>
          <w:szCs w:val="28"/>
          <w:lang w:eastAsia="ru-RU"/>
        </w:rPr>
        <w:t>м бюджета в сумме –</w:t>
      </w:r>
      <w:r w:rsidR="00704C2D">
        <w:rPr>
          <w:rFonts w:eastAsia="Times New Roman"/>
          <w:szCs w:val="28"/>
          <w:lang w:eastAsia="ru-RU"/>
        </w:rPr>
        <w:t xml:space="preserve"> 546 208,3</w:t>
      </w:r>
      <w:r>
        <w:rPr>
          <w:rFonts w:eastAsia="Times New Roman"/>
          <w:szCs w:val="28"/>
          <w:lang w:eastAsia="ru-RU"/>
        </w:rPr>
        <w:t xml:space="preserve"> тыс.</w:t>
      </w:r>
      <w:r w:rsidR="00B56944">
        <w:rPr>
          <w:rFonts w:eastAsia="Times New Roman"/>
          <w:szCs w:val="28"/>
          <w:lang w:eastAsia="ru-RU"/>
        </w:rPr>
        <w:t xml:space="preserve"> рублей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Pr="003B31B2" w:rsidRDefault="00277C8C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EF344F">
        <w:rPr>
          <w:rFonts w:eastAsia="Times New Roman"/>
          <w:szCs w:val="28"/>
          <w:lang w:eastAsia="ru-RU"/>
        </w:rPr>
        <w:t>538 767,7</w:t>
      </w:r>
      <w:r>
        <w:rPr>
          <w:rFonts w:eastAsia="Times New Roman"/>
          <w:szCs w:val="28"/>
          <w:lang w:eastAsia="ru-RU"/>
        </w:rPr>
        <w:t xml:space="preserve"> тыс.</w:t>
      </w:r>
      <w:r w:rsidR="00B56944">
        <w:rPr>
          <w:rFonts w:eastAsia="Times New Roman"/>
          <w:szCs w:val="28"/>
          <w:lang w:eastAsia="ru-RU"/>
        </w:rPr>
        <w:t xml:space="preserve"> рублей</w:t>
      </w:r>
      <w:r w:rsidRPr="00836DF2">
        <w:rPr>
          <w:rFonts w:eastAsia="Times New Roman"/>
          <w:szCs w:val="28"/>
          <w:lang w:eastAsia="ru-RU"/>
        </w:rPr>
        <w:t>;</w:t>
      </w:r>
    </w:p>
    <w:p w:rsidR="00277C8C" w:rsidRDefault="00277C8C" w:rsidP="009B7B87">
      <w:pPr>
        <w:widowControl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0C4484">
        <w:rPr>
          <w:rFonts w:eastAsia="Times New Roman"/>
          <w:szCs w:val="28"/>
          <w:lang w:eastAsia="ru-RU"/>
        </w:rPr>
        <w:t>профицит</w:t>
      </w:r>
      <w:r>
        <w:rPr>
          <w:rFonts w:eastAsia="Times New Roman"/>
          <w:szCs w:val="28"/>
          <w:lang w:eastAsia="ru-RU"/>
        </w:rPr>
        <w:t xml:space="preserve"> бюджета в сумме – </w:t>
      </w:r>
      <w:r w:rsidR="00EF344F">
        <w:rPr>
          <w:rFonts w:eastAsia="Times New Roman"/>
          <w:szCs w:val="28"/>
          <w:lang w:eastAsia="ru-RU"/>
        </w:rPr>
        <w:t>7 440,5</w:t>
      </w:r>
      <w:r w:rsidRPr="00836DF2">
        <w:rPr>
          <w:rFonts w:eastAsia="Times New Roman"/>
          <w:szCs w:val="28"/>
          <w:lang w:eastAsia="ru-RU"/>
        </w:rPr>
        <w:t xml:space="preserve"> руб</w:t>
      </w:r>
      <w:r w:rsidR="00B56944">
        <w:rPr>
          <w:rFonts w:eastAsia="Times New Roman"/>
          <w:szCs w:val="28"/>
          <w:lang w:eastAsia="ru-RU"/>
        </w:rPr>
        <w:t>лей</w:t>
      </w:r>
      <w:r w:rsidRPr="00836DF2">
        <w:rPr>
          <w:rFonts w:eastAsia="Times New Roman"/>
          <w:szCs w:val="28"/>
          <w:lang w:eastAsia="ru-RU"/>
        </w:rPr>
        <w:t>.</w:t>
      </w:r>
    </w:p>
    <w:p w:rsidR="00927F55" w:rsidRDefault="00927F55" w:rsidP="009B7B87">
      <w:pPr>
        <w:ind w:firstLine="708"/>
        <w:jc w:val="both"/>
        <w:rPr>
          <w:szCs w:val="28"/>
        </w:rPr>
      </w:pPr>
      <w:r w:rsidRPr="00AB4F81">
        <w:rPr>
          <w:szCs w:val="28"/>
        </w:rPr>
        <w:t xml:space="preserve">Распоряжением Администрации муниципального образования «Починковский район» Смоленской области от </w:t>
      </w:r>
      <w:r w:rsidR="008521B4">
        <w:rPr>
          <w:szCs w:val="28"/>
        </w:rPr>
        <w:t>03</w:t>
      </w:r>
      <w:r w:rsidRPr="00AB4F81">
        <w:rPr>
          <w:szCs w:val="28"/>
        </w:rPr>
        <w:t>.</w:t>
      </w:r>
      <w:r w:rsidR="008521B4">
        <w:rPr>
          <w:szCs w:val="28"/>
        </w:rPr>
        <w:t>11</w:t>
      </w:r>
      <w:r w:rsidRPr="00AB4F81">
        <w:rPr>
          <w:szCs w:val="28"/>
        </w:rPr>
        <w:t>.</w:t>
      </w:r>
      <w:r>
        <w:rPr>
          <w:szCs w:val="28"/>
        </w:rPr>
        <w:t>2023</w:t>
      </w:r>
      <w:r w:rsidRPr="00AB4F81">
        <w:rPr>
          <w:szCs w:val="28"/>
        </w:rPr>
        <w:t xml:space="preserve"> №</w:t>
      </w:r>
      <w:r w:rsidR="008521B4">
        <w:rPr>
          <w:szCs w:val="28"/>
        </w:rPr>
        <w:t>1265</w:t>
      </w:r>
      <w:r w:rsidRPr="00AB4F81">
        <w:rPr>
          <w:szCs w:val="28"/>
        </w:rPr>
        <w:t xml:space="preserve">-р/адм утвержден отчет об исполнении бюджета муниципального образования «Починковский район» Смоленской области за </w:t>
      </w:r>
      <w:r w:rsidR="008521B4">
        <w:rPr>
          <w:szCs w:val="28"/>
        </w:rPr>
        <w:t>девять месяцев</w:t>
      </w:r>
      <w:r w:rsidRPr="00AB4F81">
        <w:rPr>
          <w:szCs w:val="28"/>
        </w:rPr>
        <w:t xml:space="preserve"> </w:t>
      </w:r>
      <w:r>
        <w:rPr>
          <w:szCs w:val="28"/>
        </w:rPr>
        <w:t>2023</w:t>
      </w:r>
      <w:r w:rsidRPr="00AB4F81">
        <w:rPr>
          <w:szCs w:val="28"/>
        </w:rPr>
        <w:t xml:space="preserve"> года по доходам в сумме </w:t>
      </w:r>
      <w:r w:rsidR="008521B4">
        <w:rPr>
          <w:szCs w:val="28"/>
        </w:rPr>
        <w:t>546 208 254,76 рублей, по расходам в сумме 538 767 727,45</w:t>
      </w:r>
      <w:r w:rsidRPr="00AB4F81">
        <w:rPr>
          <w:szCs w:val="28"/>
        </w:rPr>
        <w:t xml:space="preserve"> рублей, с</w:t>
      </w:r>
      <w:r>
        <w:rPr>
          <w:szCs w:val="28"/>
        </w:rPr>
        <w:t xml:space="preserve"> превышением дохода над расходами (профицит) бюджета</w:t>
      </w:r>
      <w:r w:rsidRPr="00C0237F">
        <w:rPr>
          <w:szCs w:val="28"/>
        </w:rPr>
        <w:t xml:space="preserve"> в сумме</w:t>
      </w:r>
      <w:r w:rsidR="008521B4">
        <w:rPr>
          <w:szCs w:val="28"/>
        </w:rPr>
        <w:t xml:space="preserve"> 7 440 527,31</w:t>
      </w:r>
      <w:r w:rsidRPr="00C0237F">
        <w:rPr>
          <w:szCs w:val="28"/>
        </w:rPr>
        <w:t xml:space="preserve"> рублей</w:t>
      </w:r>
      <w:r w:rsidRPr="00AB4F81">
        <w:rPr>
          <w:szCs w:val="28"/>
        </w:rPr>
        <w:t>.</w:t>
      </w:r>
    </w:p>
    <w:p w:rsidR="00277C8C" w:rsidRDefault="00277C8C" w:rsidP="009B7B87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 xml:space="preserve">та </w:t>
      </w:r>
      <w:r w:rsidR="0084603B">
        <w:rPr>
          <w:rFonts w:eastAsia="Times New Roman"/>
          <w:b/>
          <w:szCs w:val="28"/>
          <w:lang w:eastAsia="ru-RU"/>
        </w:rPr>
        <w:t>муниципального образования «Починковский район» Смоленской области</w:t>
      </w:r>
      <w:r w:rsidR="00FC108E">
        <w:rPr>
          <w:rFonts w:eastAsia="Times New Roman"/>
          <w:b/>
          <w:szCs w:val="28"/>
          <w:lang w:eastAsia="ru-RU"/>
        </w:rPr>
        <w:t xml:space="preserve"> за 9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FC108E">
        <w:rPr>
          <w:rFonts w:eastAsia="Times New Roman"/>
          <w:b/>
          <w:szCs w:val="28"/>
          <w:lang w:eastAsia="ru-RU"/>
        </w:rPr>
        <w:t>месяцев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 представлено в Таблице №1.</w:t>
      </w:r>
    </w:p>
    <w:p w:rsidR="00277C8C" w:rsidRPr="00C80077" w:rsidRDefault="00277C8C" w:rsidP="009B7B87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0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1529"/>
        <w:gridCol w:w="1276"/>
        <w:gridCol w:w="1417"/>
        <w:gridCol w:w="1559"/>
        <w:gridCol w:w="1276"/>
        <w:gridCol w:w="1276"/>
        <w:gridCol w:w="1469"/>
      </w:tblGrid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 от</w:t>
            </w:r>
          </w:p>
          <w:p w:rsidR="00277C8C" w:rsidRPr="008366FE" w:rsidRDefault="00677E16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C108E">
              <w:rPr>
                <w:b/>
                <w:sz w:val="18"/>
                <w:szCs w:val="18"/>
              </w:rPr>
              <w:t>7</w:t>
            </w:r>
            <w:r w:rsidR="00554067">
              <w:rPr>
                <w:b/>
                <w:sz w:val="18"/>
                <w:szCs w:val="18"/>
              </w:rPr>
              <w:t>.</w:t>
            </w:r>
            <w:r w:rsidR="00FC108E">
              <w:rPr>
                <w:b/>
                <w:sz w:val="18"/>
                <w:szCs w:val="18"/>
              </w:rPr>
              <w:t>09</w:t>
            </w:r>
            <w:r w:rsidR="00554067">
              <w:rPr>
                <w:b/>
                <w:sz w:val="18"/>
                <w:szCs w:val="18"/>
              </w:rPr>
              <w:t>.202</w:t>
            </w:r>
            <w:r w:rsidR="00FC108E">
              <w:rPr>
                <w:b/>
                <w:sz w:val="18"/>
                <w:szCs w:val="18"/>
              </w:rPr>
              <w:t>3 №163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св</w:t>
            </w:r>
            <w:r w:rsidR="00FC108E">
              <w:rPr>
                <w:b/>
                <w:sz w:val="18"/>
                <w:szCs w:val="18"/>
              </w:rPr>
              <w:t>одной бюджетной росписью на 01.10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</w:t>
            </w:r>
            <w:r w:rsidR="00FC108E">
              <w:rPr>
                <w:b/>
                <w:sz w:val="18"/>
                <w:szCs w:val="18"/>
              </w:rPr>
              <w:t>ачений (гр.4 ф. 0503117) на 01.10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277C8C" w:rsidRPr="008366FE" w:rsidRDefault="00F33F61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5B3592">
              <w:rPr>
                <w:b/>
                <w:sz w:val="18"/>
                <w:szCs w:val="18"/>
              </w:rPr>
              <w:t>гр. 5 ф. 0503117) на 01.10</w:t>
            </w:r>
            <w:r w:rsidR="00277C8C"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</w:t>
            </w:r>
            <w:r w:rsidR="005B3592">
              <w:rPr>
                <w:b/>
                <w:sz w:val="18"/>
                <w:szCs w:val="18"/>
              </w:rPr>
              <w:t>и исполнено (ф. 0503117) на 01.10</w:t>
            </w:r>
            <w:r>
              <w:rPr>
                <w:b/>
                <w:sz w:val="18"/>
                <w:szCs w:val="18"/>
              </w:rPr>
              <w:t>.2022 года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77C8C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277C8C" w:rsidRPr="008366FE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277C8C" w:rsidTr="0038582C">
        <w:trPr>
          <w:trHeight w:val="120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800 762,3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9B7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800 762,3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B3592" w:rsidP="009B7B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546 208,3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5B3592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464 964,1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Pr="0030624B" w:rsidRDefault="00856B50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+17,5</w:t>
            </w:r>
          </w:p>
        </w:tc>
      </w:tr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810 194,8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835 498,6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835 498,6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B3592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538 767,7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B3592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451 163,7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856B50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+ 19,4</w:t>
            </w:r>
          </w:p>
        </w:tc>
      </w:tr>
      <w:tr w:rsidR="00277C8C" w:rsidTr="0038582C"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8C" w:rsidRPr="00C744E2" w:rsidRDefault="00277C8C" w:rsidP="009B7B87">
            <w:pPr>
              <w:tabs>
                <w:tab w:val="left" w:pos="486"/>
                <w:tab w:val="left" w:pos="1808"/>
              </w:tabs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 (-), профицит (+</w:t>
            </w:r>
            <w:r w:rsidR="0030624B" w:rsidRPr="00C744E2">
              <w:rPr>
                <w:b/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C108E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- 9 432,5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277C8C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F45B80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 w:rsidRPr="00F45B80">
              <w:rPr>
                <w:sz w:val="18"/>
                <w:szCs w:val="18"/>
              </w:rPr>
              <w:t>- 9 432,5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B3592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B128F">
              <w:rPr>
                <w:sz w:val="18"/>
                <w:szCs w:val="18"/>
              </w:rPr>
              <w:t> 440,5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5B3592" w:rsidP="009B7B87">
            <w:pPr>
              <w:tabs>
                <w:tab w:val="left" w:pos="486"/>
                <w:tab w:val="left" w:pos="18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13 800,4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8C" w:rsidRDefault="00856B50" w:rsidP="009B7B87">
            <w:pPr>
              <w:tabs>
                <w:tab w:val="left" w:pos="486"/>
                <w:tab w:val="left" w:pos="18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- 43,7</w:t>
            </w:r>
          </w:p>
        </w:tc>
      </w:tr>
    </w:tbl>
    <w:p w:rsidR="00277C8C" w:rsidRPr="00A32AEA" w:rsidRDefault="00277C8C" w:rsidP="009B7B87">
      <w:pPr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по:</w:t>
      </w:r>
    </w:p>
    <w:p w:rsidR="00277C8C" w:rsidRPr="00A32AEA" w:rsidRDefault="00277C8C" w:rsidP="009B7B87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6B128F">
        <w:rPr>
          <w:szCs w:val="28"/>
        </w:rPr>
        <w:t>546 208,3</w:t>
      </w:r>
      <w:r>
        <w:rPr>
          <w:szCs w:val="28"/>
        </w:rPr>
        <w:t xml:space="preserve"> </w:t>
      </w:r>
      <w:r w:rsidRPr="00A32AEA">
        <w:rPr>
          <w:szCs w:val="28"/>
        </w:rPr>
        <w:t>тыс. рублей, или</w:t>
      </w:r>
      <w:r w:rsidR="006B128F">
        <w:rPr>
          <w:szCs w:val="28"/>
        </w:rPr>
        <w:t xml:space="preserve"> 68,2</w:t>
      </w:r>
      <w:r>
        <w:rPr>
          <w:szCs w:val="28"/>
        </w:rPr>
        <w:t xml:space="preserve"> </w:t>
      </w:r>
      <w:r w:rsidR="0030624B" w:rsidRPr="00A32AEA">
        <w:rPr>
          <w:szCs w:val="28"/>
        </w:rPr>
        <w:t>% по</w:t>
      </w:r>
      <w:r w:rsidRPr="00A32AEA">
        <w:rPr>
          <w:szCs w:val="28"/>
        </w:rPr>
        <w:t xml:space="preserve"> отношению к утв</w:t>
      </w:r>
      <w:r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6B128F">
        <w:rPr>
          <w:szCs w:val="28"/>
        </w:rPr>
        <w:t>81 244,2</w:t>
      </w:r>
      <w:r w:rsidRPr="00A32AEA">
        <w:rPr>
          <w:szCs w:val="28"/>
        </w:rPr>
        <w:t xml:space="preserve"> тыс. рублей, или</w:t>
      </w:r>
      <w:r w:rsidR="006B128F">
        <w:rPr>
          <w:szCs w:val="28"/>
        </w:rPr>
        <w:t xml:space="preserve"> 17,5</w:t>
      </w:r>
      <w:r w:rsidRPr="00A32AEA">
        <w:rPr>
          <w:szCs w:val="28"/>
        </w:rPr>
        <w:t xml:space="preserve"> %; </w:t>
      </w:r>
    </w:p>
    <w:p w:rsidR="00277C8C" w:rsidRPr="00A32AEA" w:rsidRDefault="00277C8C" w:rsidP="009B7B87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6B128F">
        <w:rPr>
          <w:szCs w:val="28"/>
        </w:rPr>
        <w:t>538 767,7</w:t>
      </w:r>
      <w:r w:rsidR="00A7503E">
        <w:rPr>
          <w:szCs w:val="28"/>
        </w:rPr>
        <w:t xml:space="preserve"> </w:t>
      </w:r>
      <w:r w:rsidRPr="00A32AEA">
        <w:rPr>
          <w:szCs w:val="28"/>
        </w:rPr>
        <w:t>тыс. рублей</w:t>
      </w:r>
      <w:r>
        <w:rPr>
          <w:szCs w:val="28"/>
        </w:rPr>
        <w:t xml:space="preserve">, или </w:t>
      </w:r>
      <w:r w:rsidR="006B128F">
        <w:rPr>
          <w:szCs w:val="28"/>
        </w:rPr>
        <w:t>64,5</w:t>
      </w:r>
      <w:r>
        <w:rPr>
          <w:szCs w:val="28"/>
        </w:rPr>
        <w:t xml:space="preserve"> </w:t>
      </w:r>
      <w:r w:rsidRPr="00A32AEA">
        <w:rPr>
          <w:szCs w:val="28"/>
        </w:rPr>
        <w:t>%</w:t>
      </w:r>
      <w:r w:rsidR="00BA101B">
        <w:rPr>
          <w:szCs w:val="28"/>
        </w:rPr>
        <w:t xml:space="preserve"> </w:t>
      </w:r>
      <w:r w:rsidR="00A7503E" w:rsidRPr="00A32AEA">
        <w:rPr>
          <w:szCs w:val="28"/>
        </w:rPr>
        <w:t>по</w:t>
      </w:r>
      <w:r w:rsidRPr="00A32AEA">
        <w:rPr>
          <w:szCs w:val="28"/>
        </w:rPr>
        <w:t xml:space="preserve"> отношению к утвержденным бюджетным назначениям</w:t>
      </w:r>
      <w:r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>
        <w:rPr>
          <w:szCs w:val="28"/>
        </w:rPr>
        <w:t>22</w:t>
      </w:r>
      <w:r w:rsidRPr="00A32AEA">
        <w:rPr>
          <w:szCs w:val="28"/>
        </w:rPr>
        <w:t xml:space="preserve"> года расходная часть бюджет</w:t>
      </w:r>
      <w:r>
        <w:rPr>
          <w:szCs w:val="28"/>
        </w:rPr>
        <w:t xml:space="preserve">а в отчетном периоде </w:t>
      </w:r>
      <w:r w:rsidR="00BA101B">
        <w:rPr>
          <w:szCs w:val="28"/>
        </w:rPr>
        <w:t>увеличила</w:t>
      </w:r>
      <w:r w:rsidR="00982D2E">
        <w:rPr>
          <w:szCs w:val="28"/>
        </w:rPr>
        <w:t>сь</w:t>
      </w:r>
      <w:r w:rsidRPr="00A32AEA">
        <w:rPr>
          <w:szCs w:val="28"/>
        </w:rPr>
        <w:t xml:space="preserve"> на </w:t>
      </w:r>
      <w:r w:rsidR="006B128F">
        <w:rPr>
          <w:szCs w:val="28"/>
        </w:rPr>
        <w:t>87 604,0</w:t>
      </w:r>
      <w:r w:rsidRPr="00A32AEA">
        <w:rPr>
          <w:szCs w:val="28"/>
        </w:rPr>
        <w:t xml:space="preserve"> тыс. рублей, или </w:t>
      </w:r>
      <w:r w:rsidR="006B128F">
        <w:rPr>
          <w:szCs w:val="28"/>
        </w:rPr>
        <w:t>19,4</w:t>
      </w:r>
      <w:r>
        <w:rPr>
          <w:szCs w:val="28"/>
        </w:rPr>
        <w:t xml:space="preserve"> </w:t>
      </w:r>
      <w:r w:rsidRPr="00A32AEA">
        <w:rPr>
          <w:szCs w:val="28"/>
        </w:rPr>
        <w:t>%.</w:t>
      </w:r>
    </w:p>
    <w:p w:rsidR="00901806" w:rsidRDefault="00277C8C" w:rsidP="009B7B87">
      <w:pPr>
        <w:tabs>
          <w:tab w:val="left" w:pos="0"/>
        </w:tabs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>
        <w:rPr>
          <w:szCs w:val="28"/>
        </w:rPr>
        <w:t xml:space="preserve">ам исполнения бюджета </w:t>
      </w:r>
      <w:r w:rsidR="006A5E09">
        <w:rPr>
          <w:szCs w:val="28"/>
        </w:rPr>
        <w:t xml:space="preserve">муниципального образования «Починковский район» Смоленской области </w:t>
      </w:r>
      <w:r w:rsidR="006B128F">
        <w:rPr>
          <w:szCs w:val="28"/>
        </w:rPr>
        <w:t>за 9</w:t>
      </w:r>
      <w:r>
        <w:rPr>
          <w:szCs w:val="28"/>
        </w:rPr>
        <w:t xml:space="preserve"> </w:t>
      </w:r>
      <w:r w:rsidR="006B128F">
        <w:rPr>
          <w:szCs w:val="28"/>
        </w:rPr>
        <w:t>месяцев</w:t>
      </w:r>
      <w:r>
        <w:rPr>
          <w:szCs w:val="28"/>
        </w:rPr>
        <w:t xml:space="preserve"> 2023</w:t>
      </w:r>
      <w:r w:rsidRPr="00A32AEA">
        <w:rPr>
          <w:szCs w:val="28"/>
        </w:rPr>
        <w:t xml:space="preserve"> года сложи</w:t>
      </w:r>
      <w:r>
        <w:rPr>
          <w:szCs w:val="28"/>
        </w:rPr>
        <w:t xml:space="preserve">лся </w:t>
      </w:r>
      <w:r w:rsidR="006A5E09">
        <w:rPr>
          <w:szCs w:val="28"/>
        </w:rPr>
        <w:t>профицит</w:t>
      </w:r>
      <w:r>
        <w:rPr>
          <w:szCs w:val="28"/>
        </w:rPr>
        <w:t xml:space="preserve"> бюджета в сумме </w:t>
      </w:r>
      <w:r w:rsidR="006B128F">
        <w:rPr>
          <w:szCs w:val="28"/>
        </w:rPr>
        <w:t>7 440,5</w:t>
      </w:r>
      <w:r w:rsidRPr="00A32AEA">
        <w:rPr>
          <w:szCs w:val="28"/>
        </w:rPr>
        <w:t xml:space="preserve"> тыс. рублей.</w:t>
      </w:r>
      <w:r w:rsidR="006A5E09">
        <w:rPr>
          <w:szCs w:val="28"/>
        </w:rPr>
        <w:t xml:space="preserve"> 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Плановые назначения по расхо</w:t>
      </w:r>
      <w:r>
        <w:rPr>
          <w:szCs w:val="28"/>
        </w:rPr>
        <w:t>дам не соответствуют сентябрьскому</w:t>
      </w:r>
      <w:r w:rsidRPr="0055358E">
        <w:rPr>
          <w:szCs w:val="28"/>
        </w:rPr>
        <w:t xml:space="preserve"> решению Совета депутатов муниципального образования «Починковский район» Смоленской области «</w:t>
      </w:r>
      <w:r w:rsidRPr="0055358E">
        <w:rPr>
          <w:bCs/>
          <w:iCs/>
          <w:szCs w:val="28"/>
        </w:rPr>
        <w:t>О внесении изменений в решение Совета депутатов муниципального образования «Починковский район» Смоленской области</w:t>
      </w:r>
      <w:r w:rsidRPr="0055358E">
        <w:rPr>
          <w:szCs w:val="28"/>
        </w:rPr>
        <w:t xml:space="preserve"> «О бюджете муниципального образования «Починковский район» Смоленской области на 2023 год </w:t>
      </w:r>
      <w:r w:rsidRPr="0055358E">
        <w:rPr>
          <w:bCs/>
          <w:szCs w:val="28"/>
        </w:rPr>
        <w:t>и на плановый период 2024 и 2025 годов»</w:t>
      </w:r>
      <w:r w:rsidRPr="0055358E">
        <w:rPr>
          <w:szCs w:val="28"/>
        </w:rPr>
        <w:t xml:space="preserve"> по следующим основаниям: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уведомления Департамента бюджета и финансов Смоленской области, поступившие в 2023 году.</w:t>
      </w:r>
    </w:p>
    <w:p w:rsidR="0055358E" w:rsidRPr="0055358E" w:rsidRDefault="0055358E" w:rsidP="009B7B8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Увеличены (+26 079,7 тыс.</w:t>
      </w:r>
      <w:r w:rsidRPr="0055358E">
        <w:rPr>
          <w:b/>
          <w:szCs w:val="28"/>
        </w:rPr>
        <w:t xml:space="preserve"> рублей):  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b/>
          <w:szCs w:val="28"/>
        </w:rPr>
        <w:lastRenderedPageBreak/>
        <w:t>-</w:t>
      </w:r>
      <w:r w:rsidRPr="0055358E">
        <w:rPr>
          <w:szCs w:val="28"/>
        </w:rPr>
        <w:t xml:space="preserve">субвенции на реализацию государственных полномочий по созданию и организации деятельности комиссий по делам несовершеннолетних </w:t>
      </w:r>
      <w:r>
        <w:rPr>
          <w:szCs w:val="28"/>
        </w:rPr>
        <w:t>и защите их прав в сумме 5,8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</w:t>
      </w:r>
      <w:r>
        <w:rPr>
          <w:szCs w:val="28"/>
        </w:rPr>
        <w:t>ой ответственности в сумме 5,9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-субвенция на обеспечение детей-сирот и детей, оставшихся без попечения родителей, лиц из их числа жилыми</w:t>
      </w:r>
      <w:r>
        <w:rPr>
          <w:szCs w:val="28"/>
        </w:rPr>
        <w:t xml:space="preserve"> помещениями в сумме 2</w:t>
      </w:r>
      <w:r w:rsidR="009132E8">
        <w:rPr>
          <w:szCs w:val="28"/>
        </w:rPr>
        <w:t> 770,3</w:t>
      </w:r>
      <w:r>
        <w:rPr>
          <w:szCs w:val="28"/>
        </w:rPr>
        <w:t xml:space="preserve">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-субвенции на осуществление переданных полномочий Российской Федерации на государственную регистрацию актов граждан</w:t>
      </w:r>
      <w:r>
        <w:rPr>
          <w:szCs w:val="28"/>
        </w:rPr>
        <w:t>ского состояния в сумме 59,0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-субвенция на организацию и осуществление деятельности по опеке и</w:t>
      </w:r>
      <w:r>
        <w:rPr>
          <w:szCs w:val="28"/>
        </w:rPr>
        <w:t xml:space="preserve"> попечительству в сумме 38,7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 xml:space="preserve">-субсидии на обеспечение развития и укрепления материально-технической базы муниципальных учреждений дополнительного </w:t>
      </w:r>
      <w:r>
        <w:rPr>
          <w:szCs w:val="28"/>
        </w:rPr>
        <w:t>образования в сумме 23 200,0 тыс.</w:t>
      </w:r>
      <w:r w:rsidRPr="0055358E">
        <w:rPr>
          <w:szCs w:val="28"/>
        </w:rPr>
        <w:t xml:space="preserve"> рублей;</w:t>
      </w:r>
    </w:p>
    <w:p w:rsidR="0055358E" w:rsidRPr="0055358E" w:rsidRDefault="00B55355" w:rsidP="009B7B8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Уменьшены (-779,2 тыс.</w:t>
      </w:r>
      <w:r w:rsidR="0055358E" w:rsidRPr="0055358E">
        <w:rPr>
          <w:b/>
          <w:szCs w:val="28"/>
        </w:rPr>
        <w:t xml:space="preserve"> рублей):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-субвенция на выплату ежемесячных денежных средств на содержание ребенка, находящегося под опекой (по</w:t>
      </w:r>
      <w:r w:rsidR="00B55355">
        <w:rPr>
          <w:szCs w:val="28"/>
        </w:rPr>
        <w:t>печительством) в сумме 200,0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 xml:space="preserve">-субвенция на выплату денежных средств на содержание ребенка, переданного на воспитание </w:t>
      </w:r>
      <w:r w:rsidR="00B55355">
        <w:rPr>
          <w:szCs w:val="28"/>
        </w:rPr>
        <w:t>в приемную семью в сумме 400</w:t>
      </w:r>
      <w:r w:rsidRPr="0055358E">
        <w:rPr>
          <w:szCs w:val="28"/>
        </w:rPr>
        <w:t>,0</w:t>
      </w:r>
      <w:r w:rsidR="00B55355">
        <w:rPr>
          <w:szCs w:val="28"/>
        </w:rPr>
        <w:t xml:space="preserve"> тыс.</w:t>
      </w:r>
      <w:r w:rsidRPr="0055358E">
        <w:rPr>
          <w:szCs w:val="28"/>
        </w:rPr>
        <w:t xml:space="preserve"> рублей;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-субвенция на выплату вознаграждения, причитающегося приемным родителям в сумме 179</w:t>
      </w:r>
      <w:r w:rsidR="00B55355">
        <w:rPr>
          <w:szCs w:val="28"/>
        </w:rPr>
        <w:t>,2 тыс.</w:t>
      </w:r>
      <w:r w:rsidRPr="0055358E">
        <w:rPr>
          <w:szCs w:val="28"/>
        </w:rPr>
        <w:t xml:space="preserve"> рублей;</w:t>
      </w:r>
    </w:p>
    <w:p w:rsidR="0055358E" w:rsidRPr="0055358E" w:rsidRDefault="00B55355" w:rsidP="009B7B8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Увеличены (+3,2 тыс.</w:t>
      </w:r>
      <w:r w:rsidR="0055358E" w:rsidRPr="0055358E">
        <w:rPr>
          <w:b/>
          <w:szCs w:val="28"/>
        </w:rPr>
        <w:t xml:space="preserve"> рублей):  </w:t>
      </w:r>
    </w:p>
    <w:p w:rsidR="0055358E" w:rsidRPr="0055358E" w:rsidRDefault="0055358E" w:rsidP="009B7B87">
      <w:pPr>
        <w:ind w:firstLine="708"/>
        <w:jc w:val="both"/>
        <w:rPr>
          <w:szCs w:val="28"/>
        </w:rPr>
      </w:pPr>
      <w:r w:rsidRPr="0055358E">
        <w:rPr>
          <w:szCs w:val="28"/>
        </w:rPr>
        <w:t>- обеспечение реализации переданных полномочий на осуществление внешнего муниципального контроля за счет средств бю</w:t>
      </w:r>
      <w:r w:rsidR="00B55355">
        <w:rPr>
          <w:szCs w:val="28"/>
        </w:rPr>
        <w:t>джетов поселений в сумме 3,2</w:t>
      </w:r>
      <w:r w:rsidRPr="0055358E">
        <w:rPr>
          <w:szCs w:val="28"/>
        </w:rPr>
        <w:t xml:space="preserve"> рублей </w:t>
      </w:r>
    </w:p>
    <w:p w:rsidR="00277C8C" w:rsidRDefault="00901806" w:rsidP="009B7B87">
      <w:pPr>
        <w:ind w:firstLine="708"/>
        <w:jc w:val="both"/>
        <w:rPr>
          <w:szCs w:val="28"/>
        </w:rPr>
      </w:pPr>
      <w:r w:rsidRPr="003F253B">
        <w:rPr>
          <w:rFonts w:eastAsia="Times New Roman"/>
          <w:szCs w:val="28"/>
          <w:lang w:eastAsia="ru-RU"/>
        </w:rPr>
        <w:t>На основании Положения о бюджетном процессе в муниципальном образовании «Починковский район» Смоленской области, утвержденным решением Совета депутатов муниципального образования «Починковский район» 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 главными распорядителями средств бюджета муниципального образования «Починковский район» Смоленской области в пределах общей утвержденной суммы бюджетных ассигнований, перераспределены бюджетные ассигнования между разделами, подразделами, целевыми статьями и видами расходов бюджетной классификации по муниципальным программам после внесения изменений в решение «О бюджете муниципального образования «Починковский р</w:t>
      </w:r>
      <w:r w:rsidR="00DC6DA8">
        <w:rPr>
          <w:rFonts w:eastAsia="Times New Roman"/>
          <w:szCs w:val="28"/>
          <w:lang w:eastAsia="ru-RU"/>
        </w:rPr>
        <w:t>айон» Смоленской области на 2023 год и на плановый период 2024 и 2025</w:t>
      </w:r>
      <w:r w:rsidRPr="003F253B">
        <w:rPr>
          <w:rFonts w:eastAsia="Times New Roman"/>
          <w:szCs w:val="28"/>
          <w:lang w:eastAsia="ru-RU"/>
        </w:rPr>
        <w:t xml:space="preserve"> годов». Изменение сводной бюджетной росписи осуществлялось Финансовым управлением Администрации муниципального образования </w:t>
      </w:r>
      <w:r w:rsidRPr="003F253B">
        <w:rPr>
          <w:rFonts w:eastAsia="Times New Roman"/>
          <w:szCs w:val="28"/>
          <w:lang w:eastAsia="ru-RU"/>
        </w:rPr>
        <w:lastRenderedPageBreak/>
        <w:t>«Починковский район» Смоленской области на основании статьи 217 Бюджетного кодекса Российской Федерации.</w:t>
      </w:r>
      <w:r w:rsidR="00386C14">
        <w:rPr>
          <w:rFonts w:eastAsia="Times New Roman"/>
          <w:szCs w:val="28"/>
          <w:lang w:eastAsia="ru-RU"/>
        </w:rPr>
        <w:t xml:space="preserve"> </w:t>
      </w:r>
      <w:r w:rsidR="006A5E09">
        <w:rPr>
          <w:szCs w:val="28"/>
        </w:rPr>
        <w:t xml:space="preserve"> </w:t>
      </w:r>
    </w:p>
    <w:p w:rsidR="00277C8C" w:rsidRPr="00756B8B" w:rsidRDefault="00277C8C" w:rsidP="008B79FE">
      <w:pPr>
        <w:tabs>
          <w:tab w:val="left" w:pos="0"/>
        </w:tabs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3C4AF6" w:rsidRDefault="003C4AF6" w:rsidP="00347CE3">
      <w:pPr>
        <w:ind w:firstLine="709"/>
        <w:jc w:val="both"/>
        <w:rPr>
          <w:szCs w:val="28"/>
        </w:rPr>
      </w:pPr>
      <w:r w:rsidRPr="00F50F65">
        <w:rPr>
          <w:szCs w:val="28"/>
        </w:rPr>
        <w:t xml:space="preserve">Формирование доходной части бюджета </w:t>
      </w:r>
      <w:r>
        <w:rPr>
          <w:szCs w:val="28"/>
        </w:rPr>
        <w:t xml:space="preserve">муниципального образования «Починковский район» Смоленской области </w:t>
      </w:r>
      <w:r w:rsidRPr="00F50F65">
        <w:rPr>
          <w:szCs w:val="28"/>
        </w:rPr>
        <w:t xml:space="preserve">за </w:t>
      </w:r>
      <w:r w:rsidR="00A62C31">
        <w:rPr>
          <w:szCs w:val="28"/>
        </w:rPr>
        <w:t>9 месяцев</w:t>
      </w:r>
      <w:r w:rsidRPr="00F50F65">
        <w:rPr>
          <w:szCs w:val="28"/>
        </w:rPr>
        <w:t xml:space="preserve"> </w:t>
      </w:r>
      <w:r>
        <w:rPr>
          <w:szCs w:val="28"/>
        </w:rPr>
        <w:t>2023</w:t>
      </w:r>
      <w:r w:rsidRPr="00F50F65">
        <w:rPr>
          <w:szCs w:val="28"/>
        </w:rPr>
        <w:t xml:space="preserve"> года осуще</w:t>
      </w:r>
      <w:r w:rsidR="00A62C31">
        <w:rPr>
          <w:szCs w:val="28"/>
        </w:rPr>
        <w:t xml:space="preserve">ствлялось в рамках Налогового, </w:t>
      </w:r>
      <w:r w:rsidRPr="00F50F65">
        <w:rPr>
          <w:szCs w:val="28"/>
        </w:rPr>
        <w:t xml:space="preserve">Бюджетного кодексов Российской Федерации и в соответствии с </w:t>
      </w:r>
      <w:r w:rsidR="00A62C31">
        <w:rPr>
          <w:szCs w:val="28"/>
        </w:rPr>
        <w:t>Федеральным</w:t>
      </w:r>
      <w:r w:rsidR="00A62C31" w:rsidRPr="00A62C31">
        <w:rPr>
          <w:szCs w:val="28"/>
        </w:rPr>
        <w:t xml:space="preserve"> закон</w:t>
      </w:r>
      <w:r w:rsidR="00A62C31">
        <w:rPr>
          <w:szCs w:val="28"/>
        </w:rPr>
        <w:t>ом</w:t>
      </w:r>
      <w:r w:rsidR="00A62C31" w:rsidRPr="00A62C31">
        <w:rPr>
          <w:szCs w:val="28"/>
        </w:rPr>
        <w:t xml:space="preserve"> от 06.10.2003 N 131-ФЗ (ред. от 04.08.2023) "Об общих принципах организации местного самоуправления в Российской Федерации" (с изм. и доп., вступ. в силу с 01.10.2023)</w:t>
      </w:r>
      <w:r w:rsidRPr="00F50F65">
        <w:rPr>
          <w:szCs w:val="28"/>
        </w:rPr>
        <w:t>.</w:t>
      </w:r>
    </w:p>
    <w:p w:rsidR="003C4AF6" w:rsidRDefault="003C4AF6" w:rsidP="00347CE3">
      <w:pPr>
        <w:ind w:firstLine="709"/>
        <w:jc w:val="both"/>
        <w:rPr>
          <w:szCs w:val="28"/>
        </w:rPr>
      </w:pPr>
      <w:r w:rsidRPr="009147D9">
        <w:rPr>
          <w:szCs w:val="28"/>
        </w:rPr>
        <w:t xml:space="preserve">Фактическое исполнение бюджета муниципального образования за </w:t>
      </w:r>
      <w:r w:rsidR="00A62C31">
        <w:rPr>
          <w:szCs w:val="28"/>
        </w:rPr>
        <w:t>9 месяцев</w:t>
      </w:r>
      <w:r w:rsidRPr="009147D9">
        <w:rPr>
          <w:szCs w:val="28"/>
        </w:rPr>
        <w:t xml:space="preserve"> </w:t>
      </w:r>
      <w:r>
        <w:rPr>
          <w:szCs w:val="28"/>
        </w:rPr>
        <w:t>2023</w:t>
      </w:r>
      <w:r w:rsidRPr="009147D9">
        <w:rPr>
          <w:szCs w:val="28"/>
        </w:rPr>
        <w:t xml:space="preserve"> года по доходам составило в объеме </w:t>
      </w:r>
      <w:r w:rsidR="00A62C31">
        <w:rPr>
          <w:szCs w:val="28"/>
        </w:rPr>
        <w:t>546 208,3</w:t>
      </w:r>
      <w:r w:rsidRPr="009147D9">
        <w:rPr>
          <w:szCs w:val="28"/>
        </w:rPr>
        <w:t xml:space="preserve"> тыс. рублей или </w:t>
      </w:r>
      <w:r w:rsidR="00A62C31">
        <w:rPr>
          <w:szCs w:val="28"/>
        </w:rPr>
        <w:t>68,2</w:t>
      </w:r>
      <w:r w:rsidR="00AD56A5">
        <w:rPr>
          <w:szCs w:val="28"/>
        </w:rPr>
        <w:t xml:space="preserve">% при годовом уточненном плане </w:t>
      </w:r>
      <w:r w:rsidRPr="009147D9">
        <w:rPr>
          <w:szCs w:val="28"/>
        </w:rPr>
        <w:t xml:space="preserve"> (</w:t>
      </w:r>
      <w:r w:rsidR="00A62C31">
        <w:rPr>
          <w:szCs w:val="28"/>
        </w:rPr>
        <w:t>800 762,3</w:t>
      </w:r>
      <w:r>
        <w:rPr>
          <w:szCs w:val="28"/>
        </w:rPr>
        <w:t xml:space="preserve"> </w:t>
      </w:r>
      <w:r w:rsidRPr="009147D9">
        <w:rPr>
          <w:szCs w:val="28"/>
        </w:rPr>
        <w:t xml:space="preserve">тыс. рублей), что на </w:t>
      </w:r>
      <w:r w:rsidR="00A62C31">
        <w:rPr>
          <w:szCs w:val="28"/>
        </w:rPr>
        <w:t>81 244,2</w:t>
      </w:r>
      <w:r>
        <w:rPr>
          <w:szCs w:val="28"/>
        </w:rPr>
        <w:t xml:space="preserve"> </w:t>
      </w:r>
      <w:r w:rsidRPr="009147D9">
        <w:rPr>
          <w:szCs w:val="28"/>
        </w:rPr>
        <w:t xml:space="preserve">тыс. рублей больше или на </w:t>
      </w:r>
      <w:r w:rsidR="00A62C31">
        <w:rPr>
          <w:szCs w:val="28"/>
        </w:rPr>
        <w:t>17,5</w:t>
      </w:r>
      <w:r w:rsidRPr="009147D9">
        <w:rPr>
          <w:szCs w:val="28"/>
        </w:rPr>
        <w:t xml:space="preserve">% показателя за аналогичный период </w:t>
      </w:r>
      <w:r>
        <w:rPr>
          <w:szCs w:val="28"/>
        </w:rPr>
        <w:t>2022</w:t>
      </w:r>
      <w:r w:rsidRPr="009147D9">
        <w:rPr>
          <w:szCs w:val="28"/>
        </w:rPr>
        <w:t xml:space="preserve"> года. </w:t>
      </w:r>
    </w:p>
    <w:p w:rsidR="003C4AF6" w:rsidRDefault="00816D0D" w:rsidP="00347CE3">
      <w:pPr>
        <w:widowControl w:val="0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 параметров бюдже</w:t>
      </w:r>
      <w:r>
        <w:rPr>
          <w:rFonts w:eastAsia="Times New Roman"/>
          <w:b/>
          <w:szCs w:val="28"/>
          <w:lang w:eastAsia="ru-RU"/>
        </w:rPr>
        <w:t>та</w:t>
      </w:r>
      <w:r w:rsidR="00324511">
        <w:rPr>
          <w:rFonts w:eastAsia="Times New Roman"/>
          <w:b/>
          <w:szCs w:val="28"/>
          <w:lang w:eastAsia="ru-RU"/>
        </w:rPr>
        <w:t xml:space="preserve"> по доходам</w:t>
      </w:r>
      <w:r w:rsidR="006447C1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</w:t>
      </w:r>
      <w:r w:rsidR="00324511">
        <w:rPr>
          <w:rFonts w:eastAsia="Times New Roman"/>
          <w:b/>
          <w:szCs w:val="28"/>
          <w:lang w:eastAsia="ru-RU"/>
        </w:rPr>
        <w:t>й район» Смоленской области за 9 месяцев</w:t>
      </w:r>
      <w:r>
        <w:rPr>
          <w:rFonts w:eastAsia="Times New Roman"/>
          <w:b/>
          <w:szCs w:val="28"/>
          <w:lang w:eastAsia="ru-RU"/>
        </w:rPr>
        <w:t xml:space="preserve"> 2023</w:t>
      </w:r>
      <w:r w:rsidRPr="00604BDE">
        <w:rPr>
          <w:rFonts w:eastAsia="Times New Roman"/>
          <w:b/>
          <w:szCs w:val="28"/>
          <w:lang w:eastAsia="ru-RU"/>
        </w:rPr>
        <w:t xml:space="preserve"> года в сравнении с аналогичным периодом прошлого года</w:t>
      </w:r>
      <w:r w:rsidR="006447C1">
        <w:rPr>
          <w:rFonts w:eastAsia="Times New Roman"/>
          <w:b/>
          <w:szCs w:val="28"/>
          <w:lang w:eastAsia="ru-RU"/>
        </w:rPr>
        <w:t xml:space="preserve"> представлено в Таблице №2</w:t>
      </w:r>
      <w:r w:rsidRPr="00604BDE">
        <w:rPr>
          <w:rFonts w:eastAsia="Times New Roman"/>
          <w:b/>
          <w:szCs w:val="28"/>
          <w:lang w:eastAsia="ru-RU"/>
        </w:rPr>
        <w:t>.</w:t>
      </w:r>
    </w:p>
    <w:p w:rsidR="00816D0D" w:rsidRPr="00C80077" w:rsidRDefault="00816D0D" w:rsidP="00347CE3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992"/>
        <w:gridCol w:w="992"/>
        <w:gridCol w:w="851"/>
        <w:gridCol w:w="567"/>
        <w:gridCol w:w="141"/>
        <w:gridCol w:w="993"/>
        <w:gridCol w:w="708"/>
      </w:tblGrid>
      <w:tr w:rsidR="003C4AF6" w:rsidRPr="00FA52B7" w:rsidTr="00E32DB4">
        <w:trPr>
          <w:trHeight w:val="19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 дохода бюджета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за </w:t>
            </w:r>
          </w:p>
          <w:p w:rsidR="003C4AF6" w:rsidRPr="00FA52B7" w:rsidRDefault="00FA2571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 мес.</w:t>
            </w:r>
            <w:r w:rsidR="003C4A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2022</w:t>
            </w:r>
            <w:r w:rsidR="003C4AF6"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4D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г. к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1DA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3C4AF6" w:rsidRPr="00FA52B7" w:rsidTr="00E32DB4">
        <w:trPr>
          <w:trHeight w:val="6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о бюджете от </w:t>
            </w:r>
            <w:r w:rsidR="00FA25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FA25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09134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</w:t>
            </w:r>
            <w:r w:rsidR="00FA25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</w:t>
            </w:r>
          </w:p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F6" w:rsidRPr="00BD38A8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  за </w:t>
            </w:r>
            <w:r w:rsidR="00FA25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 месяцев</w:t>
            </w: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4F6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</w:p>
          <w:p w:rsidR="003C4AF6" w:rsidRPr="00BD38A8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4AF6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3C4AF6" w:rsidRPr="00BD38A8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38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C4AF6" w:rsidRPr="00FA52B7" w:rsidTr="003C4AF6">
        <w:trPr>
          <w:trHeight w:val="10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AF6" w:rsidRPr="00FA52B7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2B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142 820,4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142 820,4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95 756,3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78 153,6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22,5</w:t>
            </w:r>
          </w:p>
        </w:tc>
      </w:tr>
      <w:tr w:rsidR="003C4AF6" w:rsidRPr="00FA52B7" w:rsidTr="00E32DB4">
        <w:trPr>
          <w:trHeight w:val="2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2 614,9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3C4AF6" w:rsidRPr="00FA52B7" w:rsidTr="00E32DB4">
        <w:trPr>
          <w:trHeight w:val="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AF6" w:rsidRPr="00FF75D1" w:rsidRDefault="003C4AF6" w:rsidP="00347CE3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3 105,3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2 614,9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2 114,3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Налоги на совокупный доход, </w:t>
            </w: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7 207,3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5 280,4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4 702,9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12,3</w:t>
            </w:r>
          </w:p>
        </w:tc>
      </w:tr>
      <w:tr w:rsidR="003C4AF6" w:rsidRPr="00FA52B7" w:rsidTr="00E32D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2 611,1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C4AF6" w:rsidP="00347C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ЕНВД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1155,6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C4AF6" w:rsidP="00347C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1 324,7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1 324,7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1 087,9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5012D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-5,5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ПСН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2 599,0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-5,5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за пользование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НДПИ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887,0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2 456,5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25DE4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2 721,6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25DE4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-9,7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Default="003C4AF6" w:rsidP="00347CE3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налоговым доходам</w:t>
            </w:r>
          </w:p>
          <w:p w:rsidR="00C65A72" w:rsidRPr="00FF75D1" w:rsidRDefault="00C65A72" w:rsidP="00347CE3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158 120,6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71DD1" w:rsidP="00347CE3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158 120,6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D0FF4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106 995,2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ind w:left="-108" w:right="-108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88 539,2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20,8</w:t>
            </w:r>
          </w:p>
        </w:tc>
      </w:tr>
      <w:tr w:rsidR="003C4AF6" w:rsidRPr="00FA52B7" w:rsidTr="00E32DB4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4 257,2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3 920,8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3C4AF6" w:rsidRPr="00FA52B7" w:rsidTr="00E32DB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902,3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903,5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3C4AF6" w:rsidRPr="00FA52B7" w:rsidTr="00E32DB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149,3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-20,4</w:t>
            </w:r>
          </w:p>
        </w:tc>
      </w:tr>
      <w:tr w:rsidR="003C4AF6" w:rsidRPr="00FA52B7" w:rsidTr="00E32DB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1 602,8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1 271,5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26,1</w:t>
            </w:r>
          </w:p>
        </w:tc>
      </w:tr>
      <w:tr w:rsidR="003C4AF6" w:rsidRPr="00FA52B7" w:rsidTr="00E32DB4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2 380,2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1 425,1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1 904,6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-25,2</w:t>
            </w:r>
          </w:p>
        </w:tc>
      </w:tr>
      <w:tr w:rsidR="0084326C" w:rsidRPr="00FA52B7" w:rsidTr="00E32DB4">
        <w:trPr>
          <w:trHeight w:val="1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84326C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6C" w:rsidRDefault="003E1E59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A72" w:rsidRPr="00FF75D1" w:rsidRDefault="00471DD1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7 831,3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71DD1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8 311,2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ind w:left="-108" w:right="-108"/>
              <w:jc w:val="center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ind w:left="-108" w:right="-108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8 149,7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Default="003C4AF6" w:rsidP="00347CE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собственным доходам</w:t>
            </w:r>
          </w:p>
          <w:p w:rsidR="0009134D" w:rsidRPr="00FF75D1" w:rsidRDefault="0009134D" w:rsidP="00347CE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165 951,9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471DD1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165 951,9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BF5787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115 306,4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96 688,9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3C4AF6" w:rsidRPr="00FA52B7" w:rsidTr="003C4AF6">
        <w:trPr>
          <w:trHeight w:val="6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4AF6" w:rsidRPr="00FF75D1" w:rsidRDefault="003C4AF6" w:rsidP="00347C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</w:tr>
      <w:tr w:rsidR="003C4AF6" w:rsidRPr="00FA52B7" w:rsidTr="00E32D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 w:rsidR="004505B6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95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172 203,0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172 203,0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127 373,7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118 565,3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7,4</w:t>
            </w:r>
          </w:p>
        </w:tc>
      </w:tr>
      <w:tr w:rsidR="003C4AF6" w:rsidRPr="00FA52B7" w:rsidTr="00E32DB4">
        <w:trPr>
          <w:trHeight w:val="1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79 840,2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79 840,2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58 322,3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12 196,8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378,2</w:t>
            </w:r>
          </w:p>
        </w:tc>
      </w:tr>
      <w:tr w:rsidR="003C4AF6" w:rsidRPr="00FA52B7" w:rsidTr="00E32DB4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381 473,5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363AF1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381</w:t>
            </w:r>
            <w:r w:rsidR="00062C09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246 653,8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E32DB4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227 661,1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4505B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</w:t>
            </w:r>
            <w:r w:rsidR="003C4AF6"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1 293,7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1 021,2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10 445,9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-90,2</w:t>
            </w:r>
          </w:p>
        </w:tc>
      </w:tr>
      <w:tr w:rsidR="0084326C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26C" w:rsidRPr="00EB3D9D" w:rsidRDefault="00E32DB4" w:rsidP="00347CE3">
            <w:pP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Доходы от возврата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363AF1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  <w:r w:rsidR="00E72A5A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72A5A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6C" w:rsidRDefault="003E1E59" w:rsidP="00347CE3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26C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-100,0</w:t>
            </w:r>
          </w:p>
        </w:tc>
      </w:tr>
      <w:tr w:rsidR="003C4AF6" w:rsidRPr="00FA52B7" w:rsidTr="00E32DB4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F6" w:rsidRPr="00FF75D1" w:rsidRDefault="004505B6" w:rsidP="00347CE3">
            <w:pP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Возврат </w:t>
            </w:r>
            <w:r w:rsidR="003C4AF6" w:rsidRPr="00FF75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остатков субсидий, субвенций и иных межбюджетных трансфертов, имеющих целевое 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назначение, прошлых лет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94333F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062C09" w:rsidP="00347CE3">
            <w:pPr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- 2 469,1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7819F2" w:rsidP="00347CE3">
            <w:pPr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FF75D1" w:rsidRDefault="003E1E59" w:rsidP="00347CE3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2DB4" w:rsidP="00347CE3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-749,7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FF75D1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229,3</w:t>
            </w:r>
          </w:p>
        </w:tc>
      </w:tr>
      <w:tr w:rsidR="003C4AF6" w:rsidRPr="00FA52B7" w:rsidTr="00E32D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94333F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634 810,4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72A5A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  <w:r w:rsidR="00363AF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4 810,4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72A5A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430 901,9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7819F2" w:rsidP="00347CE3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5F0DBC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32DB4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368 275,3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3C4AF6" w:rsidRPr="00FA52B7" w:rsidTr="00E32DB4">
        <w:trPr>
          <w:trHeight w:val="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F6" w:rsidRPr="00FF75D1" w:rsidRDefault="003C4AF6" w:rsidP="00347CE3">
            <w:pPr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F75D1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F54831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800</w:t>
            </w:r>
            <w:r w:rsidR="0094333F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F54831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800</w:t>
            </w:r>
            <w:r w:rsidR="00471DD1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 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72A5A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546 208,3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F54831" w:rsidP="00347CE3">
            <w:pPr>
              <w:ind w:left="-108" w:right="-108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AF6" w:rsidRPr="005F0DBC" w:rsidRDefault="003E1E59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32DB4" w:rsidP="00347CE3">
            <w:pPr>
              <w:ind w:left="-108" w:right="-108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464 964,1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AF6" w:rsidRPr="005F0DBC" w:rsidRDefault="00E36C28" w:rsidP="00347CE3">
            <w:pPr>
              <w:ind w:left="-108" w:right="-108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17,5</w:t>
            </w:r>
          </w:p>
        </w:tc>
      </w:tr>
    </w:tbl>
    <w:p w:rsidR="00AD56A5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>Исполнение доходной части бюджета</w:t>
      </w:r>
      <w:r>
        <w:rPr>
          <w:szCs w:val="28"/>
        </w:rPr>
        <w:t xml:space="preserve"> муниципального образования «Починков</w:t>
      </w:r>
      <w:r w:rsidR="00520819">
        <w:rPr>
          <w:szCs w:val="28"/>
        </w:rPr>
        <w:t>ски</w:t>
      </w:r>
      <w:r w:rsidR="00AE5D7A">
        <w:rPr>
          <w:szCs w:val="28"/>
        </w:rPr>
        <w:t>й район» Смоленской области за 9 месяцев</w:t>
      </w:r>
      <w:r w:rsidR="00520819">
        <w:rPr>
          <w:szCs w:val="28"/>
        </w:rPr>
        <w:t xml:space="preserve"> 2023 года</w:t>
      </w:r>
      <w:r w:rsidRPr="00BA471F">
        <w:rPr>
          <w:szCs w:val="28"/>
        </w:rPr>
        <w:t xml:space="preserve"> в разрезе показателей составило:</w:t>
      </w:r>
    </w:p>
    <w:p w:rsidR="00AD56A5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 xml:space="preserve"> - налоговые дохо</w:t>
      </w:r>
      <w:r>
        <w:rPr>
          <w:szCs w:val="28"/>
        </w:rPr>
        <w:t xml:space="preserve">ды поступили </w:t>
      </w:r>
      <w:r w:rsidR="000D0FF4">
        <w:rPr>
          <w:szCs w:val="28"/>
        </w:rPr>
        <w:t>в сумме 106 995,2</w:t>
      </w:r>
      <w:r w:rsidRPr="00BA471F">
        <w:rPr>
          <w:szCs w:val="28"/>
        </w:rPr>
        <w:t xml:space="preserve"> тыс. рублей, чт</w:t>
      </w:r>
      <w:r w:rsidR="00AE5D7A">
        <w:rPr>
          <w:szCs w:val="28"/>
        </w:rPr>
        <w:t>о в удельном весе составило 19,6</w:t>
      </w:r>
      <w:r w:rsidRPr="00BA471F">
        <w:rPr>
          <w:szCs w:val="28"/>
        </w:rPr>
        <w:t xml:space="preserve">% общего объема доходов </w:t>
      </w:r>
      <w:r>
        <w:rPr>
          <w:szCs w:val="28"/>
        </w:rPr>
        <w:t>бюджета</w:t>
      </w:r>
      <w:r w:rsidRPr="00BA471F">
        <w:rPr>
          <w:szCs w:val="28"/>
        </w:rPr>
        <w:t>;</w:t>
      </w:r>
    </w:p>
    <w:p w:rsidR="00AD56A5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>- неналоговые дохо</w:t>
      </w:r>
      <w:r w:rsidR="00AE5D7A">
        <w:rPr>
          <w:szCs w:val="28"/>
        </w:rPr>
        <w:t>ды поступили в сумме 8 311,2</w:t>
      </w:r>
      <w:r>
        <w:rPr>
          <w:szCs w:val="28"/>
        </w:rPr>
        <w:t xml:space="preserve"> </w:t>
      </w:r>
      <w:r w:rsidRPr="00BA471F">
        <w:rPr>
          <w:szCs w:val="28"/>
        </w:rPr>
        <w:t>тыс. рублей, ч</w:t>
      </w:r>
      <w:r w:rsidR="00520819">
        <w:rPr>
          <w:szCs w:val="28"/>
        </w:rPr>
        <w:t>то в удельном весе составило 1,5</w:t>
      </w:r>
      <w:r w:rsidRPr="00BA471F">
        <w:rPr>
          <w:szCs w:val="28"/>
        </w:rPr>
        <w:t xml:space="preserve">% общего объема доходов </w:t>
      </w:r>
      <w:r>
        <w:rPr>
          <w:szCs w:val="28"/>
        </w:rPr>
        <w:t>бюджета</w:t>
      </w:r>
      <w:r w:rsidRPr="00BA471F">
        <w:rPr>
          <w:szCs w:val="28"/>
        </w:rPr>
        <w:t>;</w:t>
      </w:r>
    </w:p>
    <w:p w:rsidR="00AD56A5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BA471F">
        <w:rPr>
          <w:szCs w:val="28"/>
        </w:rPr>
        <w:t xml:space="preserve"> - безвозмездные поступлен</w:t>
      </w:r>
      <w:r>
        <w:rPr>
          <w:szCs w:val="28"/>
        </w:rPr>
        <w:t>ия ис</w:t>
      </w:r>
      <w:r w:rsidR="00AE5D7A">
        <w:rPr>
          <w:szCs w:val="28"/>
        </w:rPr>
        <w:t>полнены в сумме 430 901,9</w:t>
      </w:r>
      <w:r w:rsidRPr="00BA471F">
        <w:rPr>
          <w:szCs w:val="28"/>
        </w:rPr>
        <w:t xml:space="preserve"> тыс. рублей, что в удельном </w:t>
      </w:r>
      <w:r w:rsidR="00AE5D7A">
        <w:rPr>
          <w:szCs w:val="28"/>
        </w:rPr>
        <w:t>весе составило 78,9</w:t>
      </w:r>
      <w:r w:rsidRPr="00BA471F">
        <w:rPr>
          <w:szCs w:val="28"/>
        </w:rPr>
        <w:t xml:space="preserve">% общего объема доходов </w:t>
      </w:r>
      <w:r w:rsidR="001470F1">
        <w:rPr>
          <w:szCs w:val="28"/>
        </w:rPr>
        <w:t>бюджета.</w:t>
      </w:r>
    </w:p>
    <w:p w:rsidR="00AD56A5" w:rsidRDefault="009A4102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За 9 месяцев</w:t>
      </w:r>
      <w:r w:rsidR="00192764">
        <w:rPr>
          <w:szCs w:val="28"/>
        </w:rPr>
        <w:t xml:space="preserve"> 2023 года</w:t>
      </w:r>
      <w:r w:rsidR="00AD56A5" w:rsidRPr="001E2649">
        <w:rPr>
          <w:szCs w:val="28"/>
        </w:rPr>
        <w:t xml:space="preserve"> поступление налоговых</w:t>
      </w:r>
      <w:r w:rsidR="00AD56A5">
        <w:rPr>
          <w:szCs w:val="28"/>
        </w:rPr>
        <w:t xml:space="preserve"> доходов в бюджет муниципального образования «Починковский район» Смолен</w:t>
      </w:r>
      <w:r w:rsidR="00192764">
        <w:rPr>
          <w:szCs w:val="28"/>
        </w:rPr>
        <w:t>ской</w:t>
      </w:r>
      <w:r w:rsidR="00C53E6A">
        <w:rPr>
          <w:szCs w:val="28"/>
        </w:rPr>
        <w:t xml:space="preserve"> области составило 106 995,2</w:t>
      </w:r>
      <w:r>
        <w:rPr>
          <w:szCs w:val="28"/>
        </w:rPr>
        <w:t xml:space="preserve"> тыс. рублей или 67,7</w:t>
      </w:r>
      <w:r w:rsidR="00AD56A5" w:rsidRPr="001E2649">
        <w:rPr>
          <w:szCs w:val="28"/>
        </w:rPr>
        <w:t>% от плановых показателей бюджетной отчетности.</w:t>
      </w:r>
    </w:p>
    <w:p w:rsidR="0052162F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1E2649">
        <w:rPr>
          <w:szCs w:val="28"/>
        </w:rPr>
        <w:t xml:space="preserve"> В целом поступления по налоговым доходам бюджета </w:t>
      </w:r>
      <w:r w:rsidRPr="00CB5D0C">
        <w:rPr>
          <w:szCs w:val="28"/>
        </w:rPr>
        <w:t xml:space="preserve">муниципального образования «Починковский район» Смоленской области </w:t>
      </w:r>
      <w:r w:rsidR="000D20AC">
        <w:rPr>
          <w:szCs w:val="28"/>
        </w:rPr>
        <w:t>в сравнении с 9 месяцами</w:t>
      </w:r>
      <w:r w:rsidR="0052162F">
        <w:rPr>
          <w:szCs w:val="28"/>
        </w:rPr>
        <w:t xml:space="preserve"> 2022 года  увели</w:t>
      </w:r>
      <w:r w:rsidR="000D20AC">
        <w:rPr>
          <w:szCs w:val="28"/>
        </w:rPr>
        <w:t>чились на 18 455,9 тыс. рублей или на 20,8</w:t>
      </w:r>
      <w:r w:rsidR="0052162F">
        <w:rPr>
          <w:szCs w:val="28"/>
        </w:rPr>
        <w:t>%</w:t>
      </w:r>
      <w:r w:rsidRPr="001E2649">
        <w:rPr>
          <w:szCs w:val="28"/>
        </w:rPr>
        <w:t>.</w:t>
      </w:r>
      <w:r w:rsidR="0052162F">
        <w:rPr>
          <w:szCs w:val="28"/>
        </w:rPr>
        <w:t xml:space="preserve"> </w:t>
      </w:r>
      <w:r w:rsidRPr="001E2649">
        <w:rPr>
          <w:szCs w:val="28"/>
        </w:rPr>
        <w:t xml:space="preserve"> </w:t>
      </w:r>
    </w:p>
    <w:p w:rsidR="00AD56A5" w:rsidRPr="000D20AC" w:rsidRDefault="00AD56A5" w:rsidP="00347CE3">
      <w:pPr>
        <w:pStyle w:val="a9"/>
        <w:spacing w:line="240" w:lineRule="auto"/>
        <w:ind w:left="0" w:firstLine="709"/>
        <w:jc w:val="both"/>
        <w:rPr>
          <w:b/>
          <w:szCs w:val="28"/>
        </w:rPr>
      </w:pPr>
      <w:r w:rsidRPr="000D20AC">
        <w:rPr>
          <w:b/>
          <w:szCs w:val="28"/>
        </w:rPr>
        <w:t xml:space="preserve">Структура налоговых доходов бюджета муниципального образования «Починковский район» Смоленской области сложилась следующим образом. </w:t>
      </w:r>
    </w:p>
    <w:p w:rsidR="00AD56A5" w:rsidRPr="00C16382" w:rsidRDefault="00AD56A5" w:rsidP="00347CE3">
      <w:pPr>
        <w:pStyle w:val="a9"/>
        <w:spacing w:after="0" w:line="240" w:lineRule="auto"/>
        <w:ind w:left="0" w:firstLine="709"/>
        <w:jc w:val="both"/>
        <w:rPr>
          <w:rFonts w:ascii="Calibri" w:eastAsia="Times New Roman" w:hAnsi="Calibri"/>
          <w:color w:val="000000"/>
          <w:szCs w:val="20"/>
        </w:rPr>
      </w:pPr>
      <w:r w:rsidRPr="00C16382">
        <w:rPr>
          <w:rFonts w:eastAsia="Times New Roman"/>
          <w:b/>
          <w:color w:val="000000"/>
          <w:szCs w:val="20"/>
        </w:rPr>
        <w:t xml:space="preserve">Налог на доходы физических лиц </w:t>
      </w:r>
      <w:r w:rsidR="00383A41">
        <w:rPr>
          <w:rFonts w:eastAsia="Times New Roman"/>
          <w:color w:val="000000"/>
          <w:szCs w:val="20"/>
        </w:rPr>
        <w:t>исполнен в сумме 95 756,3</w:t>
      </w:r>
      <w:r w:rsidR="00EC729E">
        <w:rPr>
          <w:rFonts w:eastAsia="Times New Roman"/>
          <w:color w:val="000000"/>
          <w:szCs w:val="20"/>
        </w:rPr>
        <w:t xml:space="preserve">  тыс. рублей</w:t>
      </w:r>
      <w:r w:rsidRPr="00C16382">
        <w:rPr>
          <w:rFonts w:eastAsia="Times New Roman"/>
          <w:color w:val="000000"/>
          <w:szCs w:val="20"/>
        </w:rPr>
        <w:t xml:space="preserve"> при го</w:t>
      </w:r>
      <w:r w:rsidR="00383A41">
        <w:rPr>
          <w:rFonts w:eastAsia="Times New Roman"/>
          <w:color w:val="000000"/>
          <w:szCs w:val="20"/>
        </w:rPr>
        <w:t>довом уточненном плане 142 820,4</w:t>
      </w:r>
      <w:r w:rsidR="00EC729E">
        <w:rPr>
          <w:rFonts w:eastAsia="Times New Roman"/>
          <w:color w:val="000000"/>
          <w:szCs w:val="20"/>
        </w:rPr>
        <w:t xml:space="preserve"> тыс. рублей</w:t>
      </w:r>
      <w:r w:rsidR="00383A41">
        <w:rPr>
          <w:rFonts w:eastAsia="Times New Roman"/>
          <w:color w:val="000000"/>
          <w:szCs w:val="20"/>
        </w:rPr>
        <w:t xml:space="preserve"> или 67,0</w:t>
      </w:r>
      <w:r w:rsidRPr="00C16382">
        <w:rPr>
          <w:rFonts w:eastAsia="Times New Roman"/>
          <w:color w:val="000000"/>
          <w:szCs w:val="20"/>
        </w:rPr>
        <w:t>%. Удельный</w:t>
      </w:r>
      <w:r w:rsidR="00094052">
        <w:rPr>
          <w:rFonts w:eastAsia="Times New Roman"/>
          <w:color w:val="000000"/>
          <w:szCs w:val="20"/>
        </w:rPr>
        <w:t xml:space="preserve"> вес поступлений </w:t>
      </w:r>
      <w:r w:rsidR="00383A41">
        <w:rPr>
          <w:rFonts w:eastAsia="Times New Roman"/>
          <w:color w:val="000000"/>
          <w:szCs w:val="20"/>
        </w:rPr>
        <w:t>за отчетный период составил 17,5</w:t>
      </w:r>
      <w:r>
        <w:rPr>
          <w:rFonts w:eastAsia="Times New Roman"/>
          <w:color w:val="000000"/>
          <w:szCs w:val="20"/>
        </w:rPr>
        <w:t xml:space="preserve"> %</w:t>
      </w:r>
      <w:r w:rsidRPr="00C16382">
        <w:rPr>
          <w:rFonts w:eastAsia="Times New Roman"/>
          <w:color w:val="000000"/>
          <w:szCs w:val="20"/>
        </w:rPr>
        <w:t xml:space="preserve">. По сравнению с аналогичным периодом предыдущего года </w:t>
      </w:r>
      <w:r w:rsidR="00383A41">
        <w:rPr>
          <w:rFonts w:eastAsia="Times New Roman"/>
          <w:color w:val="000000"/>
          <w:szCs w:val="20"/>
        </w:rPr>
        <w:t>поступления возросли на 17 602,7</w:t>
      </w:r>
      <w:r w:rsidRPr="00C16382">
        <w:rPr>
          <w:rFonts w:eastAsia="Times New Roman"/>
          <w:color w:val="000000"/>
          <w:szCs w:val="20"/>
        </w:rPr>
        <w:t xml:space="preserve"> тыс. ру</w:t>
      </w:r>
      <w:r w:rsidR="00EC729E">
        <w:rPr>
          <w:rFonts w:eastAsia="Times New Roman"/>
          <w:color w:val="000000"/>
          <w:szCs w:val="20"/>
        </w:rPr>
        <w:t>блей</w:t>
      </w:r>
      <w:r w:rsidR="00383A41">
        <w:rPr>
          <w:rFonts w:eastAsia="Times New Roman"/>
          <w:color w:val="000000"/>
          <w:szCs w:val="20"/>
        </w:rPr>
        <w:t xml:space="preserve"> или на 22,5</w:t>
      </w:r>
      <w:r w:rsidR="00094052">
        <w:rPr>
          <w:rFonts w:eastAsia="Times New Roman"/>
          <w:color w:val="000000"/>
          <w:szCs w:val="20"/>
        </w:rPr>
        <w:t>%</w:t>
      </w:r>
      <w:r>
        <w:rPr>
          <w:rFonts w:eastAsia="Times New Roman"/>
          <w:color w:val="000000"/>
          <w:szCs w:val="20"/>
        </w:rPr>
        <w:t>.</w:t>
      </w:r>
      <w:r w:rsidRPr="00DC1D68">
        <w:rPr>
          <w:rFonts w:eastAsia="Times New Roman"/>
          <w:color w:val="000000"/>
          <w:szCs w:val="20"/>
        </w:rPr>
        <w:t xml:space="preserve"> </w:t>
      </w:r>
    </w:p>
    <w:p w:rsidR="00EC729E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Акцизы по подакцизным товарам (продукции), производимым на территории Российской Федерации</w:t>
      </w:r>
      <w:r w:rsidR="00F10303">
        <w:rPr>
          <w:rFonts w:eastAsia="Times New Roman"/>
          <w:color w:val="000000"/>
          <w:szCs w:val="20"/>
          <w:lang w:eastAsia="ru-RU"/>
        </w:rPr>
        <w:t xml:space="preserve"> поступили в сумме 2 614,9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</w:t>
      </w:r>
      <w:r w:rsidR="00EC729E">
        <w:rPr>
          <w:rFonts w:eastAsia="Times New Roman"/>
          <w:color w:val="000000"/>
          <w:szCs w:val="20"/>
          <w:lang w:eastAsia="ru-RU"/>
        </w:rPr>
        <w:t>. рублей при годовом пл</w:t>
      </w:r>
      <w:r w:rsidR="00F10303">
        <w:rPr>
          <w:rFonts w:eastAsia="Times New Roman"/>
          <w:color w:val="000000"/>
          <w:szCs w:val="20"/>
          <w:lang w:eastAsia="ru-RU"/>
        </w:rPr>
        <w:t>ане 3 105,3 тыс. рублей или 84,2%. По сравнению с 9 месяцами</w:t>
      </w:r>
      <w:r w:rsidR="00EC729E">
        <w:rPr>
          <w:rFonts w:eastAsia="Times New Roman"/>
          <w:color w:val="000000"/>
          <w:szCs w:val="20"/>
          <w:lang w:eastAsia="ru-RU"/>
        </w:rPr>
        <w:t xml:space="preserve"> 2023 года</w:t>
      </w:r>
      <w:r w:rsidRPr="00C16382">
        <w:rPr>
          <w:rFonts w:eastAsia="Times New Roman"/>
          <w:color w:val="000000"/>
          <w:szCs w:val="20"/>
          <w:lang w:eastAsia="ru-RU"/>
        </w:rPr>
        <w:t xml:space="preserve"> поступления возросли на</w:t>
      </w:r>
      <w:r w:rsidR="00F10303">
        <w:rPr>
          <w:rFonts w:eastAsia="Times New Roman"/>
          <w:color w:val="000000"/>
          <w:szCs w:val="20"/>
          <w:lang w:eastAsia="ru-RU"/>
        </w:rPr>
        <w:t xml:space="preserve"> 500,6 тыс. рублей  или  на 23,7</w:t>
      </w:r>
      <w:r>
        <w:rPr>
          <w:rFonts w:eastAsia="Times New Roman"/>
          <w:color w:val="000000"/>
          <w:szCs w:val="20"/>
          <w:lang w:eastAsia="ru-RU"/>
        </w:rPr>
        <w:t>%</w:t>
      </w:r>
      <w:r w:rsidR="00EC729E">
        <w:rPr>
          <w:rFonts w:eastAsia="Times New Roman"/>
          <w:color w:val="000000"/>
          <w:szCs w:val="20"/>
          <w:lang w:eastAsia="ru-RU"/>
        </w:rPr>
        <w:t>.</w:t>
      </w:r>
      <w:r w:rsidR="00E45D8C">
        <w:rPr>
          <w:rFonts w:eastAsia="Times New Roman"/>
          <w:color w:val="000000"/>
          <w:szCs w:val="20"/>
          <w:lang w:eastAsia="ru-RU"/>
        </w:rPr>
        <w:t xml:space="preserve"> Удельный вес в об</w:t>
      </w:r>
      <w:r w:rsidR="00454BF8">
        <w:rPr>
          <w:rFonts w:eastAsia="Times New Roman"/>
          <w:color w:val="000000"/>
          <w:szCs w:val="20"/>
          <w:lang w:eastAsia="ru-RU"/>
        </w:rPr>
        <w:t>щей структуре доходов составил</w:t>
      </w:r>
      <w:r w:rsidR="00F10303">
        <w:rPr>
          <w:rFonts w:eastAsia="Times New Roman"/>
          <w:color w:val="000000"/>
          <w:szCs w:val="20"/>
          <w:lang w:eastAsia="ru-RU"/>
        </w:rPr>
        <w:t xml:space="preserve"> 0,5</w:t>
      </w:r>
      <w:r w:rsidR="00E45D8C">
        <w:rPr>
          <w:rFonts w:eastAsia="Times New Roman"/>
          <w:color w:val="000000"/>
          <w:szCs w:val="20"/>
          <w:lang w:eastAsia="ru-RU"/>
        </w:rPr>
        <w:t>%.</w:t>
      </w:r>
    </w:p>
    <w:p w:rsidR="00AD56A5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Налог, взимаемого при упрощенной системе налогообложения</w:t>
      </w:r>
      <w:r w:rsidR="00BC2C27">
        <w:rPr>
          <w:rFonts w:eastAsia="Times New Roman"/>
          <w:color w:val="000000"/>
          <w:szCs w:val="20"/>
          <w:lang w:eastAsia="ru-RU"/>
        </w:rPr>
        <w:t>, поступил в сумме 3 293,2</w:t>
      </w:r>
      <w:r w:rsidR="007C0F88">
        <w:rPr>
          <w:rFonts w:eastAsia="Times New Roman"/>
          <w:color w:val="000000"/>
          <w:szCs w:val="20"/>
          <w:lang w:eastAsia="ru-RU"/>
        </w:rPr>
        <w:t xml:space="preserve"> тыс. рублей при годовом пл</w:t>
      </w:r>
      <w:r w:rsidR="00BC2C27">
        <w:rPr>
          <w:rFonts w:eastAsia="Times New Roman"/>
          <w:color w:val="000000"/>
          <w:szCs w:val="20"/>
          <w:lang w:eastAsia="ru-RU"/>
        </w:rPr>
        <w:t>ане 3 226,2 тыс. рублей или 102,1</w:t>
      </w:r>
      <w:r w:rsidRPr="00C16382">
        <w:rPr>
          <w:rFonts w:eastAsia="Times New Roman"/>
          <w:color w:val="000000"/>
          <w:szCs w:val="20"/>
          <w:lang w:eastAsia="ru-RU"/>
        </w:rPr>
        <w:t>%. По сравнению с аналогичным периодом прошлого года поступления  увеличились на</w:t>
      </w:r>
      <w:r w:rsidR="00BC2C27">
        <w:rPr>
          <w:rFonts w:eastAsia="Times New Roman"/>
          <w:color w:val="000000"/>
          <w:szCs w:val="20"/>
          <w:lang w:eastAsia="ru-RU"/>
        </w:rPr>
        <w:t xml:space="preserve"> 682,1 тыс. рублей или на 26,1</w:t>
      </w:r>
      <w:r w:rsidR="007C0F88">
        <w:rPr>
          <w:rFonts w:eastAsia="Times New Roman"/>
          <w:color w:val="000000"/>
          <w:szCs w:val="20"/>
          <w:lang w:eastAsia="ru-RU"/>
        </w:rPr>
        <w:t xml:space="preserve">%.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7C0F88">
        <w:rPr>
          <w:rFonts w:eastAsia="Times New Roman"/>
          <w:color w:val="000000"/>
          <w:szCs w:val="20"/>
          <w:lang w:eastAsia="ru-RU"/>
        </w:rPr>
        <w:t xml:space="preserve"> 0,6%.</w:t>
      </w:r>
    </w:p>
    <w:p w:rsidR="00AD56A5" w:rsidRPr="00C16382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lastRenderedPageBreak/>
        <w:t>Единый налог на вмененный доход</w:t>
      </w:r>
      <w:r w:rsidR="00804086">
        <w:rPr>
          <w:rFonts w:eastAsia="Times New Roman"/>
          <w:color w:val="000000"/>
          <w:szCs w:val="20"/>
          <w:lang w:eastAsia="ru-RU"/>
        </w:rPr>
        <w:t xml:space="preserve"> поступил в сумме 11,3</w:t>
      </w:r>
      <w:r w:rsidR="00276CFC">
        <w:rPr>
          <w:rFonts w:eastAsia="Times New Roman"/>
          <w:color w:val="000000"/>
          <w:szCs w:val="20"/>
          <w:lang w:eastAsia="ru-RU"/>
        </w:rPr>
        <w:t xml:space="preserve"> тыс. рублей</w:t>
      </w:r>
      <w:r w:rsidRPr="00C16382">
        <w:rPr>
          <w:rFonts w:eastAsia="Times New Roman"/>
          <w:color w:val="000000"/>
          <w:szCs w:val="20"/>
          <w:lang w:eastAsia="ru-RU"/>
        </w:rPr>
        <w:t xml:space="preserve"> п</w:t>
      </w:r>
      <w:r w:rsidR="00276CFC">
        <w:rPr>
          <w:rFonts w:eastAsia="Times New Roman"/>
          <w:color w:val="000000"/>
          <w:szCs w:val="20"/>
          <w:lang w:eastAsia="ru-RU"/>
        </w:rPr>
        <w:t>ри годовом уточненном плане 57,4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тыс. руб</w:t>
      </w:r>
      <w:r w:rsidR="00276CFC">
        <w:rPr>
          <w:rFonts w:eastAsia="Times New Roman"/>
          <w:color w:val="000000"/>
          <w:szCs w:val="20"/>
          <w:lang w:eastAsia="ru-RU"/>
        </w:rPr>
        <w:t>лей</w:t>
      </w:r>
      <w:r w:rsidRPr="00C16382">
        <w:rPr>
          <w:rFonts w:eastAsia="Times New Roman"/>
          <w:color w:val="000000"/>
          <w:szCs w:val="20"/>
          <w:lang w:eastAsia="ru-RU"/>
        </w:rPr>
        <w:t xml:space="preserve">. Этот налог отменен с 01.01.2021 года. </w:t>
      </w:r>
    </w:p>
    <w:p w:rsidR="008F1570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</w:rPr>
        <w:t>Единый сельскохозяйственный налог</w:t>
      </w:r>
      <w:r w:rsidR="0055375F">
        <w:rPr>
          <w:rFonts w:eastAsia="Times New Roman"/>
          <w:color w:val="000000"/>
          <w:szCs w:val="20"/>
        </w:rPr>
        <w:t xml:space="preserve"> поступил в сумме 1 087,9</w:t>
      </w:r>
      <w:r w:rsidR="008F1570">
        <w:rPr>
          <w:rFonts w:eastAsia="Times New Roman"/>
          <w:color w:val="000000"/>
          <w:szCs w:val="20"/>
        </w:rPr>
        <w:t xml:space="preserve"> тыс. рублей при годовом пл</w:t>
      </w:r>
      <w:r w:rsidR="0055375F">
        <w:rPr>
          <w:rFonts w:eastAsia="Times New Roman"/>
          <w:color w:val="000000"/>
          <w:szCs w:val="20"/>
        </w:rPr>
        <w:t>ане 1 324,7 тыс. рублей или 82,1</w:t>
      </w:r>
      <w:r w:rsidRPr="00C16382">
        <w:rPr>
          <w:rFonts w:eastAsia="Times New Roman"/>
          <w:color w:val="000000"/>
          <w:szCs w:val="20"/>
        </w:rPr>
        <w:t>%. По сравнению с аналогичным периодом прош</w:t>
      </w:r>
      <w:r w:rsidR="008F1570">
        <w:rPr>
          <w:rFonts w:eastAsia="Times New Roman"/>
          <w:color w:val="000000"/>
          <w:szCs w:val="20"/>
        </w:rPr>
        <w:t>л</w:t>
      </w:r>
      <w:r w:rsidR="0055375F">
        <w:rPr>
          <w:rFonts w:eastAsia="Times New Roman"/>
          <w:color w:val="000000"/>
          <w:szCs w:val="20"/>
        </w:rPr>
        <w:t>ого года</w:t>
      </w:r>
      <w:r w:rsidR="0005012D">
        <w:rPr>
          <w:rFonts w:eastAsia="Times New Roman"/>
          <w:color w:val="000000"/>
          <w:szCs w:val="20"/>
        </w:rPr>
        <w:t xml:space="preserve"> поступления уменьшились на 63,7</w:t>
      </w:r>
      <w:r w:rsidR="0055375F">
        <w:rPr>
          <w:rFonts w:eastAsia="Times New Roman"/>
          <w:color w:val="000000"/>
          <w:szCs w:val="20"/>
        </w:rPr>
        <w:t xml:space="preserve"> тыс. рублей и</w:t>
      </w:r>
      <w:r w:rsidR="0005012D">
        <w:rPr>
          <w:rFonts w:eastAsia="Times New Roman"/>
          <w:color w:val="000000"/>
          <w:szCs w:val="20"/>
        </w:rPr>
        <w:t>ли на 5,5</w:t>
      </w:r>
      <w:r w:rsidR="008F1570">
        <w:rPr>
          <w:rFonts w:eastAsia="Times New Roman"/>
          <w:color w:val="000000"/>
          <w:szCs w:val="20"/>
        </w:rPr>
        <w:t>%</w:t>
      </w:r>
      <w:r>
        <w:rPr>
          <w:rFonts w:eastAsia="Times New Roman"/>
          <w:color w:val="000000"/>
          <w:szCs w:val="20"/>
        </w:rPr>
        <w:t xml:space="preserve">. </w:t>
      </w:r>
      <w:r w:rsidR="008F1570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8F1570">
        <w:rPr>
          <w:rFonts w:eastAsia="Times New Roman"/>
          <w:color w:val="000000"/>
          <w:szCs w:val="20"/>
          <w:lang w:eastAsia="ru-RU"/>
        </w:rPr>
        <w:t xml:space="preserve"> 0,2%.</w:t>
      </w:r>
    </w:p>
    <w:p w:rsidR="00E468FD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Налог в связи с применением патентной системы налогообложения</w:t>
      </w:r>
      <w:r w:rsidR="00256F72">
        <w:rPr>
          <w:rFonts w:eastAsia="Times New Roman"/>
          <w:color w:val="000000"/>
          <w:szCs w:val="20"/>
          <w:lang w:eastAsia="ru-RU"/>
        </w:rPr>
        <w:t xml:space="preserve"> поступил в сумме  888,1</w:t>
      </w:r>
      <w:r w:rsidR="00E468FD">
        <w:rPr>
          <w:rFonts w:eastAsia="Times New Roman"/>
          <w:color w:val="000000"/>
          <w:szCs w:val="20"/>
          <w:lang w:eastAsia="ru-RU"/>
        </w:rPr>
        <w:t xml:space="preserve"> тыс. рублей при годовом пла</w:t>
      </w:r>
      <w:r w:rsidR="00256F72">
        <w:rPr>
          <w:rFonts w:eastAsia="Times New Roman"/>
          <w:color w:val="000000"/>
          <w:szCs w:val="20"/>
          <w:lang w:eastAsia="ru-RU"/>
        </w:rPr>
        <w:t>не  2 599,0 тыс. рублей или 34,2</w:t>
      </w:r>
      <w:r w:rsidRPr="00C16382">
        <w:rPr>
          <w:rFonts w:eastAsia="Times New Roman"/>
          <w:color w:val="000000"/>
          <w:szCs w:val="20"/>
          <w:lang w:eastAsia="ru-RU"/>
        </w:rPr>
        <w:t>%.</w:t>
      </w:r>
      <w:r>
        <w:rPr>
          <w:rFonts w:eastAsia="Times New Roman"/>
          <w:color w:val="000000"/>
          <w:szCs w:val="20"/>
          <w:lang w:eastAsia="ru-RU"/>
        </w:rPr>
        <w:t xml:space="preserve"> По сравнению с</w:t>
      </w:r>
      <w:r w:rsidR="00256F72">
        <w:rPr>
          <w:rFonts w:eastAsia="Times New Roman"/>
          <w:color w:val="000000"/>
          <w:szCs w:val="20"/>
          <w:lang w:eastAsia="ru-RU"/>
        </w:rPr>
        <w:t xml:space="preserve"> 9 месяцами</w:t>
      </w:r>
      <w:r w:rsidR="00E468FD">
        <w:rPr>
          <w:rFonts w:eastAsia="Times New Roman"/>
          <w:color w:val="000000"/>
          <w:szCs w:val="20"/>
          <w:lang w:eastAsia="ru-RU"/>
        </w:rPr>
        <w:t xml:space="preserve"> 2022 года</w:t>
      </w:r>
      <w:r>
        <w:rPr>
          <w:rFonts w:eastAsia="Times New Roman"/>
          <w:color w:val="000000"/>
          <w:szCs w:val="20"/>
          <w:lang w:eastAsia="ru-RU"/>
        </w:rPr>
        <w:t xml:space="preserve"> с</w:t>
      </w:r>
      <w:r w:rsidR="00E468FD">
        <w:rPr>
          <w:rFonts w:eastAsia="Times New Roman"/>
          <w:color w:val="000000"/>
          <w:szCs w:val="20"/>
          <w:lang w:eastAsia="ru-RU"/>
        </w:rPr>
        <w:t>умма налога уменьшила</w:t>
      </w:r>
      <w:r w:rsidR="00256F72">
        <w:rPr>
          <w:rFonts w:eastAsia="Times New Roman"/>
          <w:color w:val="000000"/>
          <w:szCs w:val="20"/>
          <w:lang w:eastAsia="ru-RU"/>
        </w:rPr>
        <w:t>сь на 51,2 тыс. рублей или 5,5</w:t>
      </w:r>
      <w:r w:rsidR="00E468FD">
        <w:rPr>
          <w:rFonts w:eastAsia="Times New Roman"/>
          <w:color w:val="000000"/>
          <w:szCs w:val="20"/>
          <w:lang w:eastAsia="ru-RU"/>
        </w:rPr>
        <w:t>%.</w:t>
      </w:r>
      <w:r>
        <w:rPr>
          <w:rFonts w:eastAsia="Times New Roman"/>
          <w:color w:val="000000"/>
          <w:szCs w:val="20"/>
          <w:lang w:eastAsia="ru-RU"/>
        </w:rPr>
        <w:t xml:space="preserve"> </w:t>
      </w:r>
      <w:r w:rsidR="00E468FD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256F72">
        <w:rPr>
          <w:rFonts w:eastAsia="Times New Roman"/>
          <w:color w:val="000000"/>
          <w:szCs w:val="20"/>
          <w:lang w:eastAsia="ru-RU"/>
        </w:rPr>
        <w:t xml:space="preserve"> 0,2</w:t>
      </w:r>
      <w:r w:rsidR="00E468FD">
        <w:rPr>
          <w:rFonts w:eastAsia="Times New Roman"/>
          <w:color w:val="000000"/>
          <w:szCs w:val="20"/>
          <w:lang w:eastAsia="ru-RU"/>
        </w:rPr>
        <w:t>%.</w:t>
      </w:r>
    </w:p>
    <w:p w:rsidR="00D70F49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Налог на добычу полезных ископаемых</w:t>
      </w:r>
      <w:r w:rsidR="00992690">
        <w:rPr>
          <w:rFonts w:eastAsia="Times New Roman"/>
          <w:color w:val="000000"/>
          <w:szCs w:val="20"/>
          <w:lang w:eastAsia="ru-RU"/>
        </w:rPr>
        <w:t xml:space="preserve"> поступил в сумме 887,0</w:t>
      </w:r>
      <w:r w:rsidRPr="00C16382">
        <w:rPr>
          <w:rFonts w:eastAsia="Times New Roman"/>
          <w:color w:val="000000"/>
          <w:szCs w:val="20"/>
          <w:lang w:eastAsia="ru-RU"/>
        </w:rPr>
        <w:t xml:space="preserve"> тыс</w:t>
      </w:r>
      <w:r w:rsidR="00D70F49">
        <w:rPr>
          <w:rFonts w:eastAsia="Times New Roman"/>
          <w:color w:val="000000"/>
          <w:szCs w:val="20"/>
          <w:lang w:eastAsia="ru-RU"/>
        </w:rPr>
        <w:t xml:space="preserve">. рублей при годовом </w:t>
      </w:r>
      <w:r w:rsidR="00992690">
        <w:rPr>
          <w:rFonts w:eastAsia="Times New Roman"/>
          <w:color w:val="000000"/>
          <w:szCs w:val="20"/>
          <w:lang w:eastAsia="ru-RU"/>
        </w:rPr>
        <w:t>плане 846,8 тыс. рублей или 104,7</w:t>
      </w:r>
      <w:r w:rsidR="00D70F49">
        <w:rPr>
          <w:rFonts w:eastAsia="Times New Roman"/>
          <w:color w:val="000000"/>
          <w:szCs w:val="20"/>
          <w:lang w:eastAsia="ru-RU"/>
        </w:rPr>
        <w:t>%. По сравнению с прошлым аналогичным периодом</w:t>
      </w:r>
      <w:r w:rsidR="00992690">
        <w:rPr>
          <w:rFonts w:eastAsia="Times New Roman"/>
          <w:color w:val="000000"/>
          <w:szCs w:val="20"/>
          <w:lang w:eastAsia="ru-RU"/>
        </w:rPr>
        <w:t xml:space="preserve"> поступления увеличились на 40,2</w:t>
      </w:r>
      <w:r w:rsidRPr="00C16382">
        <w:rPr>
          <w:rFonts w:eastAsia="Times New Roman"/>
          <w:color w:val="000000"/>
          <w:szCs w:val="20"/>
          <w:lang w:eastAsia="ru-RU"/>
        </w:rPr>
        <w:t xml:space="preserve"> </w:t>
      </w:r>
      <w:r w:rsidR="00992690">
        <w:rPr>
          <w:rFonts w:eastAsia="Times New Roman"/>
          <w:color w:val="000000"/>
          <w:szCs w:val="20"/>
          <w:lang w:eastAsia="ru-RU"/>
        </w:rPr>
        <w:t>тыс. рублей или на 4,7</w:t>
      </w:r>
      <w:r w:rsidR="00D70F49">
        <w:rPr>
          <w:rFonts w:eastAsia="Times New Roman"/>
          <w:color w:val="000000"/>
          <w:szCs w:val="20"/>
          <w:lang w:eastAsia="ru-RU"/>
        </w:rPr>
        <w:t xml:space="preserve"> %.</w:t>
      </w:r>
      <w:r w:rsidR="00D70F49" w:rsidRPr="00D70F49">
        <w:rPr>
          <w:rFonts w:eastAsia="Times New Roman"/>
          <w:color w:val="000000"/>
          <w:szCs w:val="20"/>
          <w:lang w:eastAsia="ru-RU"/>
        </w:rPr>
        <w:t xml:space="preserve"> </w:t>
      </w:r>
      <w:r w:rsidR="00D70F49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992690">
        <w:rPr>
          <w:rFonts w:eastAsia="Times New Roman"/>
          <w:color w:val="000000"/>
          <w:szCs w:val="20"/>
          <w:lang w:eastAsia="ru-RU"/>
        </w:rPr>
        <w:t xml:space="preserve"> 0,2</w:t>
      </w:r>
      <w:r w:rsidR="00D70F49">
        <w:rPr>
          <w:rFonts w:eastAsia="Times New Roman"/>
          <w:color w:val="000000"/>
          <w:szCs w:val="20"/>
          <w:lang w:eastAsia="ru-RU"/>
        </w:rPr>
        <w:t>%.</w:t>
      </w:r>
    </w:p>
    <w:p w:rsidR="00AD56A5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C16382">
        <w:rPr>
          <w:rFonts w:eastAsia="Times New Roman"/>
          <w:b/>
          <w:color w:val="000000"/>
          <w:szCs w:val="20"/>
          <w:lang w:eastAsia="ru-RU"/>
        </w:rPr>
        <w:t>Государственная пошлина</w:t>
      </w:r>
      <w:r w:rsidR="00E25DE4">
        <w:rPr>
          <w:rFonts w:eastAsia="Times New Roman"/>
          <w:color w:val="000000"/>
          <w:szCs w:val="20"/>
          <w:lang w:eastAsia="ru-RU"/>
        </w:rPr>
        <w:t xml:space="preserve"> поступила в сумме 2 456,5</w:t>
      </w:r>
      <w:r w:rsidR="00AE2DA5">
        <w:rPr>
          <w:rFonts w:eastAsia="Times New Roman"/>
          <w:color w:val="000000"/>
          <w:szCs w:val="20"/>
          <w:lang w:eastAsia="ru-RU"/>
        </w:rPr>
        <w:t xml:space="preserve"> тыс. рублей при годовом </w:t>
      </w:r>
      <w:r w:rsidR="00E25DE4">
        <w:rPr>
          <w:rFonts w:eastAsia="Times New Roman"/>
          <w:color w:val="000000"/>
          <w:szCs w:val="20"/>
          <w:lang w:eastAsia="ru-RU"/>
        </w:rPr>
        <w:t>плане 4 140,8 тыс. руб. или 59,3</w:t>
      </w:r>
      <w:r w:rsidRPr="00C16382">
        <w:rPr>
          <w:rFonts w:eastAsia="Times New Roman"/>
          <w:color w:val="000000"/>
          <w:szCs w:val="20"/>
          <w:lang w:eastAsia="ru-RU"/>
        </w:rPr>
        <w:t>%. По сравне</w:t>
      </w:r>
      <w:r w:rsidR="00AE2DA5">
        <w:rPr>
          <w:rFonts w:eastAsia="Times New Roman"/>
          <w:color w:val="000000"/>
          <w:szCs w:val="20"/>
          <w:lang w:eastAsia="ru-RU"/>
        </w:rPr>
        <w:t>нию с аналогичным периодом  2022 года поступления уменьшились</w:t>
      </w:r>
      <w:r>
        <w:rPr>
          <w:rFonts w:eastAsia="Times New Roman"/>
          <w:color w:val="000000"/>
          <w:szCs w:val="20"/>
          <w:lang w:eastAsia="ru-RU"/>
        </w:rPr>
        <w:t xml:space="preserve"> на</w:t>
      </w:r>
      <w:r w:rsidR="00E25DE4">
        <w:rPr>
          <w:rFonts w:eastAsia="Times New Roman"/>
          <w:color w:val="000000"/>
          <w:szCs w:val="20"/>
          <w:lang w:eastAsia="ru-RU"/>
        </w:rPr>
        <w:t xml:space="preserve"> 265,1 тыс. руб. или на 9,7</w:t>
      </w:r>
      <w:r w:rsidR="00AE2DA5">
        <w:rPr>
          <w:rFonts w:eastAsia="Times New Roman"/>
          <w:color w:val="000000"/>
          <w:szCs w:val="20"/>
          <w:lang w:eastAsia="ru-RU"/>
        </w:rPr>
        <w:t xml:space="preserve">%. </w:t>
      </w:r>
    </w:p>
    <w:p w:rsidR="00AD56A5" w:rsidRDefault="00AD56A5" w:rsidP="00347CE3">
      <w:pPr>
        <w:pStyle w:val="a9"/>
        <w:spacing w:line="240" w:lineRule="auto"/>
        <w:ind w:left="0" w:firstLine="709"/>
        <w:jc w:val="both"/>
        <w:rPr>
          <w:szCs w:val="28"/>
        </w:rPr>
      </w:pPr>
      <w:r w:rsidRPr="00B22D0D">
        <w:rPr>
          <w:szCs w:val="28"/>
        </w:rPr>
        <w:t xml:space="preserve">Неналоговые доходы </w:t>
      </w:r>
      <w:r>
        <w:rPr>
          <w:szCs w:val="28"/>
        </w:rPr>
        <w:t>бюджета муниципального образования «Починковский район» Смоленской об</w:t>
      </w:r>
      <w:r w:rsidR="001A3DF9">
        <w:rPr>
          <w:szCs w:val="28"/>
        </w:rPr>
        <w:t>ласти поступили в сумме 8 311,2</w:t>
      </w:r>
      <w:r>
        <w:rPr>
          <w:szCs w:val="28"/>
        </w:rPr>
        <w:t xml:space="preserve"> тыс. рублей </w:t>
      </w:r>
      <w:r w:rsidR="001A3DF9">
        <w:rPr>
          <w:szCs w:val="28"/>
        </w:rPr>
        <w:t>или 106,1</w:t>
      </w:r>
      <w:r w:rsidRPr="00B22D0D">
        <w:rPr>
          <w:szCs w:val="28"/>
        </w:rPr>
        <w:t>% к плановым показателям бюджетной отчетности. Доля данных видов доходов со</w:t>
      </w:r>
      <w:r w:rsidR="00AC5982">
        <w:rPr>
          <w:szCs w:val="28"/>
        </w:rPr>
        <w:t>ставила 1,5% в общей сумме доходов. Н</w:t>
      </w:r>
      <w:r w:rsidRPr="00B22D0D">
        <w:rPr>
          <w:szCs w:val="28"/>
        </w:rPr>
        <w:t>еналоговых доходов</w:t>
      </w:r>
      <w:r w:rsidR="001A3DF9">
        <w:rPr>
          <w:szCs w:val="28"/>
        </w:rPr>
        <w:t xml:space="preserve"> в бюджет поступило на 161,5 тыс. рублей или 2,0</w:t>
      </w:r>
      <w:r w:rsidR="00AC5982">
        <w:rPr>
          <w:szCs w:val="28"/>
        </w:rPr>
        <w:t>% больше чем за аналогичный период прошлого года</w:t>
      </w:r>
      <w:r w:rsidRPr="00B22D0D">
        <w:rPr>
          <w:szCs w:val="28"/>
        </w:rPr>
        <w:t xml:space="preserve">. </w:t>
      </w:r>
    </w:p>
    <w:p w:rsidR="00AD56A5" w:rsidRPr="003974A8" w:rsidRDefault="00AD56A5" w:rsidP="00347CE3">
      <w:pPr>
        <w:pStyle w:val="a9"/>
        <w:spacing w:after="0" w:line="240" w:lineRule="auto"/>
        <w:ind w:left="0" w:firstLine="709"/>
        <w:jc w:val="both"/>
        <w:rPr>
          <w:b/>
          <w:szCs w:val="28"/>
        </w:rPr>
      </w:pPr>
      <w:r w:rsidRPr="003974A8">
        <w:rPr>
          <w:b/>
          <w:szCs w:val="28"/>
        </w:rPr>
        <w:t xml:space="preserve">Структура неналоговых доходов бюджета муниципального образования «Починковский район» Смоленской области </w:t>
      </w:r>
      <w:r w:rsidR="001A3DF9">
        <w:rPr>
          <w:b/>
          <w:szCs w:val="28"/>
        </w:rPr>
        <w:t>за 9 месяцев</w:t>
      </w:r>
      <w:r w:rsidR="00AC5982" w:rsidRPr="003974A8">
        <w:rPr>
          <w:b/>
          <w:szCs w:val="28"/>
        </w:rPr>
        <w:t xml:space="preserve"> 2023 года</w:t>
      </w:r>
      <w:r w:rsidRPr="003974A8">
        <w:rPr>
          <w:b/>
          <w:szCs w:val="28"/>
        </w:rPr>
        <w:t xml:space="preserve"> сложилась следующим образом.</w:t>
      </w:r>
    </w:p>
    <w:p w:rsidR="00AD56A5" w:rsidRPr="00B22D0D" w:rsidRDefault="00667152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>
        <w:rPr>
          <w:rFonts w:eastAsia="Times New Roman"/>
          <w:b/>
          <w:bCs/>
          <w:iCs/>
          <w:color w:val="000000"/>
          <w:szCs w:val="28"/>
          <w:lang w:eastAsia="ru-RU"/>
        </w:rPr>
        <w:t>Доходов</w:t>
      </w:r>
      <w:r w:rsidRPr="00667152">
        <w:rPr>
          <w:rFonts w:eastAsia="Times New Roman"/>
          <w:b/>
          <w:bCs/>
          <w:iCs/>
          <w:color w:val="000000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Pr="00B22D0D">
        <w:rPr>
          <w:rFonts w:eastAsia="Times New Roman"/>
          <w:color w:val="000000"/>
          <w:szCs w:val="20"/>
          <w:lang w:eastAsia="ru-RU"/>
        </w:rPr>
        <w:t xml:space="preserve"> </w:t>
      </w:r>
      <w:r>
        <w:rPr>
          <w:rFonts w:eastAsia="Times New Roman"/>
          <w:color w:val="000000"/>
          <w:szCs w:val="20"/>
          <w:lang w:eastAsia="ru-RU"/>
        </w:rPr>
        <w:t xml:space="preserve">поступило в </w:t>
      </w:r>
      <w:r w:rsidR="007F0AA9">
        <w:rPr>
          <w:rFonts w:eastAsia="Times New Roman"/>
          <w:color w:val="000000"/>
          <w:szCs w:val="20"/>
          <w:lang w:eastAsia="ru-RU"/>
        </w:rPr>
        <w:t>сумме 4 257,2</w:t>
      </w:r>
      <w:r>
        <w:rPr>
          <w:rFonts w:eastAsia="Times New Roman"/>
          <w:color w:val="000000"/>
          <w:szCs w:val="20"/>
          <w:lang w:eastAsia="ru-RU"/>
        </w:rPr>
        <w:t xml:space="preserve"> тыс. рублей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>
        <w:rPr>
          <w:rFonts w:eastAsia="Times New Roman"/>
          <w:color w:val="000000"/>
          <w:szCs w:val="20"/>
          <w:lang w:eastAsia="ru-RU"/>
        </w:rPr>
        <w:t>годовом пла</w:t>
      </w:r>
      <w:r w:rsidR="007F0AA9">
        <w:rPr>
          <w:rFonts w:eastAsia="Times New Roman"/>
          <w:color w:val="000000"/>
          <w:szCs w:val="20"/>
          <w:lang w:eastAsia="ru-RU"/>
        </w:rPr>
        <w:t>не 4 255,8  тыс. рублей или 100,0</w:t>
      </w:r>
      <w:r w:rsidR="00AD56A5" w:rsidRPr="00B22D0D">
        <w:rPr>
          <w:rFonts w:eastAsia="Times New Roman"/>
          <w:color w:val="000000"/>
          <w:szCs w:val="20"/>
          <w:lang w:eastAsia="ru-RU"/>
        </w:rPr>
        <w:t>%. По сравнению с  аналогичным периодом</w:t>
      </w:r>
      <w:r w:rsidR="00AD56A5">
        <w:rPr>
          <w:rFonts w:eastAsia="Times New Roman"/>
          <w:color w:val="000000"/>
          <w:szCs w:val="20"/>
          <w:lang w:eastAsia="ru-RU"/>
        </w:rPr>
        <w:t xml:space="preserve"> 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 прошлого го</w:t>
      </w:r>
      <w:r w:rsidR="007F0AA9">
        <w:rPr>
          <w:rFonts w:eastAsia="Times New Roman"/>
          <w:color w:val="000000"/>
          <w:szCs w:val="20"/>
          <w:lang w:eastAsia="ru-RU"/>
        </w:rPr>
        <w:t>да поступления возросли на 336,4 тыс. рублей или на 8,6</w:t>
      </w:r>
      <w:r w:rsidR="00AD56A5"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>
        <w:rPr>
          <w:rFonts w:eastAsia="Times New Roman"/>
          <w:color w:val="000000"/>
          <w:szCs w:val="20"/>
          <w:lang w:eastAsia="ru-RU"/>
        </w:rPr>
        <w:t xml:space="preserve"> 0,8%.  </w:t>
      </w:r>
    </w:p>
    <w:p w:rsidR="00AD56A5" w:rsidRPr="00B22D0D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Calibri" w:eastAsia="Times New Roman" w:hAnsi="Calibri"/>
          <w:color w:val="000000"/>
          <w:szCs w:val="20"/>
          <w:lang w:eastAsia="ru-RU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Платежей за негативное воздействие на окружающую среду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пос</w:t>
      </w:r>
      <w:r w:rsidR="00E779E3">
        <w:rPr>
          <w:rFonts w:eastAsia="Times New Roman"/>
          <w:color w:val="000000"/>
          <w:szCs w:val="20"/>
          <w:lang w:eastAsia="ru-RU"/>
        </w:rPr>
        <w:t>тупило в сумме 902,3</w:t>
      </w:r>
      <w:r w:rsidR="00AE64BD">
        <w:rPr>
          <w:rFonts w:eastAsia="Times New Roman"/>
          <w:color w:val="000000"/>
          <w:szCs w:val="20"/>
          <w:lang w:eastAsia="ru-RU"/>
        </w:rPr>
        <w:t xml:space="preserve"> тыс. рублей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 w:rsidR="00AE64BD">
        <w:rPr>
          <w:rFonts w:eastAsia="Times New Roman"/>
          <w:color w:val="000000"/>
          <w:szCs w:val="20"/>
          <w:lang w:eastAsia="ru-RU"/>
        </w:rPr>
        <w:t>годовом уточненном пл</w:t>
      </w:r>
      <w:r w:rsidR="00E779E3">
        <w:rPr>
          <w:rFonts w:eastAsia="Times New Roman"/>
          <w:color w:val="000000"/>
          <w:szCs w:val="20"/>
          <w:lang w:eastAsia="ru-RU"/>
        </w:rPr>
        <w:t>ане 1 048,1 тыс. рублей или 86,1</w:t>
      </w:r>
      <w:r w:rsidRPr="00B22D0D">
        <w:rPr>
          <w:rFonts w:eastAsia="Times New Roman"/>
          <w:color w:val="000000"/>
          <w:szCs w:val="20"/>
          <w:lang w:eastAsia="ru-RU"/>
        </w:rPr>
        <w:t>%. По сравнению с аналогичным периодом пр</w:t>
      </w:r>
      <w:r w:rsidR="00AE64BD">
        <w:rPr>
          <w:rFonts w:eastAsia="Times New Roman"/>
          <w:color w:val="000000"/>
          <w:szCs w:val="20"/>
          <w:lang w:eastAsia="ru-RU"/>
        </w:rPr>
        <w:t>ошлого года поступления сни</w:t>
      </w:r>
      <w:r w:rsidR="00E779E3">
        <w:rPr>
          <w:rFonts w:eastAsia="Times New Roman"/>
          <w:color w:val="000000"/>
          <w:szCs w:val="20"/>
          <w:lang w:eastAsia="ru-RU"/>
        </w:rPr>
        <w:t>зились на 1,2 тыс. руб. или 0,1</w:t>
      </w:r>
      <w:r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 w:rsidR="00AE64BD">
        <w:rPr>
          <w:rFonts w:eastAsia="Times New Roman"/>
          <w:color w:val="000000"/>
          <w:szCs w:val="20"/>
          <w:lang w:eastAsia="ru-RU"/>
        </w:rPr>
        <w:t xml:space="preserve">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AE64BD">
        <w:rPr>
          <w:rFonts w:eastAsia="Times New Roman"/>
          <w:color w:val="000000"/>
          <w:szCs w:val="20"/>
          <w:lang w:eastAsia="ru-RU"/>
        </w:rPr>
        <w:t xml:space="preserve"> 0,2%.  </w:t>
      </w:r>
    </w:p>
    <w:p w:rsidR="00993A7F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Доходов от оказания платных услуг и компенсации затрат бюджетов</w:t>
      </w:r>
      <w:r w:rsidR="00993A7F">
        <w:rPr>
          <w:rFonts w:eastAsia="Times New Roman"/>
          <w:color w:val="000000"/>
          <w:szCs w:val="20"/>
          <w:lang w:eastAsia="ru-RU"/>
        </w:rPr>
        <w:t xml:space="preserve"> поступило в сумме 118</w:t>
      </w:r>
      <w:r w:rsidR="002862C4">
        <w:rPr>
          <w:rFonts w:eastAsia="Times New Roman"/>
          <w:color w:val="000000"/>
          <w:szCs w:val="20"/>
          <w:lang w:eastAsia="ru-RU"/>
        </w:rPr>
        <w:t>,9 тыс. рублей</w:t>
      </w:r>
      <w:r w:rsidRPr="00B22D0D">
        <w:rPr>
          <w:rFonts w:eastAsia="Times New Roman"/>
          <w:color w:val="000000"/>
          <w:szCs w:val="20"/>
          <w:lang w:eastAsia="ru-RU"/>
        </w:rPr>
        <w:t xml:space="preserve"> при </w:t>
      </w:r>
      <w:r w:rsidR="00993A7F">
        <w:rPr>
          <w:rFonts w:eastAsia="Times New Roman"/>
          <w:color w:val="000000"/>
          <w:szCs w:val="20"/>
          <w:lang w:eastAsia="ru-RU"/>
        </w:rPr>
        <w:t>годовом уточненном плане 147,2 тыс. рублей или 80,8</w:t>
      </w:r>
      <w:r w:rsidRPr="00B22D0D">
        <w:rPr>
          <w:rFonts w:eastAsia="Times New Roman"/>
          <w:color w:val="000000"/>
          <w:szCs w:val="20"/>
          <w:lang w:eastAsia="ru-RU"/>
        </w:rPr>
        <w:t xml:space="preserve">%. </w:t>
      </w:r>
      <w:r w:rsidRPr="00E860DE">
        <w:rPr>
          <w:szCs w:val="28"/>
        </w:rPr>
        <w:t>По сравнению с</w:t>
      </w:r>
      <w:r w:rsidR="00993A7F">
        <w:rPr>
          <w:szCs w:val="28"/>
        </w:rPr>
        <w:t xml:space="preserve"> 9 месяцами 2022</w:t>
      </w:r>
      <w:r w:rsidR="002862C4">
        <w:rPr>
          <w:szCs w:val="28"/>
        </w:rPr>
        <w:t xml:space="preserve"> года</w:t>
      </w:r>
      <w:r w:rsidR="00993A7F">
        <w:rPr>
          <w:szCs w:val="28"/>
        </w:rPr>
        <w:t xml:space="preserve"> поступления уменьшились на 30,4</w:t>
      </w:r>
      <w:r w:rsidRPr="00E860DE">
        <w:rPr>
          <w:szCs w:val="28"/>
        </w:rPr>
        <w:t xml:space="preserve"> </w:t>
      </w:r>
      <w:r w:rsidR="00993A7F">
        <w:rPr>
          <w:szCs w:val="28"/>
        </w:rPr>
        <w:t>тыс. рублей или на 20,4</w:t>
      </w:r>
      <w:r w:rsidR="002862C4">
        <w:rPr>
          <w:szCs w:val="28"/>
        </w:rPr>
        <w:t xml:space="preserve">%. </w:t>
      </w:r>
    </w:p>
    <w:p w:rsidR="00AD56A5" w:rsidRPr="007C6AAF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eastAsia="Times New Roman"/>
          <w:color w:val="000000"/>
          <w:szCs w:val="20"/>
          <w:lang w:eastAsia="ru-RU"/>
        </w:rPr>
      </w:pPr>
      <w:r w:rsidRPr="00B22D0D">
        <w:rPr>
          <w:rFonts w:eastAsia="Times New Roman"/>
          <w:b/>
          <w:color w:val="000000"/>
          <w:szCs w:val="20"/>
          <w:lang w:eastAsia="ru-RU"/>
        </w:rPr>
        <w:t>Штрафы, санкции, возмещение ущерба</w:t>
      </w:r>
      <w:r w:rsidR="00211D35">
        <w:rPr>
          <w:rFonts w:eastAsia="Times New Roman"/>
          <w:color w:val="000000"/>
          <w:szCs w:val="20"/>
          <w:lang w:eastAsia="ru-RU"/>
        </w:rPr>
        <w:t xml:space="preserve"> поступили в сумме 1 425,1</w:t>
      </w:r>
      <w:r w:rsidR="00847C9E">
        <w:rPr>
          <w:rFonts w:eastAsia="Times New Roman"/>
          <w:color w:val="000000"/>
          <w:szCs w:val="20"/>
          <w:lang w:eastAsia="ru-RU"/>
        </w:rPr>
        <w:t xml:space="preserve"> тыс. рублей при годовом пл</w:t>
      </w:r>
      <w:r w:rsidR="00211D35">
        <w:rPr>
          <w:rFonts w:eastAsia="Times New Roman"/>
          <w:color w:val="000000"/>
          <w:szCs w:val="20"/>
          <w:lang w:eastAsia="ru-RU"/>
        </w:rPr>
        <w:t>ане 2 380,2 тыс. рублей или 59,9</w:t>
      </w:r>
      <w:r w:rsidRPr="00B22D0D">
        <w:rPr>
          <w:rFonts w:eastAsia="Times New Roman"/>
          <w:color w:val="000000"/>
          <w:szCs w:val="20"/>
          <w:lang w:eastAsia="ru-RU"/>
        </w:rPr>
        <w:t>%.</w:t>
      </w:r>
      <w:r w:rsidR="00847C9E">
        <w:rPr>
          <w:rFonts w:eastAsia="Times New Roman"/>
          <w:color w:val="000000"/>
          <w:szCs w:val="20"/>
          <w:lang w:eastAsia="ru-RU"/>
        </w:rPr>
        <w:t xml:space="preserve"> По сравнению с предыдущим аналогичным периодом поступления уменьшились</w:t>
      </w:r>
      <w:r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211D35">
        <w:rPr>
          <w:rFonts w:eastAsia="Times New Roman"/>
          <w:color w:val="000000"/>
          <w:szCs w:val="20"/>
          <w:lang w:eastAsia="ru-RU"/>
        </w:rPr>
        <w:t>а  479,5</w:t>
      </w:r>
      <w:r>
        <w:rPr>
          <w:rFonts w:eastAsia="Times New Roman"/>
          <w:color w:val="000000"/>
          <w:szCs w:val="20"/>
          <w:lang w:eastAsia="ru-RU"/>
        </w:rPr>
        <w:t xml:space="preserve"> тыс. руб</w:t>
      </w:r>
      <w:r w:rsidR="00211D35">
        <w:rPr>
          <w:rFonts w:eastAsia="Times New Roman"/>
          <w:color w:val="000000"/>
          <w:szCs w:val="20"/>
          <w:lang w:eastAsia="ru-RU"/>
        </w:rPr>
        <w:t>лей или на 25,2</w:t>
      </w:r>
      <w:r>
        <w:rPr>
          <w:rFonts w:eastAsia="Times New Roman"/>
          <w:color w:val="000000"/>
          <w:szCs w:val="20"/>
          <w:lang w:eastAsia="ru-RU"/>
        </w:rPr>
        <w:t>%</w:t>
      </w:r>
      <w:r w:rsidRPr="007C6AAF">
        <w:rPr>
          <w:rFonts w:eastAsia="Times New Roman"/>
          <w:color w:val="000000"/>
          <w:szCs w:val="20"/>
          <w:lang w:eastAsia="ru-RU"/>
        </w:rPr>
        <w:t>.</w:t>
      </w:r>
      <w:r w:rsidR="00847C9E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211D35">
        <w:rPr>
          <w:rFonts w:eastAsia="Times New Roman"/>
          <w:color w:val="000000"/>
          <w:szCs w:val="20"/>
          <w:lang w:eastAsia="ru-RU"/>
        </w:rPr>
        <w:t xml:space="preserve"> 0,3</w:t>
      </w:r>
      <w:r w:rsidR="00847C9E">
        <w:rPr>
          <w:rFonts w:eastAsia="Times New Roman"/>
          <w:color w:val="000000"/>
          <w:szCs w:val="20"/>
          <w:lang w:eastAsia="ru-RU"/>
        </w:rPr>
        <w:t xml:space="preserve">%. </w:t>
      </w:r>
    </w:p>
    <w:p w:rsidR="00CF5CEC" w:rsidRDefault="00AD56A5" w:rsidP="00347CE3">
      <w:pPr>
        <w:pStyle w:val="Default"/>
        <w:ind w:firstLine="709"/>
        <w:jc w:val="both"/>
        <w:rPr>
          <w:b/>
          <w:sz w:val="28"/>
          <w:szCs w:val="28"/>
        </w:rPr>
      </w:pPr>
      <w:r w:rsidRPr="00E87A85">
        <w:rPr>
          <w:sz w:val="28"/>
          <w:szCs w:val="28"/>
        </w:rPr>
        <w:lastRenderedPageBreak/>
        <w:t>Безвозмездные посту</w:t>
      </w:r>
      <w:r w:rsidR="00CF5CEC">
        <w:rPr>
          <w:sz w:val="28"/>
          <w:szCs w:val="28"/>
        </w:rPr>
        <w:t>пления от других бюджетов за 9 месяцев 2023 года составили 430 901,9</w:t>
      </w:r>
      <w:r w:rsidR="00E64DFE">
        <w:rPr>
          <w:sz w:val="28"/>
          <w:szCs w:val="28"/>
        </w:rPr>
        <w:t xml:space="preserve"> </w:t>
      </w:r>
      <w:r w:rsidR="00CF5CEC">
        <w:rPr>
          <w:sz w:val="28"/>
          <w:szCs w:val="28"/>
        </w:rPr>
        <w:t>тыс. рублей или 67,9</w:t>
      </w:r>
      <w:r w:rsidRPr="00E87A85">
        <w:rPr>
          <w:sz w:val="28"/>
          <w:szCs w:val="28"/>
        </w:rPr>
        <w:t xml:space="preserve"> % при уточненном</w:t>
      </w:r>
      <w:r>
        <w:rPr>
          <w:sz w:val="28"/>
          <w:szCs w:val="28"/>
        </w:rPr>
        <w:t xml:space="preserve"> плане бюджета муниципального образования «Починковский р</w:t>
      </w:r>
      <w:r w:rsidR="00E64DFE">
        <w:rPr>
          <w:sz w:val="28"/>
          <w:szCs w:val="28"/>
        </w:rPr>
        <w:t>айон» Смоленской облас</w:t>
      </w:r>
      <w:r w:rsidR="00CF5CEC">
        <w:rPr>
          <w:sz w:val="28"/>
          <w:szCs w:val="28"/>
        </w:rPr>
        <w:t>ти на 2023 год в сумме 634 810,4</w:t>
      </w:r>
      <w:r w:rsidRPr="00E87A85">
        <w:rPr>
          <w:sz w:val="28"/>
          <w:szCs w:val="28"/>
        </w:rPr>
        <w:t xml:space="preserve"> тыс. рублей. </w:t>
      </w:r>
      <w:r w:rsidRPr="00CF5CEC">
        <w:rPr>
          <w:sz w:val="28"/>
          <w:szCs w:val="28"/>
        </w:rPr>
        <w:t>Удельный вес безвозмез</w:t>
      </w:r>
      <w:r w:rsidR="00627F48" w:rsidRPr="00CF5CEC">
        <w:rPr>
          <w:sz w:val="28"/>
          <w:szCs w:val="28"/>
        </w:rPr>
        <w:t xml:space="preserve">дных поступлений </w:t>
      </w:r>
      <w:r w:rsidR="00454BF8" w:rsidRPr="00CF5CEC">
        <w:rPr>
          <w:rFonts w:eastAsia="Times New Roman"/>
          <w:sz w:val="28"/>
          <w:szCs w:val="28"/>
          <w:lang w:eastAsia="ru-RU"/>
        </w:rPr>
        <w:t>составил</w:t>
      </w:r>
      <w:r w:rsidR="00627F48" w:rsidRPr="00CF5CEC">
        <w:rPr>
          <w:sz w:val="28"/>
          <w:szCs w:val="28"/>
        </w:rPr>
        <w:t xml:space="preserve"> </w:t>
      </w:r>
      <w:r w:rsidR="00CF5CEC" w:rsidRPr="00CF5CEC">
        <w:rPr>
          <w:sz w:val="28"/>
          <w:szCs w:val="28"/>
        </w:rPr>
        <w:t>78,9</w:t>
      </w:r>
      <w:r w:rsidRPr="00CF5CEC">
        <w:rPr>
          <w:sz w:val="28"/>
          <w:szCs w:val="28"/>
        </w:rPr>
        <w:t xml:space="preserve"> % в общей сумме доходов бюджета муниципального образования.</w:t>
      </w:r>
      <w:r w:rsidRPr="00211D35">
        <w:rPr>
          <w:b/>
          <w:sz w:val="28"/>
          <w:szCs w:val="28"/>
        </w:rPr>
        <w:t xml:space="preserve"> </w:t>
      </w:r>
    </w:p>
    <w:p w:rsidR="00AD56A5" w:rsidRPr="00211D35" w:rsidRDefault="00AD56A5" w:rsidP="00347CE3">
      <w:pPr>
        <w:pStyle w:val="Default"/>
        <w:ind w:firstLine="709"/>
        <w:jc w:val="both"/>
        <w:rPr>
          <w:b/>
          <w:sz w:val="28"/>
          <w:szCs w:val="28"/>
        </w:rPr>
      </w:pPr>
      <w:r w:rsidRPr="00211D35">
        <w:rPr>
          <w:b/>
          <w:sz w:val="28"/>
          <w:szCs w:val="28"/>
        </w:rPr>
        <w:t xml:space="preserve">Структура безвозмездных поступлений состоит из: </w:t>
      </w:r>
    </w:p>
    <w:p w:rsidR="00AD56A5" w:rsidRPr="00E87A85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 w:rsidRPr="00E87A85">
        <w:rPr>
          <w:szCs w:val="28"/>
        </w:rPr>
        <w:t xml:space="preserve">- </w:t>
      </w:r>
      <w:r>
        <w:rPr>
          <w:b/>
          <w:bCs/>
          <w:szCs w:val="28"/>
        </w:rPr>
        <w:t>д</w:t>
      </w:r>
      <w:r w:rsidRPr="00CE2DB2">
        <w:rPr>
          <w:b/>
          <w:bCs/>
          <w:szCs w:val="28"/>
        </w:rPr>
        <w:t>отации бюджетам бюджетной системы Российской Федерации</w:t>
      </w:r>
      <w:r w:rsidRPr="00E87A85">
        <w:rPr>
          <w:b/>
          <w:bCs/>
          <w:szCs w:val="28"/>
        </w:rPr>
        <w:t xml:space="preserve">, </w:t>
      </w:r>
      <w:r w:rsidR="00195B0B">
        <w:rPr>
          <w:szCs w:val="28"/>
        </w:rPr>
        <w:t>поступившей в сумме 127 373,7</w:t>
      </w:r>
      <w:r w:rsidRPr="00E87A85">
        <w:rPr>
          <w:szCs w:val="28"/>
        </w:rPr>
        <w:t xml:space="preserve"> тыс</w:t>
      </w:r>
      <w:r w:rsidR="00195B0B">
        <w:rPr>
          <w:szCs w:val="28"/>
        </w:rPr>
        <w:t>. рублей при плане 172 203,0</w:t>
      </w:r>
      <w:r w:rsidR="00627F48">
        <w:rPr>
          <w:szCs w:val="28"/>
        </w:rPr>
        <w:t xml:space="preserve"> тыс. рублей. </w:t>
      </w:r>
      <w:r w:rsidR="00627F48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627F48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195B0B">
        <w:rPr>
          <w:rFonts w:eastAsia="Times New Roman"/>
          <w:color w:val="000000"/>
          <w:szCs w:val="20"/>
          <w:lang w:eastAsia="ru-RU"/>
        </w:rPr>
        <w:t>а  8 808,4 тыс. рублей или на 7</w:t>
      </w:r>
      <w:r w:rsidR="00627F48">
        <w:rPr>
          <w:rFonts w:eastAsia="Times New Roman"/>
          <w:color w:val="000000"/>
          <w:szCs w:val="20"/>
          <w:lang w:eastAsia="ru-RU"/>
        </w:rPr>
        <w:t>,4%</w:t>
      </w:r>
      <w:r w:rsidR="00627F48" w:rsidRPr="007C6AAF">
        <w:rPr>
          <w:rFonts w:eastAsia="Times New Roman"/>
          <w:color w:val="000000"/>
          <w:szCs w:val="20"/>
          <w:lang w:eastAsia="ru-RU"/>
        </w:rPr>
        <w:t>.</w:t>
      </w:r>
      <w:r w:rsidR="00627F48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195B0B">
        <w:rPr>
          <w:rFonts w:eastAsia="Times New Roman"/>
          <w:color w:val="000000"/>
          <w:szCs w:val="20"/>
          <w:lang w:eastAsia="ru-RU"/>
        </w:rPr>
        <w:t xml:space="preserve"> 23,3</w:t>
      </w:r>
      <w:r w:rsidR="00627F48">
        <w:rPr>
          <w:rFonts w:eastAsia="Times New Roman"/>
          <w:color w:val="000000"/>
          <w:szCs w:val="20"/>
          <w:lang w:eastAsia="ru-RU"/>
        </w:rPr>
        <w:t>%</w:t>
      </w:r>
      <w:r w:rsidRPr="00E87A85">
        <w:rPr>
          <w:szCs w:val="28"/>
        </w:rPr>
        <w:t xml:space="preserve">; </w:t>
      </w:r>
    </w:p>
    <w:p w:rsidR="00AD56A5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 w:rsidRPr="00E87A85">
        <w:rPr>
          <w:szCs w:val="28"/>
        </w:rPr>
        <w:t xml:space="preserve">- </w:t>
      </w:r>
      <w:r>
        <w:rPr>
          <w:b/>
          <w:bCs/>
          <w:szCs w:val="28"/>
        </w:rPr>
        <w:t>с</w:t>
      </w:r>
      <w:r w:rsidRPr="00D30ECA">
        <w:rPr>
          <w:b/>
          <w:bCs/>
          <w:szCs w:val="28"/>
        </w:rPr>
        <w:t>убсидии бюджетам бюджетной системы РФ</w:t>
      </w:r>
      <w:r w:rsidRPr="00E87A85">
        <w:rPr>
          <w:b/>
          <w:bCs/>
          <w:szCs w:val="28"/>
        </w:rPr>
        <w:t xml:space="preserve"> </w:t>
      </w:r>
      <w:r w:rsidR="00195B0B">
        <w:rPr>
          <w:szCs w:val="28"/>
        </w:rPr>
        <w:t>поступившей</w:t>
      </w:r>
      <w:r w:rsidR="00226C72">
        <w:rPr>
          <w:szCs w:val="28"/>
        </w:rPr>
        <w:t xml:space="preserve"> в сумме 58 322,3 тыс. рублей при плане 79 840,2</w:t>
      </w:r>
      <w:r>
        <w:rPr>
          <w:szCs w:val="28"/>
        </w:rPr>
        <w:t xml:space="preserve"> тыс. рублей</w:t>
      </w:r>
      <w:r w:rsidR="00627F48">
        <w:rPr>
          <w:szCs w:val="28"/>
        </w:rPr>
        <w:t xml:space="preserve">. </w:t>
      </w:r>
      <w:r w:rsidR="00627F48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627F48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226C72">
        <w:rPr>
          <w:rFonts w:eastAsia="Times New Roman"/>
          <w:color w:val="000000"/>
          <w:szCs w:val="20"/>
          <w:lang w:eastAsia="ru-RU"/>
        </w:rPr>
        <w:t>а  46 125,5 тыс. рублей или на 378,2</w:t>
      </w:r>
      <w:r w:rsidR="00627F48">
        <w:rPr>
          <w:rFonts w:eastAsia="Times New Roman"/>
          <w:color w:val="000000"/>
          <w:szCs w:val="20"/>
          <w:lang w:eastAsia="ru-RU"/>
        </w:rPr>
        <w:t>%</w:t>
      </w:r>
      <w:r w:rsidR="00627F48" w:rsidRPr="007C6AAF">
        <w:rPr>
          <w:rFonts w:eastAsia="Times New Roman"/>
          <w:color w:val="000000"/>
          <w:szCs w:val="20"/>
          <w:lang w:eastAsia="ru-RU"/>
        </w:rPr>
        <w:t>.</w:t>
      </w:r>
      <w:r w:rsidR="00627F48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226C72">
        <w:rPr>
          <w:rFonts w:eastAsia="Times New Roman"/>
          <w:color w:val="000000"/>
          <w:szCs w:val="20"/>
          <w:lang w:eastAsia="ru-RU"/>
        </w:rPr>
        <w:t xml:space="preserve"> 10,7</w:t>
      </w:r>
      <w:r w:rsidR="00627F48">
        <w:rPr>
          <w:rFonts w:eastAsia="Times New Roman"/>
          <w:color w:val="000000"/>
          <w:szCs w:val="20"/>
          <w:lang w:eastAsia="ru-RU"/>
        </w:rPr>
        <w:t>%</w:t>
      </w:r>
      <w:r w:rsidR="00627F48" w:rsidRPr="00E87A85">
        <w:rPr>
          <w:szCs w:val="28"/>
        </w:rPr>
        <w:t xml:space="preserve">; </w:t>
      </w:r>
    </w:p>
    <w:p w:rsidR="00AD56A5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Pr="00E87A85">
        <w:rPr>
          <w:szCs w:val="28"/>
        </w:rPr>
        <w:t xml:space="preserve"> </w:t>
      </w:r>
      <w:r>
        <w:rPr>
          <w:b/>
          <w:szCs w:val="28"/>
        </w:rPr>
        <w:t>с</w:t>
      </w:r>
      <w:r w:rsidRPr="00631151">
        <w:rPr>
          <w:b/>
          <w:szCs w:val="28"/>
        </w:rPr>
        <w:t>убвенции бюджетам бюджетной системы Российской Федерации</w:t>
      </w:r>
      <w:r>
        <w:rPr>
          <w:b/>
          <w:szCs w:val="28"/>
        </w:rPr>
        <w:t xml:space="preserve">, </w:t>
      </w:r>
      <w:r w:rsidR="0087737D">
        <w:rPr>
          <w:szCs w:val="28"/>
        </w:rPr>
        <w:t>поступившей</w:t>
      </w:r>
      <w:r w:rsidRPr="00631151">
        <w:rPr>
          <w:szCs w:val="28"/>
        </w:rPr>
        <w:t xml:space="preserve"> в сумме </w:t>
      </w:r>
      <w:r w:rsidR="0087737D">
        <w:rPr>
          <w:szCs w:val="28"/>
        </w:rPr>
        <w:t>246 653,8</w:t>
      </w:r>
      <w:r w:rsidRPr="00631151">
        <w:rPr>
          <w:szCs w:val="28"/>
        </w:rPr>
        <w:t xml:space="preserve"> тыс. рублей при плане 3</w:t>
      </w:r>
      <w:r w:rsidR="0087737D">
        <w:rPr>
          <w:szCs w:val="28"/>
        </w:rPr>
        <w:t>81 473,5</w:t>
      </w:r>
      <w:r w:rsidRPr="00631151">
        <w:rPr>
          <w:szCs w:val="28"/>
        </w:rPr>
        <w:t xml:space="preserve"> тыс. рублей</w:t>
      </w:r>
      <w:r w:rsidR="004D76C0">
        <w:rPr>
          <w:szCs w:val="28"/>
        </w:rPr>
        <w:t xml:space="preserve">. </w:t>
      </w:r>
      <w:r w:rsidR="004D76C0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увеличились</w:t>
      </w:r>
      <w:r w:rsidR="004D76C0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87737D">
        <w:rPr>
          <w:rFonts w:eastAsia="Times New Roman"/>
          <w:color w:val="000000"/>
          <w:szCs w:val="20"/>
          <w:lang w:eastAsia="ru-RU"/>
        </w:rPr>
        <w:t>а  18 992,2 тыс. рублей или на 8,3</w:t>
      </w:r>
      <w:r w:rsidR="004D76C0">
        <w:rPr>
          <w:rFonts w:eastAsia="Times New Roman"/>
          <w:color w:val="000000"/>
          <w:szCs w:val="20"/>
          <w:lang w:eastAsia="ru-RU"/>
        </w:rPr>
        <w:t>%</w:t>
      </w:r>
      <w:r w:rsidR="004D76C0" w:rsidRPr="007C6AAF">
        <w:rPr>
          <w:rFonts w:eastAsia="Times New Roman"/>
          <w:color w:val="000000"/>
          <w:szCs w:val="20"/>
          <w:lang w:eastAsia="ru-RU"/>
        </w:rPr>
        <w:t>.</w:t>
      </w:r>
      <w:r w:rsidR="004D76C0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87737D">
        <w:rPr>
          <w:rFonts w:eastAsia="Times New Roman"/>
          <w:color w:val="000000"/>
          <w:szCs w:val="20"/>
          <w:lang w:eastAsia="ru-RU"/>
        </w:rPr>
        <w:t xml:space="preserve"> 45,2</w:t>
      </w:r>
      <w:r w:rsidR="004D76C0">
        <w:rPr>
          <w:rFonts w:eastAsia="Times New Roman"/>
          <w:color w:val="000000"/>
          <w:szCs w:val="20"/>
          <w:lang w:eastAsia="ru-RU"/>
        </w:rPr>
        <w:t>%</w:t>
      </w:r>
      <w:r w:rsidR="004D76C0" w:rsidRPr="00E87A85">
        <w:rPr>
          <w:szCs w:val="28"/>
        </w:rPr>
        <w:t xml:space="preserve">; </w:t>
      </w:r>
    </w:p>
    <w:p w:rsidR="00AD56A5" w:rsidRPr="00A75083" w:rsidRDefault="00AD56A5" w:rsidP="00347CE3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Cs w:val="28"/>
        </w:rPr>
      </w:pPr>
      <w:r>
        <w:rPr>
          <w:szCs w:val="28"/>
        </w:rPr>
        <w:t xml:space="preserve">- </w:t>
      </w:r>
      <w:r w:rsidRPr="00A75083">
        <w:rPr>
          <w:b/>
          <w:szCs w:val="28"/>
        </w:rPr>
        <w:t>иные межбюджетные трансферты</w:t>
      </w:r>
      <w:r>
        <w:rPr>
          <w:b/>
          <w:szCs w:val="28"/>
        </w:rPr>
        <w:t xml:space="preserve">, </w:t>
      </w:r>
      <w:r w:rsidRPr="00A75083">
        <w:rPr>
          <w:szCs w:val="28"/>
        </w:rPr>
        <w:t>поступив</w:t>
      </w:r>
      <w:r>
        <w:rPr>
          <w:szCs w:val="28"/>
        </w:rPr>
        <w:t>шие</w:t>
      </w:r>
      <w:r w:rsidRPr="00A75083">
        <w:rPr>
          <w:szCs w:val="28"/>
        </w:rPr>
        <w:t xml:space="preserve"> в сумме </w:t>
      </w:r>
      <w:r w:rsidR="009332B9">
        <w:rPr>
          <w:szCs w:val="28"/>
        </w:rPr>
        <w:t>1 021,2</w:t>
      </w:r>
      <w:r w:rsidR="004D76C0">
        <w:rPr>
          <w:szCs w:val="28"/>
        </w:rPr>
        <w:t xml:space="preserve"> тыс. </w:t>
      </w:r>
      <w:r w:rsidR="009332B9">
        <w:rPr>
          <w:szCs w:val="28"/>
        </w:rPr>
        <w:t>рублей при плане 1 293,7</w:t>
      </w:r>
      <w:r w:rsidRPr="00A75083">
        <w:rPr>
          <w:szCs w:val="28"/>
        </w:rPr>
        <w:t xml:space="preserve"> тыс. рублей</w:t>
      </w:r>
      <w:r w:rsidR="004D76C0">
        <w:rPr>
          <w:szCs w:val="28"/>
        </w:rPr>
        <w:t>.</w:t>
      </w:r>
      <w:r w:rsidR="004D76C0" w:rsidRPr="004D76C0">
        <w:rPr>
          <w:rFonts w:eastAsia="Times New Roman"/>
          <w:color w:val="000000"/>
          <w:szCs w:val="20"/>
          <w:lang w:eastAsia="ru-RU"/>
        </w:rPr>
        <w:t xml:space="preserve"> </w:t>
      </w:r>
      <w:r w:rsidR="004D76C0">
        <w:rPr>
          <w:rFonts w:eastAsia="Times New Roman"/>
          <w:color w:val="000000"/>
          <w:szCs w:val="20"/>
          <w:lang w:eastAsia="ru-RU"/>
        </w:rPr>
        <w:t>По сравнению с предыдущим аналогичным периодом поступления уменьшились</w:t>
      </w:r>
      <w:r w:rsidR="004D76C0" w:rsidRPr="00B22D0D">
        <w:rPr>
          <w:rFonts w:eastAsia="Times New Roman"/>
          <w:color w:val="000000"/>
          <w:szCs w:val="20"/>
          <w:lang w:eastAsia="ru-RU"/>
        </w:rPr>
        <w:t xml:space="preserve">  н</w:t>
      </w:r>
      <w:r w:rsidR="009332B9">
        <w:rPr>
          <w:rFonts w:eastAsia="Times New Roman"/>
          <w:color w:val="000000"/>
          <w:szCs w:val="20"/>
          <w:lang w:eastAsia="ru-RU"/>
        </w:rPr>
        <w:t>а  9 424,7 тыс. рублей или на 90,2</w:t>
      </w:r>
      <w:r w:rsidR="004D76C0">
        <w:rPr>
          <w:rFonts w:eastAsia="Times New Roman"/>
          <w:color w:val="000000"/>
          <w:szCs w:val="20"/>
          <w:lang w:eastAsia="ru-RU"/>
        </w:rPr>
        <w:t>%</w:t>
      </w:r>
      <w:r w:rsidR="004D76C0" w:rsidRPr="007C6AAF">
        <w:rPr>
          <w:rFonts w:eastAsia="Times New Roman"/>
          <w:color w:val="000000"/>
          <w:szCs w:val="20"/>
          <w:lang w:eastAsia="ru-RU"/>
        </w:rPr>
        <w:t>.</w:t>
      </w:r>
      <w:r w:rsidR="004D76C0">
        <w:rPr>
          <w:rFonts w:eastAsia="Times New Roman"/>
          <w:color w:val="000000"/>
          <w:szCs w:val="20"/>
          <w:lang w:eastAsia="ru-RU"/>
        </w:rPr>
        <w:t xml:space="preserve"> Удельный вес в общей структуре доходов </w:t>
      </w:r>
      <w:r w:rsidR="00454BF8">
        <w:rPr>
          <w:rFonts w:eastAsia="Times New Roman"/>
          <w:color w:val="000000"/>
          <w:szCs w:val="20"/>
          <w:lang w:eastAsia="ru-RU"/>
        </w:rPr>
        <w:t>составил</w:t>
      </w:r>
      <w:r w:rsidR="009332B9">
        <w:rPr>
          <w:rFonts w:eastAsia="Times New Roman"/>
          <w:color w:val="000000"/>
          <w:szCs w:val="20"/>
          <w:lang w:eastAsia="ru-RU"/>
        </w:rPr>
        <w:t xml:space="preserve"> 0,</w:t>
      </w:r>
      <w:r w:rsidR="004D76C0">
        <w:rPr>
          <w:rFonts w:eastAsia="Times New Roman"/>
          <w:color w:val="000000"/>
          <w:szCs w:val="20"/>
          <w:lang w:eastAsia="ru-RU"/>
        </w:rPr>
        <w:t>2%</w:t>
      </w:r>
      <w:r w:rsidR="004D76C0" w:rsidRPr="00E87A85">
        <w:rPr>
          <w:szCs w:val="28"/>
        </w:rPr>
        <w:t xml:space="preserve">; </w:t>
      </w:r>
    </w:p>
    <w:p w:rsidR="00AD56A5" w:rsidRPr="009766E4" w:rsidRDefault="00AD56A5" w:rsidP="00347CE3">
      <w:pPr>
        <w:pStyle w:val="Default"/>
        <w:ind w:firstLine="709"/>
        <w:jc w:val="both"/>
        <w:rPr>
          <w:sz w:val="28"/>
          <w:szCs w:val="28"/>
        </w:rPr>
      </w:pPr>
      <w:r w:rsidRPr="00A75083">
        <w:rPr>
          <w:bCs/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>в</w:t>
      </w:r>
      <w:r w:rsidRPr="009766E4">
        <w:rPr>
          <w:b/>
          <w:bCs/>
          <w:sz w:val="28"/>
          <w:szCs w:val="28"/>
        </w:rPr>
        <w:t>озврат остатков субсидий, субвенций и иных межбюджетных трансфертов, имеющих целевое назначение, прошлых лет</w:t>
      </w:r>
      <w:r>
        <w:rPr>
          <w:b/>
          <w:bCs/>
          <w:sz w:val="28"/>
          <w:szCs w:val="28"/>
        </w:rPr>
        <w:t xml:space="preserve"> в </w:t>
      </w:r>
      <w:r w:rsidR="009332B9">
        <w:rPr>
          <w:bCs/>
          <w:sz w:val="28"/>
          <w:szCs w:val="28"/>
        </w:rPr>
        <w:t>сумме (-) 2 469,1</w:t>
      </w:r>
      <w:r w:rsidRPr="009766E4">
        <w:rPr>
          <w:bCs/>
          <w:sz w:val="28"/>
          <w:szCs w:val="28"/>
        </w:rPr>
        <w:t xml:space="preserve"> тыс. рублей.</w:t>
      </w:r>
    </w:p>
    <w:p w:rsidR="00277C8C" w:rsidRPr="004C7A4E" w:rsidRDefault="00277C8C" w:rsidP="008B79FE">
      <w:pPr>
        <w:tabs>
          <w:tab w:val="left" w:pos="555"/>
        </w:tabs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4.1.3. </w:t>
      </w:r>
      <w:r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277C8C" w:rsidRPr="004C7A4E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277C8C" w:rsidRDefault="00277C8C" w:rsidP="008B79FE">
      <w:pPr>
        <w:pStyle w:val="a9"/>
        <w:tabs>
          <w:tab w:val="left" w:pos="555"/>
        </w:tabs>
        <w:spacing w:after="0" w:line="240" w:lineRule="auto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B30CC5" w:rsidRPr="007C1D41" w:rsidRDefault="00B30CC5" w:rsidP="009A5D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06737B">
        <w:rPr>
          <w:rFonts w:eastAsia="Times New Roman"/>
          <w:szCs w:val="28"/>
          <w:lang w:eastAsia="ru-RU"/>
        </w:rPr>
        <w:t>Расходы бюджета муниципального образования «Починковский район»</w:t>
      </w:r>
      <w:r w:rsidR="004429E0">
        <w:rPr>
          <w:rFonts w:eastAsia="Times New Roman"/>
          <w:szCs w:val="28"/>
          <w:lang w:eastAsia="ru-RU"/>
        </w:rPr>
        <w:t xml:space="preserve"> Смоленской области за 9 месяцев</w:t>
      </w:r>
      <w:r w:rsidRPr="0006737B">
        <w:rPr>
          <w:rFonts w:eastAsia="Times New Roman"/>
          <w:szCs w:val="28"/>
          <w:lang w:eastAsia="ru-RU"/>
        </w:rPr>
        <w:t xml:space="preserve"> 2023 года исполнены в сумме </w:t>
      </w:r>
      <w:r w:rsidR="004429E0">
        <w:rPr>
          <w:rFonts w:eastAsia="Times New Roman"/>
          <w:szCs w:val="28"/>
          <w:lang w:eastAsia="ru-RU"/>
        </w:rPr>
        <w:t>538 767,7</w:t>
      </w:r>
      <w:r w:rsidRPr="0006737B">
        <w:rPr>
          <w:rFonts w:eastAsia="Times New Roman"/>
          <w:szCs w:val="28"/>
          <w:lang w:eastAsia="ru-RU"/>
        </w:rPr>
        <w:t xml:space="preserve"> тыс. рублей, или </w:t>
      </w:r>
      <w:r w:rsidR="004429E0">
        <w:rPr>
          <w:rFonts w:eastAsia="Times New Roman"/>
          <w:szCs w:val="28"/>
          <w:lang w:eastAsia="ru-RU"/>
        </w:rPr>
        <w:t>64,5</w:t>
      </w:r>
      <w:r w:rsidRPr="0006737B">
        <w:rPr>
          <w:rFonts w:eastAsia="Times New Roman"/>
          <w:szCs w:val="28"/>
          <w:lang w:eastAsia="ru-RU"/>
        </w:rPr>
        <w:t>% от плана (</w:t>
      </w:r>
      <w:r w:rsidR="004429E0">
        <w:rPr>
          <w:rFonts w:eastAsia="Times New Roman"/>
          <w:szCs w:val="28"/>
          <w:lang w:eastAsia="ru-RU"/>
        </w:rPr>
        <w:t>835 498,6</w:t>
      </w:r>
      <w:r>
        <w:rPr>
          <w:rFonts w:eastAsia="Times New Roman"/>
          <w:szCs w:val="28"/>
          <w:lang w:eastAsia="ru-RU"/>
        </w:rPr>
        <w:t xml:space="preserve"> </w:t>
      </w:r>
      <w:r w:rsidRPr="0006737B">
        <w:rPr>
          <w:rFonts w:eastAsia="Times New Roman"/>
          <w:szCs w:val="28"/>
          <w:lang w:eastAsia="ru-RU"/>
        </w:rPr>
        <w:t>тыс. рублей).</w:t>
      </w:r>
      <w:r w:rsidRPr="007C1D41">
        <w:rPr>
          <w:rFonts w:eastAsia="Times New Roman"/>
          <w:szCs w:val="28"/>
          <w:lang w:eastAsia="ru-RU"/>
        </w:rPr>
        <w:t xml:space="preserve"> </w:t>
      </w:r>
    </w:p>
    <w:p w:rsidR="00B30CC5" w:rsidRPr="007C1D41" w:rsidRDefault="00B30CC5" w:rsidP="009A5D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lang w:eastAsia="ru-RU"/>
        </w:rPr>
      </w:pPr>
      <w:r w:rsidRPr="007C1D41">
        <w:rPr>
          <w:rFonts w:eastAsia="Times New Roman"/>
          <w:szCs w:val="28"/>
          <w:lang w:eastAsia="ru-RU"/>
        </w:rPr>
        <w:t xml:space="preserve">Фактические расходы бюджета за </w:t>
      </w:r>
      <w:r w:rsidR="004429E0">
        <w:rPr>
          <w:rFonts w:eastAsia="Times New Roman"/>
          <w:szCs w:val="28"/>
          <w:lang w:eastAsia="ru-RU"/>
        </w:rPr>
        <w:t>9 месяцев</w:t>
      </w:r>
      <w:r w:rsidRPr="007C1D4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2023</w:t>
      </w:r>
      <w:r w:rsidRPr="007C1D41">
        <w:rPr>
          <w:rFonts w:eastAsia="Times New Roman"/>
          <w:szCs w:val="28"/>
          <w:lang w:eastAsia="ru-RU"/>
        </w:rPr>
        <w:t xml:space="preserve"> года относительно аналогичного периода </w:t>
      </w:r>
      <w:r w:rsidR="007C7A5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2022</w:t>
      </w:r>
      <w:r w:rsidRPr="007C1D41">
        <w:rPr>
          <w:rFonts w:eastAsia="Times New Roman"/>
          <w:szCs w:val="28"/>
          <w:lang w:eastAsia="ru-RU"/>
        </w:rPr>
        <w:t xml:space="preserve"> года</w:t>
      </w:r>
      <w:r w:rsidR="004429E0">
        <w:rPr>
          <w:rFonts w:eastAsia="Times New Roman"/>
          <w:szCs w:val="28"/>
          <w:lang w:eastAsia="ru-RU"/>
        </w:rPr>
        <w:t xml:space="preserve"> (451 163,7</w:t>
      </w:r>
      <w:r w:rsidR="007C7A5A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>)</w:t>
      </w:r>
      <w:r w:rsidRPr="007C1D41">
        <w:rPr>
          <w:rFonts w:eastAsia="Times New Roman"/>
          <w:szCs w:val="28"/>
          <w:lang w:eastAsia="ru-RU"/>
        </w:rPr>
        <w:t xml:space="preserve"> увеличились на </w:t>
      </w:r>
      <w:r w:rsidR="004429E0">
        <w:rPr>
          <w:rFonts w:eastAsia="Times New Roman"/>
          <w:szCs w:val="28"/>
          <w:lang w:eastAsia="ru-RU"/>
        </w:rPr>
        <w:t>87 604,0</w:t>
      </w:r>
      <w:r w:rsidRPr="00361957">
        <w:rPr>
          <w:rFonts w:eastAsia="Times New Roman"/>
          <w:szCs w:val="28"/>
          <w:lang w:eastAsia="ru-RU"/>
        </w:rPr>
        <w:t xml:space="preserve"> тыс. рублей или на </w:t>
      </w:r>
      <w:r w:rsidR="004429E0">
        <w:rPr>
          <w:rFonts w:eastAsia="Times New Roman"/>
          <w:szCs w:val="28"/>
          <w:lang w:eastAsia="ru-RU"/>
        </w:rPr>
        <w:t>19,4</w:t>
      </w:r>
      <w:r w:rsidRPr="00361957">
        <w:rPr>
          <w:rFonts w:eastAsia="Times New Roman"/>
          <w:szCs w:val="28"/>
          <w:lang w:eastAsia="ru-RU"/>
        </w:rPr>
        <w:t>%</w:t>
      </w:r>
      <w:r w:rsidRPr="00361957">
        <w:rPr>
          <w:rFonts w:eastAsia="Times New Roman"/>
          <w:sz w:val="24"/>
          <w:lang w:eastAsia="ru-RU"/>
        </w:rPr>
        <w:t>.</w:t>
      </w:r>
    </w:p>
    <w:p w:rsidR="006D57FB" w:rsidRDefault="006D57FB" w:rsidP="009A5DFA">
      <w:pPr>
        <w:ind w:firstLine="709"/>
        <w:jc w:val="both"/>
        <w:rPr>
          <w:b/>
          <w:szCs w:val="28"/>
        </w:rPr>
      </w:pPr>
    </w:p>
    <w:p w:rsidR="00B77448" w:rsidRDefault="00B30CC5" w:rsidP="009A5DFA">
      <w:pPr>
        <w:ind w:firstLine="709"/>
        <w:jc w:val="both"/>
        <w:rPr>
          <w:b/>
          <w:szCs w:val="28"/>
        </w:rPr>
      </w:pPr>
      <w:r w:rsidRPr="00B30CC5">
        <w:rPr>
          <w:b/>
          <w:szCs w:val="28"/>
        </w:rPr>
        <w:t>Анализ исполнения расходной части бюджета муницип</w:t>
      </w:r>
      <w:r w:rsidR="00E92DD1">
        <w:rPr>
          <w:b/>
          <w:szCs w:val="28"/>
        </w:rPr>
        <w:t>ального образования за 9 месяцев</w:t>
      </w:r>
      <w:r w:rsidR="00F853E3">
        <w:rPr>
          <w:b/>
          <w:szCs w:val="28"/>
        </w:rPr>
        <w:t xml:space="preserve"> 2023 года в сравнении с показателями за аналогичный</w:t>
      </w:r>
      <w:r w:rsidRPr="00B30CC5">
        <w:rPr>
          <w:b/>
          <w:szCs w:val="28"/>
        </w:rPr>
        <w:t xml:space="preserve"> пери</w:t>
      </w:r>
      <w:r w:rsidR="00F853E3">
        <w:rPr>
          <w:b/>
          <w:szCs w:val="28"/>
        </w:rPr>
        <w:t>од</w:t>
      </w:r>
      <w:r w:rsidRPr="00B30CC5">
        <w:rPr>
          <w:b/>
          <w:szCs w:val="28"/>
        </w:rPr>
        <w:t xml:space="preserve"> 2022 года приведен в Таблице №3:</w:t>
      </w:r>
    </w:p>
    <w:p w:rsidR="006D57FB" w:rsidRDefault="006D57FB" w:rsidP="009A5DFA">
      <w:pPr>
        <w:ind w:firstLine="709"/>
        <w:jc w:val="both"/>
        <w:rPr>
          <w:b/>
          <w:szCs w:val="28"/>
        </w:rPr>
      </w:pPr>
    </w:p>
    <w:p w:rsidR="006D57FB" w:rsidRDefault="006D57FB" w:rsidP="009A5DFA">
      <w:pPr>
        <w:ind w:firstLine="709"/>
        <w:jc w:val="both"/>
        <w:rPr>
          <w:b/>
          <w:szCs w:val="28"/>
        </w:rPr>
      </w:pPr>
    </w:p>
    <w:p w:rsidR="006D57FB" w:rsidRDefault="006D57FB" w:rsidP="009A5DFA">
      <w:pPr>
        <w:ind w:firstLine="709"/>
        <w:jc w:val="both"/>
        <w:rPr>
          <w:b/>
          <w:szCs w:val="28"/>
        </w:rPr>
      </w:pPr>
    </w:p>
    <w:p w:rsidR="006D57FB" w:rsidRDefault="006D57FB" w:rsidP="009A5DFA">
      <w:pPr>
        <w:ind w:firstLine="709"/>
        <w:jc w:val="both"/>
        <w:rPr>
          <w:b/>
          <w:szCs w:val="28"/>
        </w:rPr>
      </w:pPr>
    </w:p>
    <w:p w:rsidR="006D57FB" w:rsidRDefault="006D57FB" w:rsidP="009A5DFA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</w:p>
    <w:p w:rsidR="00B30CC5" w:rsidRPr="00C80077" w:rsidRDefault="00B30CC5" w:rsidP="009A5DFA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lastRenderedPageBreak/>
        <w:t>(тыс. рублей)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134"/>
        <w:gridCol w:w="992"/>
        <w:gridCol w:w="1134"/>
        <w:gridCol w:w="851"/>
        <w:gridCol w:w="708"/>
        <w:gridCol w:w="1134"/>
      </w:tblGrid>
      <w:tr w:rsidR="00B30CC5" w:rsidRPr="002B4485" w:rsidTr="00B30CC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Default="00B30CC5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Исполнение                         </w:t>
            </w:r>
            <w:r w:rsidR="00DC41E3">
              <w:rPr>
                <w:rFonts w:eastAsia="Times New Roman"/>
                <w:b/>
                <w:sz w:val="18"/>
                <w:szCs w:val="18"/>
                <w:lang w:eastAsia="ru-RU"/>
              </w:rPr>
              <w:t>9 мес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2022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30CC5" w:rsidRPr="002B4485" w:rsidTr="00B30CC5">
        <w:trPr>
          <w:trHeight w:val="168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ind w:right="-155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ind w:right="-81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Default="00B30CC5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Бюджетная роспись на</w:t>
            </w:r>
            <w:r w:rsidR="00DC41E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01.10</w:t>
            </w:r>
            <w:r w:rsidRPr="002B4485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E11619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11619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Исполнение бюджета района                 за </w:t>
            </w:r>
            <w:r w:rsidR="00DC41E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 мес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  <w:p w:rsidR="00B30CC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377701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% </w:t>
            </w:r>
          </w:p>
          <w:p w:rsidR="00B30CC5" w:rsidRPr="00377701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исполнения </w:t>
            </w:r>
          </w:p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к бюджетной росписи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377701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Доля в объеме расходов</w:t>
            </w:r>
          </w:p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37770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Исполнени</w:t>
            </w:r>
            <w:r w:rsidR="00DC41E3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е 2023 к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  <w:r w:rsidRPr="0017260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(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15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B30CC5" w:rsidRPr="002B4485" w:rsidTr="00B30CC5">
        <w:trPr>
          <w:trHeight w:val="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304A69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41 632,9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EA082D" w:rsidRDefault="00304A69" w:rsidP="009A5DF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73 330,6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304A69" w:rsidP="009A5DF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47 026,1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B30CC5" w:rsidRPr="002B4485" w:rsidTr="00B30CC5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C3516C" w:rsidRDefault="006B1B1A" w:rsidP="009A5D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6B1B1A" w:rsidP="009A5D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21,7</w:t>
            </w:r>
          </w:p>
        </w:tc>
      </w:tr>
      <w:tr w:rsidR="00B30CC5" w:rsidRPr="002B4485" w:rsidTr="00B30CC5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28,1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17 225,7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29 702,7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19 491,8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13,2</w:t>
            </w:r>
          </w:p>
        </w:tc>
      </w:tr>
      <w:tr w:rsidR="00B30CC5" w:rsidRPr="002B4485" w:rsidTr="00B30CC5">
        <w:trPr>
          <w:trHeight w:val="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04A69" w:rsidRPr="002B4485" w:rsidRDefault="00304A6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-100,0</w:t>
            </w:r>
          </w:p>
        </w:tc>
      </w:tr>
      <w:tr w:rsidR="00B30CC5" w:rsidRPr="002B4485" w:rsidTr="00B30CC5">
        <w:trPr>
          <w:trHeight w:val="3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7 498,8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12 529,0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8 291,2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04A6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10,6</w:t>
            </w:r>
          </w:p>
        </w:tc>
      </w:tr>
      <w:tr w:rsidR="00B30CC5" w:rsidRPr="002B4485" w:rsidTr="00B30CC5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ED4C7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ED4C7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14 885,0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B1B1A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25 975,5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B1B1A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ED4C7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12,6</w:t>
            </w:r>
          </w:p>
        </w:tc>
      </w:tr>
      <w:tr w:rsidR="00B30CC5" w:rsidRPr="002B4485" w:rsidTr="00B30CC5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6A61B7" w:rsidRDefault="00405750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5 713,4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405750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29 172,7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405750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7 661,4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405750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05750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405750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34,1</w:t>
            </w:r>
          </w:p>
        </w:tc>
      </w:tr>
      <w:tr w:rsidR="00B30CC5" w:rsidRPr="002B4485" w:rsidTr="00B30CC5">
        <w:trPr>
          <w:trHeight w:val="1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3 773,4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2,5</w:t>
            </w:r>
          </w:p>
        </w:tc>
      </w:tr>
      <w:tr w:rsidR="00B30CC5" w:rsidRPr="002B4485" w:rsidTr="00B30CC5">
        <w:trPr>
          <w:trHeight w:val="2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2 031,6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20 164,6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91,4</w:t>
            </w:r>
          </w:p>
        </w:tc>
      </w:tr>
      <w:tr w:rsidR="00B30CC5" w:rsidRPr="002B4485" w:rsidTr="00B30CC5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BD56A2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-5,4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18680,0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0E1228" w:rsidRDefault="00B30CC5" w:rsidP="009A5DFA">
            <w:pPr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B30CC5" w:rsidP="009A5DFA">
            <w:pPr>
              <w:ind w:left="-108" w:right="-155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B30CC5" w:rsidP="009A5DFA">
            <w:pPr>
              <w:ind w:right="-81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2F45AF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1 295,8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2F45AF" w:rsidP="009A5DFA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2F45AF" w:rsidP="009A5DFA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2F45AF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E1228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0E1228" w:rsidRDefault="00062DC8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F45AF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DF0C8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291 233,7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DF0C8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556 432,1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DF0C8F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369 449,1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DF0C8F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DF0C8F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DF0C8F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26,9</w:t>
            </w:r>
          </w:p>
        </w:tc>
      </w:tr>
      <w:tr w:rsidR="00B30CC5" w:rsidRPr="002B4485" w:rsidTr="00B30CC5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63 452,8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95 767,9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73 744,2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7396" w:rsidRPr="002B4485" w:rsidRDefault="00AA03ED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16,2</w:t>
            </w:r>
          </w:p>
        </w:tc>
      </w:tr>
      <w:tr w:rsidR="00B30CC5" w:rsidRPr="002B4485" w:rsidTr="00B30CC5">
        <w:trPr>
          <w:trHeight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200 828,0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386 283,2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260 922,2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29,9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16 770,1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58 453,8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23 912,6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42,6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-78,4</w:t>
            </w:r>
          </w:p>
        </w:tc>
      </w:tr>
      <w:tr w:rsidR="00B30CC5" w:rsidRPr="002B4485" w:rsidTr="00B30CC5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9 327,8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15 677,4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A03ED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14,6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16C2A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49 615,0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16C2A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76 398,1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16C2A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54 514,8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16C2A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16C2A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16C2A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9,9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5224E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48 072,8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73 716,3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52</w:t>
            </w:r>
            <w:r w:rsidR="005224E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593,9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9,4</w:t>
            </w:r>
          </w:p>
        </w:tc>
      </w:tr>
      <w:tr w:rsidR="00B30CC5" w:rsidRPr="002B4485" w:rsidTr="00B30CC5">
        <w:trPr>
          <w:trHeight w:val="2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5224E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2 681,8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24,6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5224E9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28 966,5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47 562,9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5224E9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25 442,1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5224E9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-12,2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6 522,4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4 837,8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15,7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6 867,9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9 121,3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6 790,8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B30CC5" w:rsidRPr="002B4485" w:rsidTr="00B30CC5">
        <w:trPr>
          <w:trHeight w:val="1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16 426,2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28 397,2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11 847,2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222A7B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-27,9</w:t>
            </w:r>
          </w:p>
        </w:tc>
      </w:tr>
      <w:tr w:rsidR="00B30CC5" w:rsidRPr="002B4485" w:rsidTr="00B30CC5">
        <w:trPr>
          <w:trHeight w:val="41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46B67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3 522,0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1 966,3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31,9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46B67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5 810,7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9 775,6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646B67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6 374,9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646B67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9,7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D60B4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5 996 1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5 968,3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6,2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3 779,5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D60B4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D60B4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-100,0</w:t>
            </w:r>
          </w:p>
        </w:tc>
      </w:tr>
      <w:tr w:rsidR="00B30CC5" w:rsidRPr="002B4485" w:rsidTr="00B30CC5">
        <w:trPr>
          <w:trHeight w:val="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9D60B4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9D60B4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-100,0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D4DB3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27 720,6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D4DB3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40 950,5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AD4DB3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27 672,3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D4DB3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D4DB3" w:rsidP="009A5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AD4DB3" w:rsidP="009A5DFA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B30CC5" w:rsidRPr="002B4485" w:rsidTr="00B30CC5">
        <w:trPr>
          <w:trHeight w:val="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51B71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21 033,0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23 770,4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-15,2</w:t>
            </w:r>
          </w:p>
        </w:tc>
      </w:tr>
      <w:tr w:rsidR="00B30CC5" w:rsidRPr="002B4485" w:rsidTr="00B30CC5">
        <w:trPr>
          <w:trHeight w:val="1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CC5" w:rsidRPr="002B4485" w:rsidRDefault="00B30CC5" w:rsidP="009A5DFA">
            <w:pPr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i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left="-108" w:right="-155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B30CC5" w:rsidP="009A5DFA">
            <w:pPr>
              <w:ind w:right="-8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51B71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6 687,6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17 180,1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1C18DB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9 844,5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2B4485" w:rsidRDefault="00351B71" w:rsidP="009A5DFA">
            <w:pPr>
              <w:ind w:left="-108" w:right="-108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47,2</w:t>
            </w:r>
          </w:p>
        </w:tc>
      </w:tr>
      <w:tr w:rsidR="00B30CC5" w:rsidRPr="002B4485" w:rsidTr="00B30CC5">
        <w:trPr>
          <w:trHeight w:val="6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0CC5" w:rsidRPr="002B4485" w:rsidRDefault="00B30CC5" w:rsidP="009A5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B448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712EB1" w:rsidRDefault="00351B71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51B7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451 163,7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351B71" w:rsidP="009A5DF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835 498,6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6A61B7" w:rsidRDefault="00351B71" w:rsidP="009A5DFA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538 767,7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351B71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351B71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30CC5" w:rsidRPr="00A47D69" w:rsidRDefault="00351B71" w:rsidP="009A5DFA">
            <w:pPr>
              <w:ind w:left="-108" w:right="-108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19,4</w:t>
            </w:r>
          </w:p>
        </w:tc>
      </w:tr>
    </w:tbl>
    <w:p w:rsidR="006D57FB" w:rsidRDefault="006D57FB" w:rsidP="009A5DFA">
      <w:pPr>
        <w:ind w:firstLine="709"/>
        <w:jc w:val="both"/>
        <w:rPr>
          <w:b/>
          <w:bCs/>
          <w:szCs w:val="28"/>
        </w:rPr>
      </w:pPr>
    </w:p>
    <w:p w:rsidR="00B16359" w:rsidRPr="00EA4228" w:rsidRDefault="00B16359" w:rsidP="009A5DFA">
      <w:pPr>
        <w:ind w:firstLine="709"/>
        <w:jc w:val="both"/>
        <w:rPr>
          <w:szCs w:val="28"/>
        </w:rPr>
      </w:pPr>
      <w:r w:rsidRPr="00EA4228">
        <w:rPr>
          <w:b/>
          <w:bCs/>
          <w:szCs w:val="28"/>
        </w:rPr>
        <w:lastRenderedPageBreak/>
        <w:t xml:space="preserve">Раздел 01 «Общегосударственные вопросы». </w:t>
      </w:r>
    </w:p>
    <w:p w:rsidR="00DF323F" w:rsidRPr="00DF323F" w:rsidRDefault="00DF323F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C6F79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6C6F79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6C6F79">
        <w:rPr>
          <w:sz w:val="28"/>
          <w:szCs w:val="28"/>
        </w:rPr>
        <w:t>47 026,1</w:t>
      </w:r>
      <w:r w:rsidRPr="005E4BB0">
        <w:rPr>
          <w:sz w:val="28"/>
          <w:szCs w:val="28"/>
        </w:rPr>
        <w:t xml:space="preserve"> тыс. рублей или </w:t>
      </w:r>
      <w:r w:rsidR="006C6F79">
        <w:rPr>
          <w:sz w:val="28"/>
          <w:szCs w:val="28"/>
        </w:rPr>
        <w:t>64,1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</w:t>
      </w:r>
      <w:r w:rsidR="006C6F79">
        <w:rPr>
          <w:sz w:val="28"/>
          <w:szCs w:val="28"/>
        </w:rPr>
        <w:t>алогичным периодом 2022 года на 5 393,2</w:t>
      </w:r>
      <w:r>
        <w:rPr>
          <w:sz w:val="28"/>
          <w:szCs w:val="28"/>
        </w:rPr>
        <w:t xml:space="preserve"> т</w:t>
      </w:r>
      <w:r w:rsidR="006C6F79">
        <w:rPr>
          <w:sz w:val="28"/>
          <w:szCs w:val="28"/>
        </w:rPr>
        <w:t>ыс. рублей или 13,0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="003B0910" w:rsidRPr="003B0910">
        <w:rPr>
          <w:rFonts w:eastAsia="Times New Roman"/>
          <w:sz w:val="28"/>
          <w:szCs w:val="28"/>
          <w:lang w:eastAsia="ru-RU"/>
        </w:rPr>
        <w:t>составил</w:t>
      </w:r>
      <w:r w:rsidR="006C6F79">
        <w:rPr>
          <w:rFonts w:eastAsia="Times New Roman"/>
          <w:sz w:val="28"/>
          <w:szCs w:val="28"/>
          <w:lang w:eastAsia="ru-RU"/>
        </w:rPr>
        <w:t xml:space="preserve"> 8,7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2D78EC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FB5760" w:rsidRDefault="00B16359" w:rsidP="009A5DFA">
      <w:pPr>
        <w:ind w:firstLine="709"/>
        <w:jc w:val="both"/>
        <w:rPr>
          <w:szCs w:val="28"/>
        </w:rPr>
      </w:pPr>
      <w:r w:rsidRPr="00FB5760">
        <w:rPr>
          <w:b/>
          <w:bCs/>
          <w:szCs w:val="28"/>
        </w:rPr>
        <w:t xml:space="preserve">Раздел 04 «Национальная экономика». </w:t>
      </w:r>
    </w:p>
    <w:p w:rsidR="006A22B1" w:rsidRPr="00DF323F" w:rsidRDefault="006A22B1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31D2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D131D2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D131D2">
        <w:rPr>
          <w:sz w:val="28"/>
          <w:szCs w:val="28"/>
        </w:rPr>
        <w:t>7 661,4</w:t>
      </w:r>
      <w:r w:rsidRPr="005E4BB0">
        <w:rPr>
          <w:sz w:val="28"/>
          <w:szCs w:val="28"/>
        </w:rPr>
        <w:t xml:space="preserve"> тыс. рублей или </w:t>
      </w:r>
      <w:r w:rsidR="00D131D2">
        <w:rPr>
          <w:sz w:val="28"/>
          <w:szCs w:val="28"/>
        </w:rPr>
        <w:t>26,3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 w:rsidR="00D131D2">
        <w:rPr>
          <w:sz w:val="28"/>
          <w:szCs w:val="28"/>
        </w:rPr>
        <w:t>1 948,0 тыс. рублей или 34,1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D131D2">
        <w:rPr>
          <w:rFonts w:eastAsia="Times New Roman"/>
          <w:sz w:val="28"/>
          <w:szCs w:val="28"/>
          <w:lang w:eastAsia="ru-RU"/>
        </w:rPr>
        <w:t>1,4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2D78EC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FB5760" w:rsidRDefault="00B16359" w:rsidP="009A5DFA">
      <w:pPr>
        <w:ind w:firstLine="709"/>
        <w:jc w:val="both"/>
        <w:rPr>
          <w:szCs w:val="28"/>
        </w:rPr>
      </w:pPr>
      <w:r w:rsidRPr="00FB5760">
        <w:rPr>
          <w:b/>
          <w:bCs/>
          <w:szCs w:val="28"/>
        </w:rPr>
        <w:t xml:space="preserve">Раздел 05 «Жилищно-коммунальное хозяйство». </w:t>
      </w:r>
    </w:p>
    <w:p w:rsidR="002D78EC" w:rsidRPr="00DF323F" w:rsidRDefault="002D78EC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019D1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7019D1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7019D1">
        <w:rPr>
          <w:sz w:val="28"/>
          <w:szCs w:val="28"/>
        </w:rPr>
        <w:t>404,0</w:t>
      </w:r>
      <w:r w:rsidRPr="005E4BB0">
        <w:rPr>
          <w:sz w:val="28"/>
          <w:szCs w:val="28"/>
        </w:rPr>
        <w:t xml:space="preserve"> тыс. рублей или </w:t>
      </w:r>
      <w:r w:rsidR="007019D1">
        <w:rPr>
          <w:sz w:val="28"/>
          <w:szCs w:val="28"/>
        </w:rPr>
        <w:t>71,3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 w:rsidR="007019D1">
        <w:rPr>
          <w:sz w:val="28"/>
          <w:szCs w:val="28"/>
        </w:rPr>
        <w:t>174,5 тыс. рублей или 76,0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7019D1">
        <w:rPr>
          <w:rFonts w:eastAsia="Times New Roman"/>
          <w:sz w:val="28"/>
          <w:szCs w:val="28"/>
          <w:lang w:eastAsia="ru-RU"/>
        </w:rPr>
        <w:t>0,1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 w:rsidR="00026228"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5F501E" w:rsidRDefault="00B16359" w:rsidP="009A5DFA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Раздел 06 «Охрана окружающей среды</w:t>
      </w:r>
      <w:r w:rsidRPr="005F501E">
        <w:rPr>
          <w:szCs w:val="28"/>
        </w:rPr>
        <w:t xml:space="preserve">». </w:t>
      </w:r>
    </w:p>
    <w:p w:rsidR="00C00891" w:rsidRPr="00C00891" w:rsidRDefault="00C00891" w:rsidP="009A5DFA">
      <w:pPr>
        <w:ind w:firstLine="709"/>
        <w:jc w:val="both"/>
        <w:rPr>
          <w:color w:val="000000"/>
          <w:szCs w:val="28"/>
        </w:rPr>
      </w:pPr>
      <w:r w:rsidRPr="00C00891">
        <w:rPr>
          <w:color w:val="000000"/>
          <w:szCs w:val="28"/>
        </w:rPr>
        <w:t xml:space="preserve">Исполнение за 9 месяцев 2023 года составило </w:t>
      </w:r>
      <w:r>
        <w:rPr>
          <w:color w:val="000000"/>
          <w:szCs w:val="28"/>
        </w:rPr>
        <w:t>223,0</w:t>
      </w:r>
      <w:r w:rsidRPr="00C00891">
        <w:rPr>
          <w:color w:val="000000"/>
          <w:szCs w:val="28"/>
        </w:rPr>
        <w:t xml:space="preserve"> тыс. рублей или </w:t>
      </w:r>
      <w:r>
        <w:rPr>
          <w:color w:val="000000"/>
          <w:szCs w:val="28"/>
        </w:rPr>
        <w:t>17,2</w:t>
      </w:r>
      <w:r w:rsidRPr="00C00891">
        <w:rPr>
          <w:color w:val="000000"/>
          <w:szCs w:val="28"/>
        </w:rPr>
        <w:t xml:space="preserve">% к утвержденному годовому плану. </w:t>
      </w:r>
    </w:p>
    <w:p w:rsidR="00B16359" w:rsidRPr="005F501E" w:rsidRDefault="00B16359" w:rsidP="009A5DFA">
      <w:pPr>
        <w:ind w:firstLine="709"/>
        <w:jc w:val="both"/>
        <w:rPr>
          <w:szCs w:val="28"/>
        </w:rPr>
      </w:pPr>
      <w:r w:rsidRPr="005F501E">
        <w:rPr>
          <w:b/>
          <w:bCs/>
          <w:szCs w:val="28"/>
        </w:rPr>
        <w:t>Раздел 07 «Образование</w:t>
      </w:r>
      <w:r w:rsidRPr="005F501E">
        <w:rPr>
          <w:szCs w:val="28"/>
        </w:rPr>
        <w:t xml:space="preserve">». </w:t>
      </w:r>
    </w:p>
    <w:p w:rsidR="00026228" w:rsidRPr="00DF323F" w:rsidRDefault="00026228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B1C6C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EB1C6C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EB1C6C">
        <w:rPr>
          <w:sz w:val="28"/>
          <w:szCs w:val="28"/>
        </w:rPr>
        <w:t>369 449,1</w:t>
      </w:r>
      <w:r w:rsidRPr="005E4BB0">
        <w:rPr>
          <w:sz w:val="28"/>
          <w:szCs w:val="28"/>
        </w:rPr>
        <w:t xml:space="preserve"> тыс. рублей или </w:t>
      </w:r>
      <w:r w:rsidR="00EB1C6C">
        <w:rPr>
          <w:sz w:val="28"/>
          <w:szCs w:val="28"/>
        </w:rPr>
        <w:t>66,4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 w:rsidR="00EB1C6C">
        <w:rPr>
          <w:sz w:val="28"/>
          <w:szCs w:val="28"/>
        </w:rPr>
        <w:t>78 215,4 тыс. рублей или 26,9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EB1C6C">
        <w:rPr>
          <w:rFonts w:eastAsia="Times New Roman"/>
          <w:sz w:val="28"/>
          <w:szCs w:val="28"/>
          <w:lang w:eastAsia="ru-RU"/>
        </w:rPr>
        <w:t>68,6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5F501E" w:rsidRDefault="00B16359" w:rsidP="009A5DFA">
      <w:pPr>
        <w:ind w:firstLine="709"/>
        <w:jc w:val="both"/>
        <w:rPr>
          <w:szCs w:val="28"/>
        </w:rPr>
      </w:pPr>
      <w:r w:rsidRPr="005F501E">
        <w:rPr>
          <w:b/>
          <w:bCs/>
          <w:szCs w:val="28"/>
        </w:rPr>
        <w:t>Раздел 08 «Культура, кинематографи</w:t>
      </w:r>
      <w:r>
        <w:rPr>
          <w:b/>
          <w:bCs/>
          <w:szCs w:val="28"/>
        </w:rPr>
        <w:t>я</w:t>
      </w:r>
      <w:r w:rsidRPr="005F501E">
        <w:rPr>
          <w:b/>
          <w:bCs/>
          <w:szCs w:val="28"/>
        </w:rPr>
        <w:t>»</w:t>
      </w:r>
      <w:r>
        <w:rPr>
          <w:b/>
          <w:bCs/>
          <w:szCs w:val="28"/>
        </w:rPr>
        <w:t>.</w:t>
      </w:r>
      <w:r w:rsidRPr="005F501E">
        <w:rPr>
          <w:b/>
          <w:bCs/>
          <w:szCs w:val="28"/>
        </w:rPr>
        <w:t xml:space="preserve"> </w:t>
      </w:r>
    </w:p>
    <w:p w:rsidR="00E86FED" w:rsidRPr="00DF323F" w:rsidRDefault="00E86FED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C7004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7C7004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7C7004">
        <w:rPr>
          <w:sz w:val="28"/>
          <w:szCs w:val="28"/>
        </w:rPr>
        <w:t>54 514,8</w:t>
      </w:r>
      <w:r w:rsidRPr="005E4BB0">
        <w:rPr>
          <w:sz w:val="28"/>
          <w:szCs w:val="28"/>
        </w:rPr>
        <w:t xml:space="preserve"> тыс. рублей или </w:t>
      </w:r>
      <w:r w:rsidR="007C7004">
        <w:rPr>
          <w:sz w:val="28"/>
          <w:szCs w:val="28"/>
        </w:rPr>
        <w:t>71,4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 w:rsidR="007C7004">
        <w:rPr>
          <w:sz w:val="28"/>
          <w:szCs w:val="28"/>
        </w:rPr>
        <w:t>4 899,8 тыс. рублей или 9,9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7C7004">
        <w:rPr>
          <w:rFonts w:eastAsia="Times New Roman"/>
          <w:sz w:val="28"/>
          <w:szCs w:val="28"/>
          <w:lang w:eastAsia="ru-RU"/>
        </w:rPr>
        <w:t>10,1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9A5DFA">
      <w:pPr>
        <w:ind w:firstLine="709"/>
        <w:jc w:val="both"/>
        <w:rPr>
          <w:szCs w:val="28"/>
        </w:rPr>
      </w:pPr>
      <w:r w:rsidRPr="00841E25">
        <w:rPr>
          <w:b/>
          <w:bCs/>
          <w:szCs w:val="28"/>
        </w:rPr>
        <w:t>Раздел 10 «Социальная политика»</w:t>
      </w:r>
      <w:r w:rsidRPr="00841E25">
        <w:rPr>
          <w:szCs w:val="28"/>
        </w:rPr>
        <w:t xml:space="preserve">. </w:t>
      </w:r>
    </w:p>
    <w:p w:rsidR="001A1DE0" w:rsidRPr="00DF323F" w:rsidRDefault="001A1DE0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24515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A24515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A24515">
        <w:rPr>
          <w:sz w:val="28"/>
          <w:szCs w:val="28"/>
        </w:rPr>
        <w:t>25 442,1</w:t>
      </w:r>
      <w:r w:rsidRPr="005E4BB0">
        <w:rPr>
          <w:sz w:val="28"/>
          <w:szCs w:val="28"/>
        </w:rPr>
        <w:t xml:space="preserve"> тыс. рублей или </w:t>
      </w:r>
      <w:r w:rsidR="00A24515">
        <w:rPr>
          <w:sz w:val="28"/>
          <w:szCs w:val="28"/>
        </w:rPr>
        <w:t>53,5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</w:t>
      </w:r>
      <w:r w:rsidR="00B532C8">
        <w:rPr>
          <w:sz w:val="28"/>
          <w:szCs w:val="28"/>
        </w:rPr>
        <w:t>меньшились</w:t>
      </w:r>
      <w:r w:rsidRPr="005E4BB0">
        <w:rPr>
          <w:sz w:val="28"/>
          <w:szCs w:val="28"/>
        </w:rPr>
        <w:t xml:space="preserve"> по сравнению с аналогичным периодом 2022 года на </w:t>
      </w:r>
      <w:r w:rsidR="00A24515">
        <w:rPr>
          <w:sz w:val="28"/>
          <w:szCs w:val="28"/>
        </w:rPr>
        <w:t>3 524,4</w:t>
      </w:r>
      <w:r>
        <w:rPr>
          <w:sz w:val="28"/>
          <w:szCs w:val="28"/>
        </w:rPr>
        <w:t xml:space="preserve"> тыс. рублей или </w:t>
      </w:r>
      <w:r w:rsidR="00A24515">
        <w:rPr>
          <w:sz w:val="28"/>
          <w:szCs w:val="28"/>
        </w:rPr>
        <w:t>12,2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A24515">
        <w:rPr>
          <w:rFonts w:eastAsia="Times New Roman"/>
          <w:sz w:val="28"/>
          <w:szCs w:val="28"/>
          <w:lang w:eastAsia="ru-RU"/>
        </w:rPr>
        <w:t>4,7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9A5DFA">
      <w:pPr>
        <w:ind w:firstLine="709"/>
        <w:jc w:val="both"/>
        <w:rPr>
          <w:szCs w:val="28"/>
        </w:rPr>
      </w:pPr>
      <w:r w:rsidRPr="00841E25">
        <w:rPr>
          <w:b/>
          <w:bCs/>
          <w:szCs w:val="28"/>
        </w:rPr>
        <w:t xml:space="preserve">Раздел 11 «Физическая культура и спорт». </w:t>
      </w:r>
    </w:p>
    <w:p w:rsidR="00025EEC" w:rsidRPr="00DF323F" w:rsidRDefault="00025EEC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341B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42341B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42341B">
        <w:rPr>
          <w:sz w:val="28"/>
          <w:szCs w:val="28"/>
        </w:rPr>
        <w:t>6 374,9</w:t>
      </w:r>
      <w:r>
        <w:rPr>
          <w:sz w:val="28"/>
          <w:szCs w:val="28"/>
        </w:rPr>
        <w:t xml:space="preserve"> </w:t>
      </w:r>
      <w:r w:rsidRPr="005E4BB0">
        <w:rPr>
          <w:sz w:val="28"/>
          <w:szCs w:val="28"/>
        </w:rPr>
        <w:t xml:space="preserve"> тыс. рублей или </w:t>
      </w:r>
      <w:r w:rsidR="0042341B">
        <w:rPr>
          <w:sz w:val="28"/>
          <w:szCs w:val="28"/>
        </w:rPr>
        <w:t>65,2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увеличились по сравнению с аналогичным периодом 2022 года на </w:t>
      </w:r>
      <w:r w:rsidR="0042341B">
        <w:rPr>
          <w:sz w:val="28"/>
          <w:szCs w:val="28"/>
        </w:rPr>
        <w:t>564,2 тыс. рублей или 9,7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42341B">
        <w:rPr>
          <w:rFonts w:eastAsia="Times New Roman"/>
          <w:sz w:val="28"/>
          <w:szCs w:val="28"/>
          <w:lang w:eastAsia="ru-RU"/>
        </w:rPr>
        <w:t>1,2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Pr="00841E25" w:rsidRDefault="00B16359" w:rsidP="009A5DFA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Раздел 13 «Обслуживание муниципального долга</w:t>
      </w:r>
      <w:r w:rsidRPr="00841E25">
        <w:rPr>
          <w:b/>
          <w:bCs/>
          <w:szCs w:val="28"/>
        </w:rPr>
        <w:t xml:space="preserve">». </w:t>
      </w:r>
    </w:p>
    <w:p w:rsidR="00FF266C" w:rsidRPr="00DF323F" w:rsidRDefault="00FF266C" w:rsidP="009A5DF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2341B">
        <w:rPr>
          <w:sz w:val="28"/>
          <w:szCs w:val="28"/>
        </w:rPr>
        <w:t>сполнение за 9</w:t>
      </w:r>
      <w:r w:rsidRPr="005E4BB0">
        <w:rPr>
          <w:sz w:val="28"/>
          <w:szCs w:val="28"/>
        </w:rPr>
        <w:t xml:space="preserve"> </w:t>
      </w:r>
      <w:r w:rsidR="0042341B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>
        <w:rPr>
          <w:sz w:val="28"/>
          <w:szCs w:val="28"/>
        </w:rPr>
        <w:t>0,0 тыс. рублей.</w:t>
      </w:r>
      <w:r w:rsidRPr="00DF323F">
        <w:rPr>
          <w:sz w:val="28"/>
          <w:szCs w:val="28"/>
        </w:rPr>
        <w:t xml:space="preserve">   </w:t>
      </w:r>
    </w:p>
    <w:p w:rsidR="00B16359" w:rsidRPr="003F2788" w:rsidRDefault="00B16359" w:rsidP="009A5DFA">
      <w:pPr>
        <w:ind w:firstLine="709"/>
        <w:jc w:val="both"/>
        <w:rPr>
          <w:szCs w:val="28"/>
        </w:rPr>
      </w:pPr>
      <w:r w:rsidRPr="003F2788">
        <w:rPr>
          <w:b/>
          <w:bCs/>
          <w:szCs w:val="28"/>
        </w:rPr>
        <w:t>Раздел 1</w:t>
      </w:r>
      <w:r>
        <w:rPr>
          <w:b/>
          <w:bCs/>
          <w:szCs w:val="28"/>
        </w:rPr>
        <w:t>4</w:t>
      </w:r>
      <w:r w:rsidRPr="003F278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Межбюджетные трансферты</w:t>
      </w:r>
      <w:r w:rsidRPr="003F2788">
        <w:rPr>
          <w:b/>
          <w:bCs/>
          <w:szCs w:val="28"/>
        </w:rPr>
        <w:t xml:space="preserve">». </w:t>
      </w:r>
    </w:p>
    <w:p w:rsidR="00FF266C" w:rsidRPr="00DF323F" w:rsidRDefault="00FF266C" w:rsidP="009A5DFA">
      <w:pPr>
        <w:pStyle w:val="Default"/>
        <w:ind w:firstLine="709"/>
        <w:jc w:val="both"/>
        <w:rPr>
          <w:sz w:val="28"/>
          <w:szCs w:val="28"/>
        </w:rPr>
      </w:pPr>
      <w:r w:rsidRPr="00844495">
        <w:rPr>
          <w:color w:val="auto"/>
          <w:sz w:val="28"/>
          <w:szCs w:val="28"/>
        </w:rPr>
        <w:t>Исполнение з</w:t>
      </w:r>
      <w:r w:rsidR="00822DE1">
        <w:rPr>
          <w:sz w:val="28"/>
          <w:szCs w:val="28"/>
        </w:rPr>
        <w:t>а 9</w:t>
      </w:r>
      <w:r w:rsidRPr="005E4BB0">
        <w:rPr>
          <w:sz w:val="28"/>
          <w:szCs w:val="28"/>
        </w:rPr>
        <w:t xml:space="preserve"> </w:t>
      </w:r>
      <w:r w:rsidR="00822DE1">
        <w:rPr>
          <w:sz w:val="28"/>
          <w:szCs w:val="28"/>
        </w:rPr>
        <w:t>месяцев</w:t>
      </w:r>
      <w:r w:rsidRPr="005E4BB0">
        <w:rPr>
          <w:sz w:val="28"/>
          <w:szCs w:val="28"/>
        </w:rPr>
        <w:t xml:space="preserve"> 2023 года составило </w:t>
      </w:r>
      <w:r w:rsidR="00822DE1">
        <w:rPr>
          <w:sz w:val="28"/>
          <w:szCs w:val="28"/>
        </w:rPr>
        <w:t>27 672,3</w:t>
      </w:r>
      <w:r w:rsidRPr="005E4BB0">
        <w:rPr>
          <w:sz w:val="28"/>
          <w:szCs w:val="28"/>
        </w:rPr>
        <w:t xml:space="preserve"> тыс. рублей или </w:t>
      </w:r>
      <w:r w:rsidR="00822DE1">
        <w:rPr>
          <w:sz w:val="28"/>
          <w:szCs w:val="28"/>
        </w:rPr>
        <w:t>67,6</w:t>
      </w:r>
      <w:r w:rsidRPr="005E4BB0">
        <w:rPr>
          <w:sz w:val="28"/>
          <w:szCs w:val="28"/>
        </w:rPr>
        <w:t>% к утвержденному годовому плану. Расход</w:t>
      </w:r>
      <w:r>
        <w:rPr>
          <w:sz w:val="28"/>
          <w:szCs w:val="28"/>
        </w:rPr>
        <w:t>ы</w:t>
      </w:r>
      <w:r w:rsidRPr="005E4BB0">
        <w:rPr>
          <w:sz w:val="28"/>
          <w:szCs w:val="28"/>
        </w:rPr>
        <w:t xml:space="preserve"> по данному разделу у</w:t>
      </w:r>
      <w:r>
        <w:rPr>
          <w:sz w:val="28"/>
          <w:szCs w:val="28"/>
        </w:rPr>
        <w:t>меньшились</w:t>
      </w:r>
      <w:r w:rsidRPr="005E4BB0">
        <w:rPr>
          <w:sz w:val="28"/>
          <w:szCs w:val="28"/>
        </w:rPr>
        <w:t xml:space="preserve"> по сравнению с аналогичным периодом 2022 года на </w:t>
      </w:r>
      <w:r w:rsidR="00822DE1">
        <w:rPr>
          <w:sz w:val="28"/>
          <w:szCs w:val="28"/>
        </w:rPr>
        <w:t>48,3 тыс. рублей или 0,2</w:t>
      </w:r>
      <w:r>
        <w:rPr>
          <w:sz w:val="28"/>
          <w:szCs w:val="28"/>
        </w:rPr>
        <w:t>%.</w:t>
      </w:r>
      <w:r w:rsidRPr="00DF323F">
        <w:rPr>
          <w:rFonts w:eastAsia="Times New Roman"/>
          <w:szCs w:val="20"/>
          <w:lang w:eastAsia="ru-RU"/>
        </w:rPr>
        <w:t xml:space="preserve"> </w:t>
      </w:r>
      <w:r w:rsidRPr="00DF323F">
        <w:rPr>
          <w:rFonts w:eastAsia="Times New Roman"/>
          <w:sz w:val="28"/>
          <w:szCs w:val="28"/>
          <w:lang w:eastAsia="ru-RU"/>
        </w:rPr>
        <w:t>Удельн</w:t>
      </w:r>
      <w:r>
        <w:rPr>
          <w:rFonts w:eastAsia="Times New Roman"/>
          <w:sz w:val="28"/>
          <w:szCs w:val="28"/>
          <w:lang w:eastAsia="ru-RU"/>
        </w:rPr>
        <w:t xml:space="preserve">ый вес в общей структуре расходов </w:t>
      </w:r>
      <w:r w:rsidRPr="003B0910">
        <w:rPr>
          <w:rFonts w:eastAsia="Times New Roman"/>
          <w:sz w:val="28"/>
          <w:szCs w:val="28"/>
          <w:lang w:eastAsia="ru-RU"/>
        </w:rPr>
        <w:t xml:space="preserve">составил </w:t>
      </w:r>
      <w:r w:rsidR="00822DE1">
        <w:rPr>
          <w:rFonts w:eastAsia="Times New Roman"/>
          <w:sz w:val="28"/>
          <w:szCs w:val="28"/>
          <w:lang w:eastAsia="ru-RU"/>
        </w:rPr>
        <w:t>5,1</w:t>
      </w:r>
      <w:r w:rsidRPr="00DF323F">
        <w:rPr>
          <w:rFonts w:eastAsia="Times New Roman"/>
          <w:sz w:val="28"/>
          <w:szCs w:val="28"/>
          <w:lang w:eastAsia="ru-RU"/>
        </w:rPr>
        <w:t>%</w:t>
      </w:r>
      <w:r>
        <w:rPr>
          <w:sz w:val="28"/>
          <w:szCs w:val="28"/>
        </w:rPr>
        <w:t>.</w:t>
      </w:r>
      <w:r w:rsidRPr="00DF323F">
        <w:rPr>
          <w:sz w:val="28"/>
          <w:szCs w:val="28"/>
        </w:rPr>
        <w:t xml:space="preserve">   </w:t>
      </w:r>
    </w:p>
    <w:p w:rsidR="00B16359" w:rsidRDefault="00B16359" w:rsidP="009A5DFA">
      <w:pPr>
        <w:ind w:firstLine="709"/>
        <w:jc w:val="both"/>
        <w:rPr>
          <w:szCs w:val="28"/>
        </w:rPr>
      </w:pPr>
      <w:r w:rsidRPr="005C1E87">
        <w:rPr>
          <w:szCs w:val="28"/>
        </w:rPr>
        <w:t>В соответствии с ведомственной струк</w:t>
      </w:r>
      <w:r>
        <w:rPr>
          <w:szCs w:val="28"/>
        </w:rPr>
        <w:t>турой расходов бюджета муниципального образования «Починковский район» Смоленской</w:t>
      </w:r>
      <w:r w:rsidR="009D7AF0">
        <w:rPr>
          <w:szCs w:val="28"/>
        </w:rPr>
        <w:t xml:space="preserve"> области за 9 месяцев </w:t>
      </w:r>
      <w:r w:rsidR="00F008D5">
        <w:rPr>
          <w:szCs w:val="28"/>
        </w:rPr>
        <w:t>2023 года</w:t>
      </w:r>
      <w:r w:rsidRPr="005C1E87">
        <w:rPr>
          <w:szCs w:val="28"/>
        </w:rPr>
        <w:t>, исполне</w:t>
      </w:r>
      <w:r>
        <w:rPr>
          <w:szCs w:val="28"/>
        </w:rPr>
        <w:t>ние расходов осуществляли семь</w:t>
      </w:r>
      <w:r w:rsidRPr="005C1E87">
        <w:rPr>
          <w:szCs w:val="28"/>
        </w:rPr>
        <w:t xml:space="preserve"> главных распорядителей бюджетных средств. </w:t>
      </w:r>
    </w:p>
    <w:p w:rsidR="00B16359" w:rsidRDefault="00B16359" w:rsidP="009A5DFA">
      <w:pPr>
        <w:ind w:firstLine="709"/>
        <w:jc w:val="both"/>
        <w:rPr>
          <w:szCs w:val="28"/>
        </w:rPr>
      </w:pPr>
      <w:r w:rsidRPr="005C1E87">
        <w:rPr>
          <w:szCs w:val="28"/>
        </w:rPr>
        <w:t xml:space="preserve">Перечень главных распорядителей бюджетных средств и главных администраторов доходов бюджета и источников финансирования дефицита бюджета </w:t>
      </w:r>
      <w:r>
        <w:rPr>
          <w:szCs w:val="28"/>
        </w:rPr>
        <w:t xml:space="preserve">муниципального образования «Починковский район» Смоленской области </w:t>
      </w:r>
      <w:r w:rsidRPr="005C1E87">
        <w:rPr>
          <w:szCs w:val="28"/>
        </w:rPr>
        <w:t xml:space="preserve">утвержден </w:t>
      </w:r>
      <w:r w:rsidR="00163A0D" w:rsidRPr="00163A0D">
        <w:rPr>
          <w:szCs w:val="28"/>
        </w:rPr>
        <w:t>Решением Совета депутатов муниципального образования «Починковский район» Смоленской области от 14.12.2022 №111 «О бюджете муниципального образования «Починковский район» Смоленской области на 20</w:t>
      </w:r>
      <w:r w:rsidR="00A8141F">
        <w:rPr>
          <w:szCs w:val="28"/>
        </w:rPr>
        <w:t>23 год и на плановый период 2024 и 2025</w:t>
      </w:r>
      <w:r w:rsidR="00163A0D" w:rsidRPr="00163A0D">
        <w:rPr>
          <w:szCs w:val="28"/>
        </w:rPr>
        <w:t xml:space="preserve"> годов»</w:t>
      </w:r>
      <w:r>
        <w:rPr>
          <w:szCs w:val="28"/>
        </w:rPr>
        <w:t>, а именно</w:t>
      </w:r>
      <w:r w:rsidRPr="005C1E87">
        <w:rPr>
          <w:szCs w:val="28"/>
        </w:rPr>
        <w:t>:</w:t>
      </w:r>
    </w:p>
    <w:p w:rsidR="00B16359" w:rsidRDefault="00B16359" w:rsidP="009A5DFA">
      <w:pPr>
        <w:ind w:firstLine="709"/>
        <w:jc w:val="both"/>
        <w:rPr>
          <w:szCs w:val="28"/>
        </w:rPr>
      </w:pPr>
      <w:r w:rsidRPr="005C1E87">
        <w:rPr>
          <w:szCs w:val="28"/>
        </w:rPr>
        <w:t>901 - Ад</w:t>
      </w:r>
      <w:r>
        <w:rPr>
          <w:szCs w:val="28"/>
        </w:rPr>
        <w:t xml:space="preserve">министрация муниципального образования «Починковский район» Смоленской области (далее – Администрация муниципального образования); </w:t>
      </w:r>
    </w:p>
    <w:p w:rsidR="00B16359" w:rsidRDefault="00B16359" w:rsidP="009A5DFA">
      <w:pPr>
        <w:jc w:val="both"/>
        <w:rPr>
          <w:szCs w:val="28"/>
        </w:rPr>
      </w:pPr>
      <w:r>
        <w:rPr>
          <w:szCs w:val="28"/>
        </w:rPr>
        <w:t xml:space="preserve">         902 – Финансовое управление Администрации муниципального образования «Починковский район» Смоленской области (далее – Финансовое управление</w:t>
      </w:r>
      <w:r w:rsidRPr="005C1E87">
        <w:rPr>
          <w:szCs w:val="28"/>
        </w:rPr>
        <w:t xml:space="preserve">); </w:t>
      </w:r>
    </w:p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904</w:t>
      </w:r>
      <w:r w:rsidRPr="005C1E87">
        <w:rPr>
          <w:szCs w:val="28"/>
        </w:rPr>
        <w:t xml:space="preserve"> - </w:t>
      </w:r>
      <w:r>
        <w:rPr>
          <w:szCs w:val="28"/>
        </w:rPr>
        <w:t>Отдел</w:t>
      </w:r>
      <w:r w:rsidRPr="006F2AE4">
        <w:rPr>
          <w:szCs w:val="28"/>
        </w:rPr>
        <w:t xml:space="preserve"> по экономике и управлению муниципальным имуществом Администрации муниципального образования «Починковский район» Смоленской области</w:t>
      </w:r>
      <w:r>
        <w:rPr>
          <w:szCs w:val="28"/>
        </w:rPr>
        <w:t xml:space="preserve"> (далее – Отдел по экономике</w:t>
      </w:r>
      <w:r w:rsidRPr="005C1E87">
        <w:rPr>
          <w:szCs w:val="28"/>
        </w:rPr>
        <w:t xml:space="preserve">); </w:t>
      </w:r>
    </w:p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905</w:t>
      </w:r>
      <w:r w:rsidRPr="005C1E87">
        <w:rPr>
          <w:szCs w:val="28"/>
        </w:rPr>
        <w:t xml:space="preserve"> - </w:t>
      </w:r>
      <w:r>
        <w:rPr>
          <w:szCs w:val="28"/>
        </w:rPr>
        <w:t>Совет</w:t>
      </w:r>
      <w:r w:rsidRPr="00D41058">
        <w:rPr>
          <w:szCs w:val="28"/>
        </w:rPr>
        <w:t xml:space="preserve"> депутатов муниципального образования «Починковский район» Смоленской области</w:t>
      </w:r>
      <w:r>
        <w:rPr>
          <w:szCs w:val="28"/>
        </w:rPr>
        <w:t xml:space="preserve"> (далее – Совет депутатов</w:t>
      </w:r>
      <w:r w:rsidRPr="005C1E87">
        <w:rPr>
          <w:szCs w:val="28"/>
        </w:rPr>
        <w:t xml:space="preserve">); </w:t>
      </w:r>
    </w:p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906</w:t>
      </w:r>
      <w:r w:rsidRPr="005C1E87">
        <w:rPr>
          <w:szCs w:val="28"/>
        </w:rPr>
        <w:t xml:space="preserve"> </w:t>
      </w:r>
      <w:r>
        <w:rPr>
          <w:szCs w:val="28"/>
        </w:rPr>
        <w:t>–</w:t>
      </w:r>
      <w:r w:rsidRPr="005C1E87">
        <w:rPr>
          <w:szCs w:val="28"/>
        </w:rPr>
        <w:t xml:space="preserve"> </w:t>
      </w:r>
      <w:r>
        <w:rPr>
          <w:szCs w:val="28"/>
        </w:rPr>
        <w:t xml:space="preserve">Отдел образования </w:t>
      </w:r>
      <w:r w:rsidRPr="00D41058">
        <w:rPr>
          <w:szCs w:val="28"/>
        </w:rPr>
        <w:t>Администрац</w:t>
      </w:r>
      <w:r>
        <w:rPr>
          <w:szCs w:val="28"/>
        </w:rPr>
        <w:t>ии</w:t>
      </w:r>
      <w:r w:rsidRPr="00D41058">
        <w:rPr>
          <w:szCs w:val="28"/>
        </w:rPr>
        <w:t xml:space="preserve"> муниципального образования «Починковский район» Смоленской области </w:t>
      </w:r>
      <w:r>
        <w:rPr>
          <w:szCs w:val="28"/>
        </w:rPr>
        <w:t>(далее – Отдел образования</w:t>
      </w:r>
      <w:r w:rsidRPr="005C1E87">
        <w:rPr>
          <w:szCs w:val="28"/>
        </w:rPr>
        <w:t xml:space="preserve">); </w:t>
      </w:r>
    </w:p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907</w:t>
      </w:r>
      <w:r w:rsidRPr="005C1E87">
        <w:rPr>
          <w:szCs w:val="28"/>
        </w:rPr>
        <w:t xml:space="preserve"> - </w:t>
      </w:r>
      <w:r w:rsidRPr="006D06D3">
        <w:rPr>
          <w:szCs w:val="28"/>
        </w:rPr>
        <w:t xml:space="preserve">Отдел </w:t>
      </w:r>
      <w:r>
        <w:rPr>
          <w:szCs w:val="28"/>
        </w:rPr>
        <w:t>культуры</w:t>
      </w:r>
      <w:r w:rsidRPr="006D06D3">
        <w:rPr>
          <w:szCs w:val="28"/>
        </w:rPr>
        <w:t xml:space="preserve"> Администрации муниципального образования «Починковский район» Смоленской области</w:t>
      </w:r>
      <w:r w:rsidRPr="005C1E87">
        <w:rPr>
          <w:szCs w:val="28"/>
        </w:rPr>
        <w:t xml:space="preserve"> (далее – </w:t>
      </w:r>
      <w:r>
        <w:rPr>
          <w:szCs w:val="28"/>
        </w:rPr>
        <w:t>Отдел культуры</w:t>
      </w:r>
      <w:r w:rsidRPr="005C1E87">
        <w:rPr>
          <w:szCs w:val="28"/>
        </w:rPr>
        <w:t xml:space="preserve">); </w:t>
      </w:r>
    </w:p>
    <w:p w:rsidR="00B16359" w:rsidRPr="005C1E87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931</w:t>
      </w:r>
      <w:r w:rsidRPr="005C1E87">
        <w:rPr>
          <w:szCs w:val="28"/>
        </w:rPr>
        <w:t xml:space="preserve"> </w:t>
      </w:r>
      <w:r>
        <w:rPr>
          <w:szCs w:val="28"/>
        </w:rPr>
        <w:t>–</w:t>
      </w:r>
      <w:r w:rsidRPr="005C1E87">
        <w:rPr>
          <w:szCs w:val="28"/>
        </w:rPr>
        <w:t xml:space="preserve"> </w:t>
      </w:r>
      <w:r>
        <w:rPr>
          <w:szCs w:val="28"/>
        </w:rPr>
        <w:t xml:space="preserve">Контрольно-ревизионная комиссия </w:t>
      </w:r>
      <w:r w:rsidRPr="00631E28">
        <w:rPr>
          <w:szCs w:val="28"/>
        </w:rPr>
        <w:t xml:space="preserve">муниципального образования «Починковский район» Смоленской области </w:t>
      </w:r>
      <w:r>
        <w:rPr>
          <w:szCs w:val="28"/>
        </w:rPr>
        <w:t>(далее – Контрольно-ревизионная комиссия</w:t>
      </w:r>
      <w:r w:rsidRPr="005C1E87">
        <w:rPr>
          <w:szCs w:val="28"/>
        </w:rPr>
        <w:t>).</w:t>
      </w:r>
    </w:p>
    <w:p w:rsidR="00B16359" w:rsidRPr="005C1E87" w:rsidRDefault="00C17976" w:rsidP="009A5DFA">
      <w:pPr>
        <w:ind w:firstLine="709"/>
        <w:jc w:val="both"/>
        <w:rPr>
          <w:szCs w:val="28"/>
        </w:rPr>
      </w:pPr>
      <w:r>
        <w:rPr>
          <w:szCs w:val="28"/>
        </w:rPr>
        <w:t>За 9 месяцев</w:t>
      </w:r>
      <w:r w:rsidR="002B6224">
        <w:rPr>
          <w:szCs w:val="28"/>
        </w:rPr>
        <w:t xml:space="preserve"> 2023 года</w:t>
      </w:r>
      <w:r w:rsidR="00B16359" w:rsidRPr="005C1E87">
        <w:rPr>
          <w:szCs w:val="28"/>
        </w:rPr>
        <w:t xml:space="preserve"> в соответствии со сводной </w:t>
      </w:r>
      <w:r w:rsidR="002B6224">
        <w:rPr>
          <w:szCs w:val="28"/>
        </w:rPr>
        <w:t xml:space="preserve">бюджетной росписью </w:t>
      </w:r>
      <w:r w:rsidR="00B16359">
        <w:rPr>
          <w:szCs w:val="28"/>
        </w:rPr>
        <w:t xml:space="preserve"> расходы были исполнены по 7</w:t>
      </w:r>
      <w:r w:rsidR="00B16359" w:rsidRPr="005C1E87">
        <w:rPr>
          <w:szCs w:val="28"/>
        </w:rPr>
        <w:t xml:space="preserve"> главным распорядителям бюджетных сре</w:t>
      </w:r>
      <w:r>
        <w:rPr>
          <w:szCs w:val="28"/>
        </w:rPr>
        <w:t xml:space="preserve">дств на общую сумму 538 767,7 </w:t>
      </w:r>
      <w:r w:rsidR="00B16359" w:rsidRPr="005C1E87">
        <w:rPr>
          <w:szCs w:val="28"/>
        </w:rPr>
        <w:t>тыс. рублей. Бюджетные обязательства (денежные обязательства) сверх утвержденного</w:t>
      </w:r>
      <w:r w:rsidR="00B16359">
        <w:rPr>
          <w:szCs w:val="28"/>
        </w:rPr>
        <w:t>,</w:t>
      </w:r>
      <w:r w:rsidR="00B16359" w:rsidRPr="005C1E87">
        <w:rPr>
          <w:szCs w:val="28"/>
        </w:rPr>
        <w:t xml:space="preserve"> главному распорядителю бюджетных средств объема бюджетных ассигнований и (или) лимит</w:t>
      </w:r>
      <w:r>
        <w:rPr>
          <w:szCs w:val="28"/>
        </w:rPr>
        <w:t>ов бюджетных обязательств за 9 месяцев</w:t>
      </w:r>
      <w:r w:rsidR="002B6224">
        <w:rPr>
          <w:szCs w:val="28"/>
        </w:rPr>
        <w:t xml:space="preserve"> 2023 года</w:t>
      </w:r>
      <w:r w:rsidR="00B16359" w:rsidRPr="005C1E87">
        <w:rPr>
          <w:szCs w:val="28"/>
        </w:rPr>
        <w:t xml:space="preserve"> не принимались.</w:t>
      </w:r>
      <w:r w:rsidR="00B16359">
        <w:rPr>
          <w:szCs w:val="28"/>
        </w:rPr>
        <w:t xml:space="preserve"> </w:t>
      </w:r>
    </w:p>
    <w:p w:rsidR="00CD76B9" w:rsidRDefault="00B16359" w:rsidP="009A5DFA">
      <w:pPr>
        <w:ind w:firstLine="709"/>
        <w:jc w:val="both"/>
        <w:rPr>
          <w:rFonts w:eastAsia="Times New Roman"/>
          <w:b/>
          <w:sz w:val="18"/>
          <w:szCs w:val="18"/>
          <w:lang w:eastAsia="ru-RU"/>
        </w:rPr>
      </w:pPr>
      <w:r w:rsidRPr="003F73D7">
        <w:rPr>
          <w:b/>
          <w:szCs w:val="28"/>
        </w:rPr>
        <w:t>Анализ исполнения бюджета главными распорядителям</w:t>
      </w:r>
      <w:r w:rsidR="00AE2EB6">
        <w:rPr>
          <w:b/>
          <w:szCs w:val="28"/>
        </w:rPr>
        <w:t>и бюджетных средств представлен в Т</w:t>
      </w:r>
      <w:r w:rsidRPr="003F73D7">
        <w:rPr>
          <w:b/>
          <w:szCs w:val="28"/>
        </w:rPr>
        <w:t>аблице</w:t>
      </w:r>
      <w:r w:rsidR="00AE2EB6">
        <w:rPr>
          <w:b/>
          <w:szCs w:val="28"/>
        </w:rPr>
        <w:t xml:space="preserve"> №4</w:t>
      </w:r>
      <w:r>
        <w:rPr>
          <w:b/>
          <w:szCs w:val="28"/>
        </w:rPr>
        <w:t>:</w:t>
      </w:r>
    </w:p>
    <w:p w:rsidR="00AE2EB6" w:rsidRPr="00C80077" w:rsidRDefault="00AE2EB6" w:rsidP="009A5DFA">
      <w:pPr>
        <w:widowControl w:val="0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850"/>
        <w:gridCol w:w="851"/>
        <w:gridCol w:w="1417"/>
      </w:tblGrid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1276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Исполнено</w:t>
            </w:r>
            <w:r w:rsidR="00C17976" w:rsidRPr="00CE5DDF">
              <w:rPr>
                <w:b/>
                <w:sz w:val="18"/>
                <w:szCs w:val="18"/>
              </w:rPr>
              <w:t xml:space="preserve"> за 9 мес</w:t>
            </w:r>
            <w:r w:rsidR="009A447C" w:rsidRPr="00CE5DDF">
              <w:rPr>
                <w:b/>
                <w:sz w:val="18"/>
                <w:szCs w:val="18"/>
              </w:rPr>
              <w:t>. 2023 года</w:t>
            </w:r>
          </w:p>
        </w:tc>
        <w:tc>
          <w:tcPr>
            <w:tcW w:w="850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%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851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Структура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7" w:type="dxa"/>
          </w:tcPr>
          <w:p w:rsidR="00E94902" w:rsidRPr="00CE5DDF" w:rsidRDefault="00C17976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Исполнение за 9 мес</w:t>
            </w:r>
            <w:r w:rsidR="002F7A9B" w:rsidRPr="00CE5DDF">
              <w:rPr>
                <w:b/>
                <w:sz w:val="18"/>
                <w:szCs w:val="18"/>
              </w:rPr>
              <w:t>. 2022</w:t>
            </w:r>
            <w:r w:rsidR="00E94902" w:rsidRPr="00CE5DDF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901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Администрация муниципального образования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110 106,1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54 592,3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49,6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10,1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51 245,1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902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Финансовое управление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51 590,6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34 647,2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67,2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6,4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34 237,5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904 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Отдел по экономике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4 406,0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2 945,0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0,5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2 539,1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905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Совет депутатов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1 543,0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816,4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52,9</w:t>
            </w:r>
          </w:p>
        </w:tc>
        <w:tc>
          <w:tcPr>
            <w:tcW w:w="851" w:type="dxa"/>
          </w:tcPr>
          <w:p w:rsidR="00E94902" w:rsidRPr="00CE5DDF" w:rsidRDefault="00513930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637,5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906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Отдел образования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521 063,5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359 461,0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66,7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288 881,7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907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Отдел культуры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144 887,2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84 989,5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58,7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15,8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72 399,</w:t>
            </w:r>
            <w:r w:rsidR="000A0D63" w:rsidRPr="00CE5DDF">
              <w:rPr>
                <w:sz w:val="18"/>
                <w:szCs w:val="18"/>
              </w:rPr>
              <w:t>5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931</w:t>
            </w:r>
          </w:p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 xml:space="preserve"> Контрольно-ревизионная комиссия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1 902,2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1 316,3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69,2</w:t>
            </w:r>
          </w:p>
        </w:tc>
        <w:tc>
          <w:tcPr>
            <w:tcW w:w="851" w:type="dxa"/>
          </w:tcPr>
          <w:p w:rsidR="00E94902" w:rsidRPr="00CE5DDF" w:rsidRDefault="00513930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0,3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sz w:val="18"/>
                <w:szCs w:val="18"/>
              </w:rPr>
            </w:pPr>
            <w:r w:rsidRPr="00CE5DDF">
              <w:rPr>
                <w:sz w:val="18"/>
                <w:szCs w:val="18"/>
              </w:rPr>
              <w:t>1 223,3</w:t>
            </w:r>
          </w:p>
        </w:tc>
      </w:tr>
      <w:tr w:rsidR="00E94902" w:rsidRPr="005C1E87" w:rsidTr="00977AEF">
        <w:tc>
          <w:tcPr>
            <w:tcW w:w="4644" w:type="dxa"/>
          </w:tcPr>
          <w:p w:rsidR="00E94902" w:rsidRPr="00CE5DDF" w:rsidRDefault="00E94902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835 498,6</w:t>
            </w:r>
          </w:p>
        </w:tc>
        <w:tc>
          <w:tcPr>
            <w:tcW w:w="1276" w:type="dxa"/>
          </w:tcPr>
          <w:p w:rsidR="00E94902" w:rsidRPr="00CE5DDF" w:rsidRDefault="00C17976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538 767,7</w:t>
            </w:r>
          </w:p>
        </w:tc>
        <w:tc>
          <w:tcPr>
            <w:tcW w:w="850" w:type="dxa"/>
          </w:tcPr>
          <w:p w:rsidR="00E94902" w:rsidRPr="00CE5DDF" w:rsidRDefault="00C17976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64,5</w:t>
            </w:r>
          </w:p>
        </w:tc>
        <w:tc>
          <w:tcPr>
            <w:tcW w:w="851" w:type="dxa"/>
          </w:tcPr>
          <w:p w:rsidR="00E94902" w:rsidRPr="00CE5DDF" w:rsidRDefault="00C17976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7" w:type="dxa"/>
          </w:tcPr>
          <w:p w:rsidR="00E94902" w:rsidRPr="00CE5DDF" w:rsidRDefault="007E7455" w:rsidP="009A5DFA">
            <w:pPr>
              <w:jc w:val="center"/>
              <w:rPr>
                <w:b/>
                <w:sz w:val="18"/>
                <w:szCs w:val="18"/>
              </w:rPr>
            </w:pPr>
            <w:r w:rsidRPr="00CE5DDF">
              <w:rPr>
                <w:b/>
                <w:sz w:val="18"/>
                <w:szCs w:val="18"/>
              </w:rPr>
              <w:t>451 163,7</w:t>
            </w:r>
          </w:p>
        </w:tc>
      </w:tr>
    </w:tbl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</w:t>
      </w:r>
      <w:r w:rsidR="00F353A7">
        <w:rPr>
          <w:szCs w:val="28"/>
        </w:rPr>
        <w:t xml:space="preserve"> за 9 месяцев</w:t>
      </w:r>
      <w:r w:rsidR="00377AC8">
        <w:rPr>
          <w:szCs w:val="28"/>
        </w:rPr>
        <w:t xml:space="preserve"> 2023 года</w:t>
      </w:r>
      <w:r>
        <w:rPr>
          <w:szCs w:val="28"/>
        </w:rPr>
        <w:t xml:space="preserve"> исполнен </w:t>
      </w:r>
      <w:r w:rsidRPr="00C91786">
        <w:rPr>
          <w:b/>
          <w:szCs w:val="28"/>
        </w:rPr>
        <w:t>Администрацией муниципального образования</w:t>
      </w:r>
      <w:r>
        <w:rPr>
          <w:szCs w:val="28"/>
        </w:rPr>
        <w:t xml:space="preserve">: </w:t>
      </w:r>
    </w:p>
    <w:p w:rsidR="00B16359" w:rsidRDefault="00377AC8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- в </w:t>
      </w:r>
      <w:r w:rsidR="00F353A7">
        <w:rPr>
          <w:szCs w:val="28"/>
        </w:rPr>
        <w:t>объеме 54 592,3 тыс. рублей, что составило 49,6</w:t>
      </w:r>
      <w:r w:rsidR="00B16359">
        <w:rPr>
          <w:szCs w:val="28"/>
        </w:rPr>
        <w:t xml:space="preserve">% от утвержденных бюджетных назначений, по </w:t>
      </w:r>
      <w:r w:rsidR="00B16359" w:rsidRPr="003F2788">
        <w:rPr>
          <w:szCs w:val="28"/>
        </w:rPr>
        <w:t>сравнению с</w:t>
      </w:r>
      <w:r w:rsidR="00F353A7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B16359">
        <w:rPr>
          <w:szCs w:val="28"/>
        </w:rPr>
        <w:t xml:space="preserve"> год</w:t>
      </w:r>
      <w:r>
        <w:rPr>
          <w:szCs w:val="28"/>
        </w:rPr>
        <w:t>а</w:t>
      </w:r>
      <w:r w:rsidR="00F353A7">
        <w:rPr>
          <w:szCs w:val="28"/>
        </w:rPr>
        <w:t xml:space="preserve">  расходы увеличились</w:t>
      </w:r>
      <w:r w:rsidR="00B16359" w:rsidRPr="003F2788">
        <w:rPr>
          <w:szCs w:val="28"/>
        </w:rPr>
        <w:t xml:space="preserve"> на </w:t>
      </w:r>
      <w:r w:rsidR="00F353A7">
        <w:rPr>
          <w:szCs w:val="28"/>
        </w:rPr>
        <w:t>3 347,2</w:t>
      </w:r>
      <w:r w:rsidR="00B16359" w:rsidRPr="003F2788">
        <w:rPr>
          <w:szCs w:val="28"/>
        </w:rPr>
        <w:t xml:space="preserve"> тыс. рублей или на </w:t>
      </w:r>
      <w:r w:rsidR="00F353A7">
        <w:rPr>
          <w:szCs w:val="28"/>
        </w:rPr>
        <w:t>6,5</w:t>
      </w:r>
      <w:r w:rsidR="002F7A9B">
        <w:rPr>
          <w:szCs w:val="28"/>
        </w:rPr>
        <w:t>%</w:t>
      </w:r>
      <w:r w:rsidR="00B16359" w:rsidRPr="003F2788">
        <w:rPr>
          <w:szCs w:val="28"/>
        </w:rPr>
        <w:t>.</w:t>
      </w:r>
    </w:p>
    <w:p w:rsidR="00B16359" w:rsidRDefault="00755DA5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9 месяцев</w:t>
      </w:r>
      <w:r w:rsidR="009A447C">
        <w:rPr>
          <w:szCs w:val="28"/>
        </w:rPr>
        <w:t xml:space="preserve"> 2023 года</w:t>
      </w:r>
      <w:r w:rsidR="00B16359">
        <w:rPr>
          <w:szCs w:val="28"/>
        </w:rPr>
        <w:t xml:space="preserve"> исполнен </w:t>
      </w:r>
      <w:r w:rsidR="00B16359">
        <w:rPr>
          <w:b/>
          <w:szCs w:val="28"/>
        </w:rPr>
        <w:t>Финансовым управлением</w:t>
      </w:r>
      <w:r w:rsidR="00B16359">
        <w:rPr>
          <w:szCs w:val="28"/>
        </w:rPr>
        <w:t xml:space="preserve">: </w:t>
      </w:r>
    </w:p>
    <w:p w:rsidR="00B16359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5DA5">
        <w:rPr>
          <w:szCs w:val="28"/>
        </w:rPr>
        <w:t>в объеме 34 647,2 тыс. рублей, что составило 67,2</w:t>
      </w:r>
      <w:r w:rsidR="009A447C">
        <w:rPr>
          <w:szCs w:val="28"/>
        </w:rPr>
        <w:t xml:space="preserve">% от утвержденных бюджетных назначений, по </w:t>
      </w:r>
      <w:r w:rsidR="009A447C" w:rsidRPr="003F2788">
        <w:rPr>
          <w:szCs w:val="28"/>
        </w:rPr>
        <w:t>сравнению с</w:t>
      </w:r>
      <w:r w:rsidR="00755DA5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755DA5">
        <w:rPr>
          <w:szCs w:val="28"/>
        </w:rPr>
        <w:t xml:space="preserve"> года  расходы увеличились</w:t>
      </w:r>
      <w:r w:rsidR="009A447C" w:rsidRPr="003F2788">
        <w:rPr>
          <w:szCs w:val="28"/>
        </w:rPr>
        <w:t xml:space="preserve"> на </w:t>
      </w:r>
      <w:r w:rsidR="00755DA5">
        <w:rPr>
          <w:szCs w:val="28"/>
        </w:rPr>
        <w:t>409,7</w:t>
      </w:r>
      <w:r w:rsidR="009A447C" w:rsidRPr="003F2788">
        <w:rPr>
          <w:szCs w:val="28"/>
        </w:rPr>
        <w:t xml:space="preserve"> тыс. рублей или на </w:t>
      </w:r>
      <w:r w:rsidR="00755DA5">
        <w:rPr>
          <w:szCs w:val="28"/>
        </w:rPr>
        <w:t>1,2</w:t>
      </w:r>
      <w:r w:rsidR="009A447C">
        <w:rPr>
          <w:szCs w:val="28"/>
        </w:rPr>
        <w:t>%</w:t>
      </w:r>
      <w:r w:rsidR="009A447C" w:rsidRPr="003F2788">
        <w:rPr>
          <w:szCs w:val="28"/>
        </w:rPr>
        <w:t>.</w:t>
      </w:r>
    </w:p>
    <w:p w:rsidR="00B16359" w:rsidRDefault="00755DA5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9 месяцев</w:t>
      </w:r>
      <w:r w:rsidR="00C73733">
        <w:rPr>
          <w:szCs w:val="28"/>
        </w:rPr>
        <w:t xml:space="preserve"> 2023 года </w:t>
      </w:r>
      <w:r w:rsidR="00B16359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по экономике</w:t>
      </w:r>
      <w:r w:rsidR="00B16359">
        <w:rPr>
          <w:szCs w:val="28"/>
        </w:rPr>
        <w:t xml:space="preserve">: </w:t>
      </w:r>
    </w:p>
    <w:p w:rsidR="00C73733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755DA5">
        <w:rPr>
          <w:szCs w:val="28"/>
        </w:rPr>
        <w:t>в объеме 2 945,0 тыс. рублей, что составило 66,8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755DA5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C73733">
        <w:rPr>
          <w:szCs w:val="28"/>
        </w:rPr>
        <w:t xml:space="preserve"> года  расходы увеличились</w:t>
      </w:r>
      <w:r w:rsidR="00C73733" w:rsidRPr="003F2788">
        <w:rPr>
          <w:szCs w:val="28"/>
        </w:rPr>
        <w:t xml:space="preserve"> на </w:t>
      </w:r>
      <w:r w:rsidR="00755DA5">
        <w:rPr>
          <w:szCs w:val="28"/>
        </w:rPr>
        <w:t>405,9</w:t>
      </w:r>
      <w:r w:rsidR="00C73733" w:rsidRPr="003F2788">
        <w:rPr>
          <w:szCs w:val="28"/>
        </w:rPr>
        <w:t xml:space="preserve"> тыс. рублей или на </w:t>
      </w:r>
      <w:r w:rsidR="00755DA5">
        <w:rPr>
          <w:szCs w:val="28"/>
        </w:rPr>
        <w:t>16,0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5E452E" w:rsidRDefault="00CD76B9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9 месяцев</w:t>
      </w:r>
      <w:r w:rsidR="00C73733">
        <w:rPr>
          <w:szCs w:val="28"/>
        </w:rPr>
        <w:t xml:space="preserve"> 2023 года</w:t>
      </w:r>
      <w:r w:rsidR="00B16359" w:rsidRPr="005E452E">
        <w:rPr>
          <w:szCs w:val="28"/>
        </w:rPr>
        <w:t xml:space="preserve"> исполнен </w:t>
      </w:r>
      <w:r w:rsidR="00B16359">
        <w:rPr>
          <w:b/>
          <w:szCs w:val="28"/>
        </w:rPr>
        <w:t>Советом депутатов</w:t>
      </w:r>
      <w:r w:rsidR="00B16359" w:rsidRPr="005E452E">
        <w:rPr>
          <w:szCs w:val="28"/>
        </w:rPr>
        <w:t xml:space="preserve">: </w:t>
      </w:r>
    </w:p>
    <w:p w:rsidR="00B16359" w:rsidRDefault="00B16359" w:rsidP="009A5DFA">
      <w:pPr>
        <w:ind w:firstLine="709"/>
        <w:jc w:val="both"/>
        <w:rPr>
          <w:szCs w:val="28"/>
        </w:rPr>
      </w:pPr>
      <w:r w:rsidRPr="005E452E">
        <w:rPr>
          <w:szCs w:val="28"/>
        </w:rPr>
        <w:t xml:space="preserve">- </w:t>
      </w:r>
      <w:r w:rsidR="00CD76B9">
        <w:rPr>
          <w:szCs w:val="28"/>
        </w:rPr>
        <w:t>в объеме 816,4 тыс. рублей, что составило 52,9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CD76B9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CD76B9">
        <w:rPr>
          <w:szCs w:val="28"/>
        </w:rPr>
        <w:t xml:space="preserve"> года  расходы увеличились</w:t>
      </w:r>
      <w:r w:rsidR="00C73733" w:rsidRPr="003F2788">
        <w:rPr>
          <w:szCs w:val="28"/>
        </w:rPr>
        <w:t xml:space="preserve"> на </w:t>
      </w:r>
      <w:r w:rsidR="00CD76B9">
        <w:rPr>
          <w:szCs w:val="28"/>
        </w:rPr>
        <w:t>178,9</w:t>
      </w:r>
      <w:r w:rsidR="00C73733" w:rsidRPr="003F2788">
        <w:rPr>
          <w:szCs w:val="28"/>
        </w:rPr>
        <w:t xml:space="preserve"> тыс. рублей или на </w:t>
      </w:r>
      <w:r w:rsidR="00CD76B9">
        <w:rPr>
          <w:szCs w:val="28"/>
        </w:rPr>
        <w:t>33,2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575FE5" w:rsidRDefault="0040615B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План по расходам </w:t>
      </w:r>
      <w:r w:rsidR="00351073">
        <w:rPr>
          <w:szCs w:val="28"/>
        </w:rPr>
        <w:t>за 9 месяцев</w:t>
      </w:r>
      <w:r>
        <w:rPr>
          <w:szCs w:val="28"/>
        </w:rPr>
        <w:t xml:space="preserve"> 2023 года</w:t>
      </w:r>
      <w:r w:rsidR="00B16359" w:rsidRPr="00575FE5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образования</w:t>
      </w:r>
      <w:r w:rsidR="00B16359" w:rsidRPr="00575FE5">
        <w:rPr>
          <w:szCs w:val="28"/>
        </w:rPr>
        <w:t xml:space="preserve">: </w:t>
      </w:r>
    </w:p>
    <w:p w:rsidR="00C73733" w:rsidRDefault="00B16359" w:rsidP="009A5DFA">
      <w:pPr>
        <w:ind w:firstLine="709"/>
        <w:jc w:val="both"/>
        <w:rPr>
          <w:szCs w:val="28"/>
        </w:rPr>
      </w:pPr>
      <w:r w:rsidRPr="00575FE5"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 w:rsidR="00351073">
        <w:rPr>
          <w:szCs w:val="28"/>
        </w:rPr>
        <w:t>359 461,0</w:t>
      </w:r>
      <w:r w:rsidR="00C73733">
        <w:rPr>
          <w:szCs w:val="28"/>
        </w:rPr>
        <w:t xml:space="preserve"> тыс. рублей, что составило </w:t>
      </w:r>
      <w:r w:rsidR="00351073">
        <w:rPr>
          <w:szCs w:val="28"/>
        </w:rPr>
        <w:t>69,0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351073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C73733">
        <w:rPr>
          <w:szCs w:val="28"/>
        </w:rPr>
        <w:t xml:space="preserve"> года</w:t>
      </w:r>
      <w:r w:rsidR="0040615B"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 w:rsidR="00351073">
        <w:rPr>
          <w:szCs w:val="28"/>
        </w:rPr>
        <w:t>70 579,3</w:t>
      </w:r>
      <w:r w:rsidR="00C73733" w:rsidRPr="003F2788">
        <w:rPr>
          <w:szCs w:val="28"/>
        </w:rPr>
        <w:t xml:space="preserve"> тыс. рублей или на </w:t>
      </w:r>
      <w:r w:rsidR="00351073">
        <w:rPr>
          <w:szCs w:val="28"/>
        </w:rPr>
        <w:t>24,4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B47B1E" w:rsidRDefault="00F26FCC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9 месяцев</w:t>
      </w:r>
      <w:r w:rsidR="004232E5">
        <w:rPr>
          <w:szCs w:val="28"/>
        </w:rPr>
        <w:t xml:space="preserve"> 2023 года</w:t>
      </w:r>
      <w:r w:rsidR="00B16359" w:rsidRPr="00B47B1E">
        <w:rPr>
          <w:szCs w:val="28"/>
        </w:rPr>
        <w:t xml:space="preserve"> исполнен </w:t>
      </w:r>
      <w:r w:rsidR="00B16359">
        <w:rPr>
          <w:b/>
          <w:szCs w:val="28"/>
        </w:rPr>
        <w:t>Отделом культуры</w:t>
      </w:r>
      <w:r w:rsidR="00B16359" w:rsidRPr="00B47B1E">
        <w:rPr>
          <w:szCs w:val="28"/>
        </w:rPr>
        <w:t xml:space="preserve">: </w:t>
      </w:r>
    </w:p>
    <w:p w:rsidR="00B16359" w:rsidRDefault="00B16359" w:rsidP="009A5DFA">
      <w:pPr>
        <w:ind w:firstLine="709"/>
        <w:jc w:val="both"/>
        <w:rPr>
          <w:szCs w:val="28"/>
        </w:rPr>
      </w:pPr>
      <w:r w:rsidRPr="00B47B1E"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 w:rsidR="00F26FCC">
        <w:rPr>
          <w:szCs w:val="28"/>
        </w:rPr>
        <w:t>84 989,5</w:t>
      </w:r>
      <w:r w:rsidR="00C73733">
        <w:rPr>
          <w:szCs w:val="28"/>
        </w:rPr>
        <w:t xml:space="preserve"> тыс. рублей, что составило </w:t>
      </w:r>
      <w:r w:rsidR="00F26FCC">
        <w:rPr>
          <w:szCs w:val="28"/>
        </w:rPr>
        <w:t>58,7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F26FCC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C73733">
        <w:rPr>
          <w:szCs w:val="28"/>
        </w:rPr>
        <w:t xml:space="preserve"> года</w:t>
      </w:r>
      <w:r w:rsidR="004232E5"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 w:rsidR="00F26FCC">
        <w:rPr>
          <w:szCs w:val="28"/>
        </w:rPr>
        <w:t>12 590,0</w:t>
      </w:r>
      <w:r w:rsidR="00C73733" w:rsidRPr="003F2788">
        <w:rPr>
          <w:szCs w:val="28"/>
        </w:rPr>
        <w:t xml:space="preserve"> тыс. рублей или на </w:t>
      </w:r>
      <w:r w:rsidR="00F26FCC">
        <w:rPr>
          <w:szCs w:val="28"/>
        </w:rPr>
        <w:t>17,4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B16359" w:rsidRPr="00BB16B7" w:rsidRDefault="00B0196A" w:rsidP="009A5DFA">
      <w:pPr>
        <w:ind w:firstLine="709"/>
        <w:jc w:val="both"/>
        <w:rPr>
          <w:szCs w:val="28"/>
        </w:rPr>
      </w:pPr>
      <w:r>
        <w:rPr>
          <w:szCs w:val="28"/>
        </w:rPr>
        <w:t>План по расходам за 9 месяцев</w:t>
      </w:r>
      <w:r w:rsidR="004232E5">
        <w:rPr>
          <w:szCs w:val="28"/>
        </w:rPr>
        <w:t xml:space="preserve"> 2023 года</w:t>
      </w:r>
      <w:r w:rsidR="00B16359" w:rsidRPr="00BB16B7">
        <w:rPr>
          <w:szCs w:val="28"/>
        </w:rPr>
        <w:t xml:space="preserve"> исполнен </w:t>
      </w:r>
      <w:r w:rsidR="00B16359">
        <w:rPr>
          <w:b/>
          <w:szCs w:val="28"/>
        </w:rPr>
        <w:t>Контрольно-ревизионной комиссией</w:t>
      </w:r>
      <w:r w:rsidR="00B16359" w:rsidRPr="00BB16B7">
        <w:rPr>
          <w:szCs w:val="28"/>
        </w:rPr>
        <w:t xml:space="preserve">: </w:t>
      </w:r>
    </w:p>
    <w:p w:rsidR="004232E5" w:rsidRDefault="004232E5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73733">
        <w:rPr>
          <w:szCs w:val="28"/>
        </w:rPr>
        <w:t xml:space="preserve">в объеме </w:t>
      </w:r>
      <w:r w:rsidR="00B0196A">
        <w:rPr>
          <w:szCs w:val="28"/>
        </w:rPr>
        <w:t>1 316,3</w:t>
      </w:r>
      <w:r w:rsidR="00C73733">
        <w:rPr>
          <w:szCs w:val="28"/>
        </w:rPr>
        <w:t xml:space="preserve"> тыс. рублей, что составило </w:t>
      </w:r>
      <w:r w:rsidR="00B0196A">
        <w:rPr>
          <w:szCs w:val="28"/>
        </w:rPr>
        <w:t>69,2</w:t>
      </w:r>
      <w:r w:rsidR="00C73733">
        <w:rPr>
          <w:szCs w:val="28"/>
        </w:rPr>
        <w:t xml:space="preserve">% от утвержденных бюджетных назначений, по </w:t>
      </w:r>
      <w:r w:rsidR="00C73733" w:rsidRPr="003F2788">
        <w:rPr>
          <w:szCs w:val="28"/>
        </w:rPr>
        <w:t>сравнению с</w:t>
      </w:r>
      <w:r w:rsidR="00B0196A">
        <w:rPr>
          <w:szCs w:val="28"/>
        </w:rPr>
        <w:t xml:space="preserve"> исполнением за 9 месяцев</w:t>
      </w:r>
      <w:r w:rsidR="004423F7">
        <w:rPr>
          <w:szCs w:val="28"/>
        </w:rPr>
        <w:t xml:space="preserve"> 2022</w:t>
      </w:r>
      <w:r w:rsidR="00C73733">
        <w:rPr>
          <w:szCs w:val="28"/>
        </w:rPr>
        <w:t xml:space="preserve"> года</w:t>
      </w:r>
      <w:r>
        <w:rPr>
          <w:szCs w:val="28"/>
        </w:rPr>
        <w:t xml:space="preserve">  расходы увеличились</w:t>
      </w:r>
      <w:r w:rsidR="00C73733" w:rsidRPr="003F2788">
        <w:rPr>
          <w:szCs w:val="28"/>
        </w:rPr>
        <w:t xml:space="preserve"> на </w:t>
      </w:r>
      <w:r w:rsidR="00517907">
        <w:rPr>
          <w:szCs w:val="28"/>
        </w:rPr>
        <w:t>93,0</w:t>
      </w:r>
      <w:r w:rsidR="00C73733" w:rsidRPr="003F2788">
        <w:rPr>
          <w:szCs w:val="28"/>
        </w:rPr>
        <w:t xml:space="preserve"> тыс. рублей или на </w:t>
      </w:r>
      <w:r w:rsidR="00517907">
        <w:rPr>
          <w:szCs w:val="28"/>
        </w:rPr>
        <w:t>7,3</w:t>
      </w:r>
      <w:r w:rsidR="00C73733">
        <w:rPr>
          <w:szCs w:val="28"/>
        </w:rPr>
        <w:t>%</w:t>
      </w:r>
      <w:r w:rsidR="00C73733" w:rsidRPr="003F2788">
        <w:rPr>
          <w:szCs w:val="28"/>
        </w:rPr>
        <w:t>.</w:t>
      </w:r>
    </w:p>
    <w:p w:rsidR="00A46B74" w:rsidRDefault="00B16359" w:rsidP="009A5DFA">
      <w:pPr>
        <w:ind w:firstLine="709"/>
        <w:jc w:val="both"/>
        <w:rPr>
          <w:szCs w:val="28"/>
        </w:rPr>
      </w:pPr>
      <w:r>
        <w:rPr>
          <w:szCs w:val="28"/>
        </w:rPr>
        <w:t>В структуре расходов муниципального образования «Починковский район» Смоленской области наибольшую долю з</w:t>
      </w:r>
      <w:r w:rsidR="00517907">
        <w:rPr>
          <w:szCs w:val="28"/>
        </w:rPr>
        <w:t>анимает Отдел образования – 66,7</w:t>
      </w:r>
      <w:r>
        <w:rPr>
          <w:szCs w:val="28"/>
        </w:rPr>
        <w:t>%, наименьшую Совет депутатов 0,2%.</w:t>
      </w:r>
      <w:r w:rsidR="00517907">
        <w:rPr>
          <w:szCs w:val="28"/>
        </w:rPr>
        <w:t xml:space="preserve"> </w:t>
      </w:r>
    </w:p>
    <w:p w:rsidR="00A46B74" w:rsidRDefault="00A46B74" w:rsidP="009A5DFA">
      <w:pPr>
        <w:ind w:firstLine="709"/>
        <w:jc w:val="both"/>
        <w:rPr>
          <w:szCs w:val="28"/>
        </w:rPr>
      </w:pPr>
      <w:r w:rsidRPr="00501FBE">
        <w:rPr>
          <w:szCs w:val="28"/>
        </w:rPr>
        <w:t>Разработка и р</w:t>
      </w:r>
      <w:r>
        <w:rPr>
          <w:szCs w:val="28"/>
        </w:rPr>
        <w:t xml:space="preserve">еализация муниципальных </w:t>
      </w:r>
      <w:r w:rsidRPr="00501FBE">
        <w:rPr>
          <w:szCs w:val="28"/>
        </w:rPr>
        <w:t xml:space="preserve">программ осуществлялись в соответствии </w:t>
      </w:r>
      <w:r>
        <w:rPr>
          <w:szCs w:val="28"/>
        </w:rPr>
        <w:t>с Порядком</w:t>
      </w:r>
      <w:r w:rsidRPr="0006347A">
        <w:rPr>
          <w:szCs w:val="28"/>
        </w:rPr>
        <w:t xml:space="preserve"> принятия решений о разработке муниципальных программ, их формирования и реализация в муниципальном образовании «Починковский район» Смоленской области, утвержденного постановлением Администрации муниципального образования «Починковский район» Смоленской области от 28.01.2022 №0009-адм</w:t>
      </w:r>
      <w:r w:rsidRPr="00501FBE">
        <w:rPr>
          <w:szCs w:val="28"/>
        </w:rPr>
        <w:t>.</w:t>
      </w:r>
      <w:r>
        <w:rPr>
          <w:szCs w:val="28"/>
        </w:rPr>
        <w:t xml:space="preserve"> </w:t>
      </w:r>
    </w:p>
    <w:p w:rsidR="00771E0E" w:rsidRDefault="00771E0E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 В 2023</w:t>
      </w:r>
      <w:r w:rsidR="00A46B74">
        <w:rPr>
          <w:szCs w:val="28"/>
        </w:rPr>
        <w:t xml:space="preserve"> году муниципальным образованием «Починковский район» Смоленской области </w:t>
      </w:r>
      <w:r w:rsidR="00A46B74" w:rsidRPr="00501FBE">
        <w:rPr>
          <w:szCs w:val="28"/>
        </w:rPr>
        <w:t xml:space="preserve"> реализов</w:t>
      </w:r>
      <w:r>
        <w:rPr>
          <w:szCs w:val="28"/>
        </w:rPr>
        <w:t>ывается 21 муниципальная</w:t>
      </w:r>
      <w:r w:rsidR="00A46B74">
        <w:rPr>
          <w:szCs w:val="28"/>
        </w:rPr>
        <w:t xml:space="preserve"> </w:t>
      </w:r>
      <w:r w:rsidR="00A46B74" w:rsidRPr="00501FBE">
        <w:rPr>
          <w:szCs w:val="28"/>
        </w:rPr>
        <w:t>программ</w:t>
      </w:r>
      <w:r>
        <w:rPr>
          <w:szCs w:val="28"/>
        </w:rPr>
        <w:t>а</w:t>
      </w:r>
      <w:r w:rsidR="00A46B74" w:rsidRPr="00501FBE">
        <w:rPr>
          <w:szCs w:val="28"/>
        </w:rPr>
        <w:t xml:space="preserve">. </w:t>
      </w:r>
    </w:p>
    <w:p w:rsidR="00A46B74" w:rsidRDefault="00A46B74" w:rsidP="009A5DFA">
      <w:pPr>
        <w:ind w:firstLine="709"/>
        <w:jc w:val="both"/>
        <w:rPr>
          <w:rFonts w:eastAsia="Times New Roman"/>
          <w:b/>
          <w:szCs w:val="28"/>
          <w:lang w:eastAsia="ar-SA"/>
        </w:rPr>
      </w:pPr>
      <w:r w:rsidRPr="00FF29A4">
        <w:rPr>
          <w:rFonts w:eastAsia="Times New Roman"/>
          <w:b/>
          <w:szCs w:val="28"/>
          <w:lang w:eastAsia="ar-SA"/>
        </w:rPr>
        <w:t>Анализ ис</w:t>
      </w:r>
      <w:r>
        <w:rPr>
          <w:rFonts w:eastAsia="Times New Roman"/>
          <w:b/>
          <w:szCs w:val="28"/>
          <w:lang w:eastAsia="ar-SA"/>
        </w:rPr>
        <w:t xml:space="preserve">полнения муниципальных программ </w:t>
      </w:r>
      <w:r w:rsidRPr="00FF29A4">
        <w:rPr>
          <w:rFonts w:eastAsia="Times New Roman"/>
          <w:b/>
          <w:szCs w:val="28"/>
          <w:lang w:eastAsia="ar-SA"/>
        </w:rPr>
        <w:t xml:space="preserve">муниципального образования «Починковский район» Смоленской области </w:t>
      </w:r>
      <w:r>
        <w:rPr>
          <w:rFonts w:eastAsia="Times New Roman"/>
          <w:b/>
          <w:szCs w:val="28"/>
          <w:lang w:eastAsia="ar-SA"/>
        </w:rPr>
        <w:t>за</w:t>
      </w:r>
      <w:r w:rsidR="00771E0E">
        <w:rPr>
          <w:rFonts w:eastAsia="Times New Roman"/>
          <w:b/>
          <w:szCs w:val="28"/>
          <w:lang w:eastAsia="ar-SA"/>
        </w:rPr>
        <w:t xml:space="preserve"> 9 месяцев 2023</w:t>
      </w:r>
      <w:r>
        <w:rPr>
          <w:rFonts w:eastAsia="Times New Roman"/>
          <w:b/>
          <w:szCs w:val="28"/>
          <w:lang w:eastAsia="ar-SA"/>
        </w:rPr>
        <w:t xml:space="preserve"> год</w:t>
      </w:r>
      <w:r w:rsidR="00771E0E">
        <w:rPr>
          <w:rFonts w:eastAsia="Times New Roman"/>
          <w:b/>
          <w:szCs w:val="28"/>
          <w:lang w:eastAsia="ar-SA"/>
        </w:rPr>
        <w:t>а</w:t>
      </w:r>
      <w:r>
        <w:rPr>
          <w:rFonts w:eastAsia="Times New Roman"/>
          <w:b/>
          <w:szCs w:val="28"/>
          <w:lang w:eastAsia="ar-SA"/>
        </w:rPr>
        <w:t xml:space="preserve"> представлен в Т</w:t>
      </w:r>
      <w:r w:rsidRPr="00FF29A4">
        <w:rPr>
          <w:rFonts w:eastAsia="Times New Roman"/>
          <w:b/>
          <w:szCs w:val="28"/>
          <w:lang w:eastAsia="ar-SA"/>
        </w:rPr>
        <w:t>аблице</w:t>
      </w:r>
      <w:r>
        <w:rPr>
          <w:rFonts w:eastAsia="Times New Roman"/>
          <w:b/>
          <w:szCs w:val="28"/>
          <w:lang w:eastAsia="ar-SA"/>
        </w:rPr>
        <w:t xml:space="preserve"> №5</w:t>
      </w:r>
      <w:r w:rsidRPr="00FF29A4">
        <w:rPr>
          <w:rFonts w:eastAsia="Times New Roman"/>
          <w:b/>
          <w:szCs w:val="28"/>
          <w:lang w:eastAsia="ar-SA"/>
        </w:rPr>
        <w:t xml:space="preserve">: </w:t>
      </w:r>
    </w:p>
    <w:p w:rsidR="00A46B74" w:rsidRPr="004065BC" w:rsidRDefault="004065BC" w:rsidP="009A5DFA">
      <w:pPr>
        <w:widowControl w:val="0"/>
        <w:suppressAutoHyphens/>
        <w:ind w:firstLine="709"/>
        <w:jc w:val="right"/>
        <w:rPr>
          <w:rFonts w:eastAsia="Times New Roman"/>
          <w:b/>
          <w:iCs/>
          <w:color w:val="000000"/>
          <w:sz w:val="20"/>
          <w:szCs w:val="20"/>
          <w:lang w:eastAsia="ar-SA"/>
        </w:rPr>
      </w:pPr>
      <w:r w:rsidRPr="004065BC">
        <w:rPr>
          <w:rFonts w:eastAsia="Times New Roman"/>
          <w:b/>
          <w:iCs/>
          <w:color w:val="000000"/>
          <w:sz w:val="20"/>
          <w:szCs w:val="20"/>
          <w:lang w:eastAsia="ar-SA"/>
        </w:rPr>
        <w:t>(тыс. рублей)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842"/>
        <w:gridCol w:w="1701"/>
        <w:gridCol w:w="2268"/>
      </w:tblGrid>
      <w:tr w:rsidR="00771E0E" w:rsidRPr="00EA6D60" w:rsidTr="00771E0E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ind w:left="-83" w:firstLine="65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№№</w:t>
            </w:r>
          </w:p>
          <w:p w:rsidR="00771E0E" w:rsidRPr="004065BC" w:rsidRDefault="00771E0E" w:rsidP="009A5DFA">
            <w:pPr>
              <w:autoSpaceDE w:val="0"/>
              <w:autoSpaceDN w:val="0"/>
              <w:adjustRightInd w:val="0"/>
              <w:ind w:left="-83" w:firstLine="65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ind w:left="-110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Объем ассигнований, предусмотренный уточненным планом</w:t>
            </w:r>
          </w:p>
          <w:p w:rsidR="00771E0E" w:rsidRPr="004065BC" w:rsidRDefault="00771E0E" w:rsidP="009A5DFA">
            <w:pPr>
              <w:ind w:left="-110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ind w:left="-101" w:right="-132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Исполнено,</w:t>
            </w:r>
          </w:p>
          <w:p w:rsidR="00771E0E" w:rsidRPr="004065BC" w:rsidRDefault="00771E0E" w:rsidP="009A5DFA">
            <w:pPr>
              <w:ind w:left="-101" w:right="-132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 xml:space="preserve">% </w:t>
            </w:r>
          </w:p>
          <w:p w:rsidR="00771E0E" w:rsidRPr="004065BC" w:rsidRDefault="00771E0E" w:rsidP="009A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исполнения</w:t>
            </w:r>
          </w:p>
        </w:tc>
      </w:tr>
      <w:tr w:rsidR="00771E0E" w:rsidRPr="00EA6D60" w:rsidTr="00771E0E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tabs>
                <w:tab w:val="left" w:pos="0"/>
              </w:tabs>
              <w:autoSpaceDE w:val="0"/>
              <w:autoSpaceDN w:val="0"/>
              <w:adjustRightInd w:val="0"/>
              <w:ind w:right="140" w:firstLine="567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ind w:left="-110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ind w:left="-101" w:right="-132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0E" w:rsidRPr="004065BC" w:rsidRDefault="00771E0E" w:rsidP="009A5DFA">
            <w:pPr>
              <w:widowControl w:val="0"/>
              <w:autoSpaceDE w:val="0"/>
              <w:autoSpaceDN w:val="0"/>
              <w:adjustRightInd w:val="0"/>
              <w:ind w:left="-87" w:right="-108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к уточненной росписи</w:t>
            </w:r>
          </w:p>
          <w:p w:rsidR="00771E0E" w:rsidRPr="004065BC" w:rsidRDefault="00771E0E" w:rsidP="009A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771E0E" w:rsidRPr="00D81C99" w:rsidTr="00771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ind w:left="-83" w:firstLine="65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Муниципальная программа "Создание условий для эффективного муниципального управления в муниципальном образовании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68 718,6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37 761,8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93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55,0</w:t>
            </w:r>
          </w:p>
        </w:tc>
      </w:tr>
      <w:tr w:rsidR="00771E0E" w:rsidRPr="00D81C99" w:rsidTr="00771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ind w:left="-83" w:firstLine="65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</w:t>
            </w:r>
          </w:p>
          <w:p w:rsidR="00771E0E" w:rsidRPr="004065BC" w:rsidRDefault="00771E0E" w:rsidP="009A5DFA">
            <w:pPr>
              <w:ind w:left="-83" w:firstLine="65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7,3</w:t>
            </w:r>
          </w:p>
        </w:tc>
      </w:tr>
      <w:tr w:rsidR="00771E0E" w:rsidRPr="00D81C99" w:rsidTr="00771E0E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ind w:left="-83" w:firstLine="65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4</w:t>
            </w:r>
          </w:p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"Комплексные меры по профилактике терроризма и экстремизма в муниципальном образовании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53,8</w:t>
            </w:r>
          </w:p>
        </w:tc>
      </w:tr>
      <w:tr w:rsidR="00771E0E" w:rsidRPr="00D81C99" w:rsidTr="00771E0E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«Развитие дорожно-транспортного комплекса муниципального образования «Починковский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25 603,0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7 611,8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29,7</w:t>
            </w:r>
          </w:p>
        </w:tc>
      </w:tr>
      <w:tr w:rsidR="00771E0E" w:rsidRPr="00D81C99" w:rsidTr="00771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ind w:hanging="108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6 522,4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4 837,8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43D87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74,2</w:t>
            </w:r>
          </w:p>
        </w:tc>
      </w:tr>
      <w:tr w:rsidR="00771E0E" w:rsidRPr="00D81C99" w:rsidTr="00771E0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  <w:tab w:val="left" w:pos="0"/>
              </w:tabs>
              <w:autoSpaceDE w:val="0"/>
              <w:autoSpaceDN w:val="0"/>
              <w:adjustRightInd w:val="0"/>
              <w:ind w:left="-108" w:right="140" w:firstLine="67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1   6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"Обеспечение жильем молодых семей"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959,2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771E0E" w:rsidRPr="00EA6D60" w:rsidTr="00771E0E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  <w:tab w:val="left" w:pos="318"/>
              </w:tabs>
              <w:autoSpaceDE w:val="0"/>
              <w:autoSpaceDN w:val="0"/>
              <w:adjustRightInd w:val="0"/>
              <w:ind w:left="-108" w:right="140" w:firstLine="675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"Управление муниципальными финансами Починковского района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10 640,0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6 974,9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65,6</w:t>
            </w:r>
          </w:p>
        </w:tc>
      </w:tr>
      <w:tr w:rsidR="00771E0E" w:rsidRPr="00EA6D60" w:rsidTr="00771E0E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Муниципальная программа "Создание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40 595,1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27 316,9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67,3</w:t>
            </w:r>
          </w:p>
        </w:tc>
      </w:tr>
      <w:tr w:rsidR="00771E0E" w:rsidRPr="00EA6D60" w:rsidTr="00771E0E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муниципального образования</w:t>
            </w:r>
          </w:p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"Починковский район"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98,0</w:t>
            </w:r>
          </w:p>
        </w:tc>
      </w:tr>
      <w:tr w:rsidR="00771E0E" w:rsidRPr="00EA6D60" w:rsidTr="00771E0E">
        <w:trPr>
          <w:trHeight w:val="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"Управление имуществом и земельными ресурсами муниципального образования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4</w:t>
            </w:r>
            <w:r w:rsidR="0029681F" w:rsidRPr="004065BC">
              <w:rPr>
                <w:rFonts w:eastAsia="Times New Roman"/>
                <w:sz w:val="18"/>
                <w:szCs w:val="18"/>
              </w:rPr>
              <w:t> 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2 935,2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66,8</w:t>
            </w:r>
          </w:p>
        </w:tc>
      </w:tr>
      <w:tr w:rsidR="00771E0E" w:rsidRPr="00EA6D60" w:rsidTr="00771E0E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"Развитие системы образования в Починковском районе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521 052,7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359 454,1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69,0</w:t>
            </w:r>
          </w:p>
        </w:tc>
      </w:tr>
      <w:tr w:rsidR="00771E0E" w:rsidRPr="00EA6D60" w:rsidTr="00771E0E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"Демографическое развитие муниципального образования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22,0</w:t>
            </w:r>
          </w:p>
        </w:tc>
      </w:tr>
      <w:tr w:rsidR="00771E0E" w:rsidRPr="00EA6D60" w:rsidTr="00771E0E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"Развитие культуры на территории муниципального образования "Починковский район"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134 721,9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78 427,4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58,2</w:t>
            </w:r>
          </w:p>
        </w:tc>
      </w:tr>
      <w:tr w:rsidR="00771E0E" w:rsidRPr="00EA6D60" w:rsidTr="00771E0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"Комплексные меры по профилактике правонарушений среди детей и молодежи"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80,7</w:t>
            </w:r>
          </w:p>
        </w:tc>
      </w:tr>
      <w:tr w:rsidR="00771E0E" w:rsidRPr="00EA6D60" w:rsidTr="00771E0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"Молодежная политика"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771E0E" w:rsidRPr="00EA6D60" w:rsidTr="00771E0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"Патриотическое воспитание"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86,2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99,5</w:t>
            </w:r>
          </w:p>
        </w:tc>
      </w:tr>
      <w:tr w:rsidR="00771E0E" w:rsidRPr="00EA6D60" w:rsidTr="00771E0E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76,2</w:t>
            </w:r>
          </w:p>
        </w:tc>
      </w:tr>
      <w:tr w:rsidR="00771E0E" w:rsidRPr="00EA6D60" w:rsidTr="00771E0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"Развитие физической культуры и спорта в Починковском районе Смоленской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9 775,5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6 374,8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65,2</w:t>
            </w:r>
          </w:p>
        </w:tc>
      </w:tr>
      <w:tr w:rsidR="00771E0E" w:rsidRPr="00EA6D60" w:rsidTr="00771E0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"Доступная среда"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771E0E" w:rsidRPr="00EA6D60" w:rsidTr="009B3E93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771E0E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>Муниципальная программа «Развитие градостроительной деятельности на территории муниципального образования «Починковский район»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9B3E93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B3E93" w:rsidRPr="00EA6D60" w:rsidTr="00771E0E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9B3E93" w:rsidP="009A5DF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9B3E93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  <w:r w:rsidRPr="004065BC">
              <w:rPr>
                <w:iCs/>
                <w:sz w:val="18"/>
                <w:szCs w:val="18"/>
              </w:rPr>
              <w:t xml:space="preserve">Муниципальная программа «Охрана </w:t>
            </w:r>
            <w:r w:rsidR="005856DC" w:rsidRPr="004065BC">
              <w:rPr>
                <w:iCs/>
                <w:sz w:val="18"/>
                <w:szCs w:val="18"/>
              </w:rPr>
              <w:t>окружающей среды муниципального образования «Починковский район» Смоленской области</w:t>
            </w:r>
          </w:p>
          <w:p w:rsidR="009B3E93" w:rsidRPr="004065BC" w:rsidRDefault="009B3E93" w:rsidP="009A5DFA">
            <w:pPr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5856DC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1 295,8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5856DC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223,0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93" w:rsidRPr="004065BC" w:rsidRDefault="005856DC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sz w:val="18"/>
                <w:szCs w:val="18"/>
              </w:rPr>
            </w:pPr>
            <w:r w:rsidRPr="004065BC">
              <w:rPr>
                <w:rFonts w:eastAsia="Times New Roman"/>
                <w:sz w:val="18"/>
                <w:szCs w:val="18"/>
              </w:rPr>
              <w:t>17,2</w:t>
            </w:r>
          </w:p>
        </w:tc>
      </w:tr>
      <w:tr w:rsidR="00771E0E" w:rsidRPr="00EA6D60" w:rsidTr="00771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0"/>
              </w:tabs>
              <w:autoSpaceDE w:val="0"/>
              <w:autoSpaceDN w:val="0"/>
              <w:adjustRightInd w:val="0"/>
              <w:ind w:right="140" w:firstLine="332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71E0E" w:rsidP="009A5DFA">
            <w:pPr>
              <w:tabs>
                <w:tab w:val="left" w:pos="0"/>
              </w:tabs>
              <w:autoSpaceDE w:val="0"/>
              <w:autoSpaceDN w:val="0"/>
              <w:adjustRightInd w:val="0"/>
              <w:ind w:right="14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DB45F6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825</w:t>
            </w:r>
            <w:r w:rsidR="007314C4" w:rsidRPr="004065BC">
              <w:rPr>
                <w:rFonts w:eastAsia="Times New Roman"/>
                <w:b/>
                <w:sz w:val="18"/>
                <w:szCs w:val="18"/>
              </w:rPr>
              <w:t> 158,2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5E66A3" w:rsidP="009A5DFA">
            <w:pPr>
              <w:widowControl w:val="0"/>
              <w:tabs>
                <w:tab w:val="left" w:pos="-518"/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533 195,4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0E" w:rsidRPr="004065BC" w:rsidRDefault="007D198D" w:rsidP="009A5DFA">
            <w:pPr>
              <w:widowControl w:val="0"/>
              <w:tabs>
                <w:tab w:val="left" w:pos="-235"/>
              </w:tabs>
              <w:autoSpaceDE w:val="0"/>
              <w:autoSpaceDN w:val="0"/>
              <w:adjustRightInd w:val="0"/>
              <w:ind w:left="-93" w:right="-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4065BC">
              <w:rPr>
                <w:rFonts w:eastAsia="Times New Roman"/>
                <w:b/>
                <w:sz w:val="18"/>
                <w:szCs w:val="18"/>
              </w:rPr>
              <w:t>64,6</w:t>
            </w:r>
          </w:p>
        </w:tc>
      </w:tr>
    </w:tbl>
    <w:p w:rsidR="007E5E77" w:rsidRDefault="007E5E77" w:rsidP="009A5DFA">
      <w:pPr>
        <w:ind w:firstLine="709"/>
        <w:jc w:val="center"/>
        <w:rPr>
          <w:szCs w:val="28"/>
        </w:rPr>
      </w:pPr>
    </w:p>
    <w:p w:rsidR="00FE084C" w:rsidRDefault="00FE084C" w:rsidP="009A5DF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3A3DC8">
        <w:rPr>
          <w:b/>
          <w:szCs w:val="28"/>
        </w:rPr>
        <w:t>униципальная программа "Создание условий для эффективного муниципального управления в муниципальном образовании "Починковский район" Смоленской области</w:t>
      </w:r>
    </w:p>
    <w:p w:rsidR="00FE084C" w:rsidRPr="002F0DEF" w:rsidRDefault="00FE084C" w:rsidP="009A5DFA">
      <w:pPr>
        <w:ind w:firstLine="709"/>
        <w:jc w:val="center"/>
        <w:rPr>
          <w:szCs w:val="28"/>
        </w:rPr>
      </w:pPr>
    </w:p>
    <w:p w:rsidR="00FE084C" w:rsidRDefault="00FE084C" w:rsidP="009A5DFA">
      <w:pPr>
        <w:ind w:firstLine="709"/>
        <w:jc w:val="both"/>
        <w:rPr>
          <w:szCs w:val="28"/>
        </w:rPr>
      </w:pPr>
      <w:r w:rsidRPr="009E09E9">
        <w:rPr>
          <w:szCs w:val="28"/>
        </w:rPr>
        <w:t>Целями муниципальной программы являются: решение вопросов местного значения и повышение эффективности деятельности Администрации муниципального образования «Починковский район» Смоленской области;       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сведений, развитие информационной и коммуникационной инфраструктуры; организация автотранспортного обслуживания и хозяйственного обеспечения деятельности органов местного самоуправления муниципального образования «Починковский район» Смоленской области,  структурных подразделений  Администрации  муниципального образования «Починковский район» Смоленской области;  исполнение переданных полномочий от поселений Починковского района Смоленской области и иных отдельных государственных полномочий.</w:t>
      </w:r>
    </w:p>
    <w:p w:rsidR="00FE084C" w:rsidRDefault="00FE084C" w:rsidP="009A5DFA">
      <w:pPr>
        <w:ind w:firstLine="709"/>
        <w:jc w:val="both"/>
        <w:rPr>
          <w:szCs w:val="28"/>
        </w:rPr>
      </w:pPr>
      <w:r w:rsidRPr="003A3DC8">
        <w:rPr>
          <w:szCs w:val="28"/>
        </w:rPr>
        <w:t>Прогр</w:t>
      </w:r>
      <w:r>
        <w:rPr>
          <w:szCs w:val="28"/>
        </w:rPr>
        <w:t>амма исполнена в объеме 37 761,8 тыс. рублей или 55,0</w:t>
      </w:r>
      <w:r w:rsidRPr="003A3DC8">
        <w:rPr>
          <w:szCs w:val="28"/>
        </w:rPr>
        <w:t xml:space="preserve"> % от </w:t>
      </w:r>
      <w:r>
        <w:rPr>
          <w:szCs w:val="28"/>
        </w:rPr>
        <w:t>у</w:t>
      </w:r>
      <w:r w:rsidRPr="003A3DC8">
        <w:rPr>
          <w:szCs w:val="28"/>
        </w:rPr>
        <w:t>твержденного плана.</w:t>
      </w:r>
      <w:r>
        <w:rPr>
          <w:szCs w:val="28"/>
        </w:rPr>
        <w:t xml:space="preserve"> </w:t>
      </w:r>
      <w:r w:rsidRPr="00220FB9">
        <w:rPr>
          <w:szCs w:val="28"/>
        </w:rPr>
        <w:t>Общая доля в общем объеме расходов</w:t>
      </w:r>
      <w:r>
        <w:rPr>
          <w:szCs w:val="28"/>
        </w:rPr>
        <w:t xml:space="preserve"> на муниципальные программы составила 7,1</w:t>
      </w:r>
      <w:r w:rsidRPr="00220FB9">
        <w:rPr>
          <w:szCs w:val="28"/>
        </w:rPr>
        <w:t xml:space="preserve"> %.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В рамках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 за 9 месяцев произведены расходы: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-расходы на обеспечение функций органов местного самоуправления составили 18 534,8 тыс. рублей, при плане 27 925,5 тыс. рублей, что составляет 66,4 %;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 расходы на оплату членских взносов составили 78,7 тыс. рублей, что составляет 100,0 %;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t xml:space="preserve"> </w:t>
      </w:r>
      <w:r>
        <w:rPr>
          <w:szCs w:val="28"/>
        </w:rPr>
        <w:t>расходы, связанные с обслуживанием органов местного самоуправления составили 12 829,9 тыс. рублей, при плане 19 912,8 тыс. рублей, что составляет 64,4 %;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 предоставление субсидий некоммерческим организациям (организации ВОИ) составили 283,9 тыс. рублей,  при плане 416,2 тыс. рублей;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-на реализацию государственных полномочий по созданию административных комиссий и создание и организация деятельности комиссий по делам несовершеннолетних и защите их прав наплавлено 579,4 тыс. рублей, при плане 908,3 тыс. рублей.</w:t>
      </w:r>
    </w:p>
    <w:p w:rsidR="007E5E77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-расходы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составили 5 070,0 тыс. рублей, при плане 18 599,1 тыс. рублей. В районе запланировано приобретение пятнадцати квартир, за отчетный период приобретено пять квартир.</w:t>
      </w:r>
    </w:p>
    <w:p w:rsidR="007E5E77" w:rsidRPr="00D71A7A" w:rsidRDefault="007E5E77" w:rsidP="009A5DFA">
      <w:pPr>
        <w:ind w:firstLine="708"/>
        <w:jc w:val="both"/>
        <w:rPr>
          <w:szCs w:val="28"/>
        </w:rPr>
      </w:pPr>
      <w:r>
        <w:rPr>
          <w:szCs w:val="28"/>
        </w:rPr>
        <w:t>На осуществление переданных полномочий  за счет средств бюджетов поселений кассовый расход составил – 3,0 тыс. рублей.</w:t>
      </w:r>
    </w:p>
    <w:p w:rsidR="00FE084C" w:rsidRDefault="00FE084C" w:rsidP="009A5DFA">
      <w:pPr>
        <w:ind w:firstLine="709"/>
        <w:jc w:val="both"/>
        <w:rPr>
          <w:szCs w:val="28"/>
        </w:rPr>
      </w:pPr>
    </w:p>
    <w:p w:rsidR="00FE084C" w:rsidRPr="0032051B" w:rsidRDefault="00FE084C" w:rsidP="009A5DFA">
      <w:pPr>
        <w:ind w:firstLine="709"/>
        <w:jc w:val="center"/>
        <w:rPr>
          <w:b/>
          <w:iCs/>
          <w:szCs w:val="28"/>
        </w:rPr>
      </w:pPr>
      <w:r w:rsidRPr="0032051B">
        <w:rPr>
          <w:b/>
          <w:iCs/>
          <w:szCs w:val="28"/>
        </w:rPr>
        <w:t>Муниципальная программа "Энергосбережение и повышение энергетической эффективности на территории муниципального образования «Починковский район» Смоленской области</w:t>
      </w:r>
    </w:p>
    <w:p w:rsidR="00FE084C" w:rsidRPr="0032051B" w:rsidRDefault="00FE084C" w:rsidP="009A5DFA">
      <w:pPr>
        <w:ind w:firstLine="709"/>
        <w:jc w:val="both"/>
        <w:rPr>
          <w:b/>
          <w:iCs/>
          <w:szCs w:val="28"/>
        </w:rPr>
      </w:pPr>
    </w:p>
    <w:p w:rsidR="00FE084C" w:rsidRPr="0032051B" w:rsidRDefault="00FE084C" w:rsidP="009A5DFA">
      <w:pPr>
        <w:ind w:firstLine="709"/>
        <w:jc w:val="both"/>
        <w:rPr>
          <w:szCs w:val="28"/>
        </w:rPr>
      </w:pPr>
      <w:r w:rsidRPr="0032051B">
        <w:rPr>
          <w:szCs w:val="28"/>
        </w:rPr>
        <w:t xml:space="preserve">Целью муниципальной программы является создание условий для перевода экономики бюджетной сферы муниципального образования «Починковский район» Смоленской области на энергосберегающий путь развития. </w:t>
      </w:r>
    </w:p>
    <w:p w:rsidR="00FE084C" w:rsidRPr="0032051B" w:rsidRDefault="00FE084C" w:rsidP="009A5DFA">
      <w:pPr>
        <w:ind w:firstLine="709"/>
        <w:jc w:val="both"/>
        <w:rPr>
          <w:szCs w:val="28"/>
        </w:rPr>
      </w:pPr>
      <w:r w:rsidRPr="0032051B">
        <w:rPr>
          <w:szCs w:val="28"/>
        </w:rPr>
        <w:t>Прогр</w:t>
      </w:r>
      <w:r w:rsidR="007E5E77">
        <w:rPr>
          <w:szCs w:val="28"/>
        </w:rPr>
        <w:t>амма исполнена в объеме 6,9 тыс. рублей или 7,2</w:t>
      </w:r>
      <w:r w:rsidRPr="0032051B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7E5E77">
        <w:rPr>
          <w:szCs w:val="28"/>
        </w:rPr>
        <w:t>0,001</w:t>
      </w:r>
      <w:r w:rsidRPr="0032051B">
        <w:rPr>
          <w:szCs w:val="28"/>
        </w:rPr>
        <w:t xml:space="preserve"> %. </w:t>
      </w:r>
    </w:p>
    <w:p w:rsidR="00FE084C" w:rsidRPr="0032051B" w:rsidRDefault="00FE084C" w:rsidP="009A5DFA">
      <w:pPr>
        <w:ind w:firstLine="709"/>
        <w:jc w:val="both"/>
        <w:rPr>
          <w:szCs w:val="28"/>
        </w:rPr>
      </w:pPr>
      <w:r w:rsidRPr="0032051B">
        <w:rPr>
          <w:szCs w:val="28"/>
        </w:rPr>
        <w:t xml:space="preserve">В рамках муниципальной программы выполнялись следующие мероприятия: </w:t>
      </w:r>
      <w:r w:rsidR="00015CAA" w:rsidRPr="00015CAA">
        <w:rPr>
          <w:rFonts w:eastAsia="Times New Roman"/>
          <w:szCs w:val="28"/>
          <w:lang w:eastAsia="ru-RU"/>
        </w:rPr>
        <w:t>по модернизации, капитальному ремонту, ремонту систем энергоснабжения.</w:t>
      </w:r>
    </w:p>
    <w:p w:rsidR="00FE084C" w:rsidRDefault="00FE084C" w:rsidP="009A5DFA">
      <w:pPr>
        <w:ind w:firstLine="709"/>
        <w:jc w:val="both"/>
        <w:rPr>
          <w:szCs w:val="28"/>
        </w:rPr>
      </w:pPr>
    </w:p>
    <w:p w:rsidR="00FE084C" w:rsidRDefault="00FE084C" w:rsidP="009A5DFA">
      <w:pPr>
        <w:jc w:val="center"/>
        <w:rPr>
          <w:b/>
          <w:iCs/>
          <w:szCs w:val="28"/>
        </w:rPr>
      </w:pPr>
      <w:r w:rsidRPr="005106D5">
        <w:rPr>
          <w:b/>
          <w:iCs/>
          <w:szCs w:val="28"/>
        </w:rPr>
        <w:t>Муниципальная программа "Комплексные меры по профилактике терроризма и экстремизма в муниципальном образовании "Починковский район" Смоленской области"</w:t>
      </w:r>
    </w:p>
    <w:p w:rsidR="00D3659B" w:rsidRPr="005106D5" w:rsidRDefault="00D3659B" w:rsidP="009A5DFA">
      <w:pPr>
        <w:jc w:val="center"/>
        <w:rPr>
          <w:b/>
          <w:iCs/>
          <w:szCs w:val="28"/>
        </w:rPr>
      </w:pPr>
    </w:p>
    <w:p w:rsidR="00FE084C" w:rsidRPr="005106D5" w:rsidRDefault="00FE084C" w:rsidP="009A5DFA">
      <w:pPr>
        <w:ind w:firstLine="709"/>
        <w:jc w:val="both"/>
        <w:rPr>
          <w:szCs w:val="28"/>
        </w:rPr>
      </w:pPr>
      <w:r w:rsidRPr="005106D5">
        <w:rPr>
          <w:szCs w:val="28"/>
        </w:rPr>
        <w:t xml:space="preserve">Целями муниципальной программы являются: профилактика идеологии терроризма и экстремизма в муниципальном образовании «Починковский район» Смоленской области, создание в молодежной среде стойкого неприятия к идеологии терроризма, предотвращение террористических актов на территории муниципального образования «Починковский район» Смоленской области,  развитие  у школьников активной гражданской позиции в процессе изучения основ защиты прав и свобод человека и гражданина, основ конституционного строя, обеспечение целостности и безопасности Российской Федерации, развитие АПК «Безопасный город». </w:t>
      </w:r>
    </w:p>
    <w:p w:rsidR="00FE084C" w:rsidRPr="005106D5" w:rsidRDefault="00FE084C" w:rsidP="009A5DFA">
      <w:pPr>
        <w:ind w:firstLine="709"/>
        <w:jc w:val="both"/>
        <w:rPr>
          <w:szCs w:val="28"/>
        </w:rPr>
      </w:pPr>
      <w:r w:rsidRPr="005106D5">
        <w:rPr>
          <w:szCs w:val="28"/>
        </w:rPr>
        <w:t>Пр</w:t>
      </w:r>
      <w:r w:rsidR="00D3659B">
        <w:rPr>
          <w:szCs w:val="28"/>
        </w:rPr>
        <w:t>ограмма исполнена в объеме 114,5</w:t>
      </w:r>
      <w:r w:rsidRPr="005106D5">
        <w:rPr>
          <w:szCs w:val="28"/>
        </w:rPr>
        <w:t xml:space="preserve"> тыс. руб</w:t>
      </w:r>
      <w:r w:rsidR="00D3659B">
        <w:rPr>
          <w:szCs w:val="28"/>
        </w:rPr>
        <w:t>лей или 53,7</w:t>
      </w:r>
      <w:r w:rsidRPr="005106D5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D3659B">
        <w:rPr>
          <w:szCs w:val="28"/>
        </w:rPr>
        <w:t>0,02</w:t>
      </w:r>
      <w:r w:rsidRPr="005106D5">
        <w:rPr>
          <w:szCs w:val="28"/>
        </w:rPr>
        <w:t xml:space="preserve"> %. </w:t>
      </w:r>
    </w:p>
    <w:p w:rsidR="00FE084C" w:rsidRPr="005106D5" w:rsidRDefault="00FE084C" w:rsidP="009A5DFA">
      <w:pPr>
        <w:ind w:firstLine="709"/>
        <w:jc w:val="both"/>
        <w:rPr>
          <w:szCs w:val="28"/>
        </w:rPr>
      </w:pPr>
      <w:r w:rsidRPr="005106D5">
        <w:rPr>
          <w:szCs w:val="28"/>
        </w:rPr>
        <w:t xml:space="preserve">В рамках муниципальной программы выполнялись следующие мероприятия: </w:t>
      </w:r>
      <w:r w:rsidR="001647A9">
        <w:rPr>
          <w:rFonts w:eastAsia="Times New Roman"/>
          <w:szCs w:val="28"/>
          <w:lang w:eastAsia="ru-RU"/>
        </w:rPr>
        <w:t>профилактика</w:t>
      </w:r>
      <w:r w:rsidR="001647A9" w:rsidRPr="001647A9">
        <w:rPr>
          <w:rFonts w:eastAsia="Times New Roman"/>
          <w:szCs w:val="28"/>
          <w:lang w:eastAsia="ru-RU"/>
        </w:rPr>
        <w:t xml:space="preserve"> терроризма и экстремизма</w:t>
      </w:r>
      <w:r w:rsidRPr="005106D5">
        <w:rPr>
          <w:szCs w:val="28"/>
        </w:rPr>
        <w:t>.</w:t>
      </w:r>
    </w:p>
    <w:p w:rsidR="001647A9" w:rsidRDefault="001647A9" w:rsidP="009A5DFA">
      <w:pPr>
        <w:ind w:firstLine="709"/>
        <w:jc w:val="center"/>
        <w:rPr>
          <w:b/>
          <w:iCs/>
          <w:szCs w:val="28"/>
        </w:rPr>
      </w:pPr>
    </w:p>
    <w:p w:rsidR="00FE084C" w:rsidRDefault="00FE084C" w:rsidP="009A5DFA">
      <w:pPr>
        <w:ind w:firstLine="709"/>
        <w:jc w:val="center"/>
        <w:rPr>
          <w:b/>
          <w:iCs/>
          <w:szCs w:val="28"/>
        </w:rPr>
      </w:pPr>
      <w:r w:rsidRPr="006709A8">
        <w:rPr>
          <w:b/>
          <w:iCs/>
          <w:szCs w:val="28"/>
        </w:rPr>
        <w:t>Муниципальная программа «Развитие дорожно-транспортного комплекса муниципального образования «Починковский район» Смоленской области</w:t>
      </w:r>
    </w:p>
    <w:p w:rsidR="001647A9" w:rsidRPr="006709A8" w:rsidRDefault="001647A9" w:rsidP="009A5DFA">
      <w:pPr>
        <w:ind w:firstLine="709"/>
        <w:jc w:val="center"/>
        <w:rPr>
          <w:b/>
          <w:szCs w:val="28"/>
        </w:rPr>
      </w:pPr>
    </w:p>
    <w:p w:rsidR="00FE084C" w:rsidRPr="006709A8" w:rsidRDefault="00FE084C" w:rsidP="009A5DFA">
      <w:pPr>
        <w:ind w:firstLine="709"/>
        <w:jc w:val="both"/>
        <w:rPr>
          <w:szCs w:val="28"/>
        </w:rPr>
      </w:pPr>
      <w:r w:rsidRPr="006709A8">
        <w:rPr>
          <w:szCs w:val="28"/>
        </w:rPr>
        <w:t xml:space="preserve">Целями муниципальной программы являются: формирование улично-дорожной сети муниципального образования «Починковский район» Смоленской области, обеспечение круглогодичного автотранспортного сообщения между населенными пунктами, сокращение к 2024 году числа погибших в результате дорожно-транспортных происшествий на 10%, снижение на 10% количество дорожно-транспортных происшествий с пострадавшими детьми на дорогах Починковского района Смоленской области по сравнению с 2014 годом,  повышение качества транспортных услуг и уровня транспортной доступности для населения, снижение эксплуатационных затрат автотранспортных предприятий.  </w:t>
      </w:r>
    </w:p>
    <w:p w:rsidR="00FE084C" w:rsidRPr="006709A8" w:rsidRDefault="00FE084C" w:rsidP="009A5DFA">
      <w:pPr>
        <w:ind w:firstLine="709"/>
        <w:jc w:val="both"/>
        <w:rPr>
          <w:szCs w:val="28"/>
        </w:rPr>
      </w:pPr>
      <w:r w:rsidRPr="006709A8">
        <w:rPr>
          <w:szCs w:val="28"/>
        </w:rPr>
        <w:t xml:space="preserve">Программа исполнена в объеме </w:t>
      </w:r>
      <w:r w:rsidR="0033201E">
        <w:rPr>
          <w:szCs w:val="28"/>
        </w:rPr>
        <w:t>7 611,8 тыс. рублей или 29,7</w:t>
      </w:r>
      <w:r w:rsidRPr="006709A8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33201E">
        <w:rPr>
          <w:szCs w:val="28"/>
        </w:rPr>
        <w:t>1,4</w:t>
      </w:r>
      <w:r w:rsidRPr="006709A8">
        <w:rPr>
          <w:szCs w:val="28"/>
        </w:rPr>
        <w:t xml:space="preserve"> %. </w:t>
      </w:r>
    </w:p>
    <w:p w:rsidR="0033201E" w:rsidRPr="0033201E" w:rsidRDefault="0033201E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33201E">
        <w:rPr>
          <w:rFonts w:eastAsia="Times New Roman"/>
          <w:szCs w:val="28"/>
          <w:lang w:eastAsia="ru-RU"/>
        </w:rPr>
        <w:t>Расходы на ремонт и содержание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</w:r>
      <w:r w:rsidRPr="0033201E">
        <w:rPr>
          <w:rFonts w:eastAsia="Times New Roman"/>
          <w:sz w:val="24"/>
          <w:lang w:eastAsia="ru-RU"/>
        </w:rPr>
        <w:t xml:space="preserve"> </w:t>
      </w:r>
      <w:r w:rsidRPr="0033201E">
        <w:rPr>
          <w:rFonts w:eastAsia="Times New Roman"/>
          <w:szCs w:val="28"/>
          <w:lang w:eastAsia="ru-RU"/>
        </w:rPr>
        <w:t>за счет средств муниципального дорожного фонда в 2023 году предусмотрены в сумме 5 700,9 тыс. рублей. Кассовый расход за отчетный период составил 3 884,6 тыс. рублей, оплата произведена  за выполненные работы по зимнему и летнему содержанию дорог.</w:t>
      </w:r>
    </w:p>
    <w:p w:rsidR="0033201E" w:rsidRPr="0033201E" w:rsidRDefault="0033201E" w:rsidP="009A5DFA">
      <w:pPr>
        <w:ind w:firstLine="700"/>
        <w:jc w:val="both"/>
        <w:rPr>
          <w:rFonts w:eastAsia="Times New Roman"/>
          <w:color w:val="000000"/>
          <w:sz w:val="24"/>
          <w:lang w:eastAsia="ru-RU"/>
        </w:rPr>
      </w:pPr>
      <w:r w:rsidRPr="0033201E">
        <w:rPr>
          <w:rFonts w:eastAsia="Times New Roman"/>
          <w:szCs w:val="28"/>
          <w:lang w:eastAsia="ru-RU"/>
        </w:rPr>
        <w:t xml:space="preserve">Субсидии </w:t>
      </w:r>
      <w:r w:rsidRPr="0033201E">
        <w:rPr>
          <w:rFonts w:eastAsia="Times New Roman"/>
          <w:color w:val="000000"/>
          <w:lang w:eastAsia="ru-RU"/>
        </w:rPr>
        <w:t xml:space="preserve">на проектирование, строительство, реконструкцию, капитальный ремонт и ремонт автомобильных дорог общего пользования местного значения </w:t>
      </w:r>
    </w:p>
    <w:p w:rsidR="0033201E" w:rsidRPr="0033201E" w:rsidRDefault="0033201E" w:rsidP="009A5DFA">
      <w:pPr>
        <w:jc w:val="both"/>
        <w:outlineLvl w:val="1"/>
        <w:rPr>
          <w:rFonts w:eastAsia="Times New Roman"/>
          <w:b/>
          <w:color w:val="000000"/>
          <w:sz w:val="36"/>
          <w:lang w:eastAsia="ru-RU"/>
        </w:rPr>
      </w:pPr>
      <w:r w:rsidRPr="0033201E">
        <w:rPr>
          <w:rFonts w:eastAsia="Times New Roman"/>
          <w:color w:val="000000"/>
          <w:lang w:eastAsia="ru-RU"/>
        </w:rPr>
        <w:t xml:space="preserve">предусмотрены за счет средств областного бюджета – 14 429,1 тыс. рублей,   денежные средства предусмотрены на ремонт  автодороги д. Лучеса </w:t>
      </w:r>
      <w:r>
        <w:rPr>
          <w:rFonts w:eastAsia="Times New Roman"/>
          <w:color w:val="000000"/>
          <w:lang w:eastAsia="ru-RU"/>
        </w:rPr>
        <w:t>–</w:t>
      </w:r>
      <w:r w:rsidRPr="0033201E">
        <w:rPr>
          <w:rFonts w:eastAsia="Times New Roman"/>
          <w:color w:val="000000"/>
          <w:lang w:eastAsia="ru-RU"/>
        </w:rPr>
        <w:t xml:space="preserve"> Климщина</w:t>
      </w:r>
      <w:r>
        <w:rPr>
          <w:rFonts w:eastAsia="Times New Roman"/>
          <w:color w:val="000000"/>
          <w:lang w:eastAsia="ru-RU"/>
        </w:rPr>
        <w:t xml:space="preserve"> </w:t>
      </w:r>
      <w:r w:rsidRPr="0033201E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33201E">
        <w:rPr>
          <w:rFonts w:eastAsia="Times New Roman"/>
          <w:color w:val="000000"/>
          <w:lang w:eastAsia="ru-RU"/>
        </w:rPr>
        <w:t>Шмаково.</w:t>
      </w:r>
    </w:p>
    <w:p w:rsidR="0033201E" w:rsidRPr="0033201E" w:rsidRDefault="0033201E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33201E">
        <w:rPr>
          <w:rFonts w:eastAsia="Times New Roman"/>
          <w:szCs w:val="28"/>
          <w:lang w:eastAsia="ru-RU"/>
        </w:rPr>
        <w:t xml:space="preserve">На организацию транспортного обслуживания населения на внутри муниципальных маршрутах Починковского района Смоленской области направлено 3 727,2 тыс. рублей, при плане 3 727,2 тыс. рублей </w:t>
      </w:r>
    </w:p>
    <w:p w:rsidR="0033201E" w:rsidRDefault="0033201E" w:rsidP="009A5DFA">
      <w:pPr>
        <w:ind w:firstLine="709"/>
        <w:jc w:val="both"/>
        <w:rPr>
          <w:szCs w:val="28"/>
        </w:rPr>
      </w:pPr>
    </w:p>
    <w:p w:rsidR="00FE084C" w:rsidRDefault="00FE084C" w:rsidP="009A5DFA">
      <w:pPr>
        <w:ind w:firstLine="709"/>
        <w:jc w:val="center"/>
        <w:rPr>
          <w:b/>
          <w:iCs/>
          <w:szCs w:val="28"/>
        </w:rPr>
      </w:pPr>
      <w:r w:rsidRPr="00A86A06">
        <w:rPr>
          <w:b/>
          <w:iCs/>
          <w:szCs w:val="28"/>
        </w:rPr>
        <w:t>Муниципальная программа "Пенсии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"Починковский район" Смоленской области</w:t>
      </w:r>
    </w:p>
    <w:p w:rsidR="0033201E" w:rsidRPr="00A86A06" w:rsidRDefault="0033201E" w:rsidP="009A5DFA">
      <w:pPr>
        <w:ind w:firstLine="709"/>
        <w:jc w:val="center"/>
        <w:rPr>
          <w:b/>
          <w:iCs/>
          <w:szCs w:val="28"/>
        </w:rPr>
      </w:pPr>
    </w:p>
    <w:tbl>
      <w:tblPr>
        <w:tblStyle w:val="1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084C" w:rsidRPr="00A86A06" w:rsidTr="00FC088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FE084C" w:rsidRPr="00A86A06" w:rsidRDefault="00FE084C" w:rsidP="009A5DFA">
            <w:pPr>
              <w:ind w:firstLine="709"/>
              <w:jc w:val="both"/>
              <w:rPr>
                <w:iCs/>
                <w:szCs w:val="28"/>
                <w:lang w:eastAsia="en-US"/>
              </w:rPr>
            </w:pPr>
            <w:r w:rsidRPr="00A86A06">
              <w:rPr>
                <w:iCs/>
                <w:szCs w:val="28"/>
              </w:rPr>
              <w:t xml:space="preserve">Целью муниципальной программы является </w:t>
            </w:r>
            <w:r w:rsidRPr="00A86A06">
              <w:rPr>
                <w:iCs/>
                <w:szCs w:val="28"/>
                <w:lang w:eastAsia="en-US"/>
              </w:rPr>
              <w:t xml:space="preserve">обеспечение социальной поддержки и защищенности, повышение уровня и качества жизни  лиц, замещавших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«Починковский район» Смоленской области.   </w:t>
            </w:r>
          </w:p>
        </w:tc>
      </w:tr>
    </w:tbl>
    <w:p w:rsidR="00FE084C" w:rsidRPr="00A86A06" w:rsidRDefault="00FE084C" w:rsidP="009A5DFA">
      <w:pPr>
        <w:ind w:firstLine="709"/>
        <w:jc w:val="both"/>
        <w:rPr>
          <w:iCs/>
          <w:szCs w:val="28"/>
        </w:rPr>
      </w:pPr>
      <w:r w:rsidRPr="00A86A06">
        <w:rPr>
          <w:iCs/>
          <w:szCs w:val="28"/>
        </w:rPr>
        <w:t>Прог</w:t>
      </w:r>
      <w:r w:rsidR="00176A7A">
        <w:rPr>
          <w:iCs/>
          <w:szCs w:val="28"/>
        </w:rPr>
        <w:t>рамма исполнена в объеме 4 837,8 тыс. рублей или 74,2</w:t>
      </w:r>
      <w:r w:rsidRPr="00A86A06">
        <w:rPr>
          <w:iCs/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>
        <w:rPr>
          <w:iCs/>
          <w:szCs w:val="28"/>
        </w:rPr>
        <w:t>0,9</w:t>
      </w:r>
      <w:r w:rsidRPr="00A86A06">
        <w:rPr>
          <w:iCs/>
          <w:szCs w:val="28"/>
        </w:rPr>
        <w:t xml:space="preserve"> %. </w:t>
      </w:r>
    </w:p>
    <w:p w:rsidR="00FE084C" w:rsidRDefault="00FE084C" w:rsidP="009A5DFA">
      <w:pPr>
        <w:ind w:firstLine="709"/>
        <w:jc w:val="both"/>
        <w:rPr>
          <w:iCs/>
          <w:szCs w:val="28"/>
        </w:rPr>
      </w:pPr>
      <w:r w:rsidRPr="00A86A06">
        <w:rPr>
          <w:iCs/>
          <w:szCs w:val="28"/>
        </w:rPr>
        <w:t>В рамках муниципальной программы выполнялись выплаты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области.</w:t>
      </w:r>
    </w:p>
    <w:p w:rsidR="00176A7A" w:rsidRPr="00A86A06" w:rsidRDefault="00176A7A" w:rsidP="009A5DFA">
      <w:pPr>
        <w:ind w:firstLine="709"/>
        <w:jc w:val="both"/>
        <w:rPr>
          <w:iCs/>
          <w:szCs w:val="28"/>
        </w:rPr>
      </w:pPr>
    </w:p>
    <w:p w:rsidR="00FE084C" w:rsidRDefault="00FE084C" w:rsidP="009A5DFA">
      <w:pPr>
        <w:ind w:firstLine="709"/>
        <w:jc w:val="center"/>
        <w:rPr>
          <w:b/>
          <w:iCs/>
          <w:szCs w:val="28"/>
        </w:rPr>
      </w:pPr>
      <w:r w:rsidRPr="00B302D0">
        <w:rPr>
          <w:b/>
          <w:iCs/>
          <w:szCs w:val="28"/>
        </w:rPr>
        <w:t>Муниципальная программа "Обеспечение жильем молодых семей"</w:t>
      </w:r>
    </w:p>
    <w:p w:rsidR="00176A7A" w:rsidRPr="00B302D0" w:rsidRDefault="00176A7A" w:rsidP="009A5DFA">
      <w:pPr>
        <w:ind w:firstLine="709"/>
        <w:jc w:val="center"/>
        <w:rPr>
          <w:b/>
          <w:iCs/>
          <w:szCs w:val="28"/>
        </w:rPr>
      </w:pPr>
    </w:p>
    <w:tbl>
      <w:tblPr>
        <w:tblStyle w:val="2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084C" w:rsidRPr="00B302D0" w:rsidTr="00FC088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FE084C" w:rsidRPr="00B302D0" w:rsidRDefault="00FE084C" w:rsidP="009A5DFA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outlineLvl w:val="0"/>
              <w:rPr>
                <w:iCs/>
                <w:szCs w:val="28"/>
                <w:lang w:eastAsia="en-US"/>
              </w:rPr>
            </w:pPr>
            <w:r w:rsidRPr="00B302D0">
              <w:rPr>
                <w:iCs/>
                <w:szCs w:val="28"/>
              </w:rPr>
              <w:t xml:space="preserve">Целью муниципальной программы является </w:t>
            </w:r>
            <w:r w:rsidRPr="00B302D0">
              <w:rPr>
                <w:rFonts w:eastAsiaTheme="minorHAnsi"/>
                <w:szCs w:val="28"/>
                <w:lang w:eastAsia="en-US"/>
              </w:rPr>
              <w:t>создание условий для обеспечения молодых семей доступным и комфортным жильем, предоставление молодым семьям социальных выплат на приобретение жилого помещения или создание объекта индивидуального жилого строительства.</w:t>
            </w:r>
          </w:p>
        </w:tc>
      </w:tr>
    </w:tbl>
    <w:p w:rsidR="00FE084C" w:rsidRPr="00B302D0" w:rsidRDefault="00FE084C" w:rsidP="009A5DFA">
      <w:pPr>
        <w:ind w:firstLine="709"/>
        <w:jc w:val="both"/>
        <w:rPr>
          <w:iCs/>
          <w:szCs w:val="28"/>
        </w:rPr>
      </w:pPr>
      <w:r w:rsidRPr="00B302D0">
        <w:rPr>
          <w:iCs/>
          <w:szCs w:val="28"/>
        </w:rPr>
        <w:t>Пр</w:t>
      </w:r>
      <w:r w:rsidR="00176A7A">
        <w:rPr>
          <w:iCs/>
          <w:szCs w:val="28"/>
        </w:rPr>
        <w:t>ограмма исполнена в объеме 959,2</w:t>
      </w:r>
      <w:r w:rsidRPr="00B302D0">
        <w:rPr>
          <w:iCs/>
          <w:szCs w:val="28"/>
        </w:rPr>
        <w:t xml:space="preserve"> тыс. рублей или 100 % от утвержденного плана. Общая доля в общем объеме расходов на муниципальные программы составила 0,</w:t>
      </w:r>
      <w:r w:rsidR="00176A7A">
        <w:rPr>
          <w:iCs/>
          <w:szCs w:val="28"/>
        </w:rPr>
        <w:t>2</w:t>
      </w:r>
      <w:r w:rsidRPr="00B302D0">
        <w:rPr>
          <w:iCs/>
          <w:szCs w:val="28"/>
        </w:rPr>
        <w:t xml:space="preserve"> %. </w:t>
      </w:r>
    </w:p>
    <w:p w:rsidR="00FE084C" w:rsidRPr="00B302D0" w:rsidRDefault="00FE084C" w:rsidP="009A5DFA">
      <w:pPr>
        <w:ind w:firstLine="709"/>
        <w:jc w:val="both"/>
        <w:rPr>
          <w:iCs/>
          <w:szCs w:val="28"/>
        </w:rPr>
      </w:pPr>
      <w:r w:rsidRPr="00B302D0">
        <w:rPr>
          <w:iCs/>
          <w:szCs w:val="28"/>
        </w:rPr>
        <w:t xml:space="preserve">В рамках муниципальной программы проведена социальная выплата одной молодой семье на приобретение жилья. </w:t>
      </w:r>
    </w:p>
    <w:p w:rsidR="00FE084C" w:rsidRDefault="00FE084C" w:rsidP="009A5DFA">
      <w:pPr>
        <w:ind w:firstLine="709"/>
        <w:jc w:val="center"/>
        <w:rPr>
          <w:szCs w:val="28"/>
        </w:rPr>
      </w:pPr>
    </w:p>
    <w:p w:rsidR="00FE084C" w:rsidRPr="00100020" w:rsidRDefault="00FE084C" w:rsidP="009A5DFA">
      <w:pPr>
        <w:ind w:firstLine="709"/>
        <w:jc w:val="center"/>
        <w:rPr>
          <w:b/>
          <w:szCs w:val="28"/>
        </w:rPr>
      </w:pPr>
      <w:r w:rsidRPr="00100020">
        <w:rPr>
          <w:b/>
          <w:szCs w:val="28"/>
        </w:rPr>
        <w:t>Муниципальная программа "Управление муниципальными финансами Починковского района Смоленской области»</w:t>
      </w:r>
    </w:p>
    <w:p w:rsidR="00FE084C" w:rsidRPr="00100020" w:rsidRDefault="00FE084C" w:rsidP="009A5DFA">
      <w:pPr>
        <w:ind w:firstLine="709"/>
        <w:jc w:val="center"/>
        <w:rPr>
          <w:szCs w:val="28"/>
        </w:rPr>
      </w:pPr>
    </w:p>
    <w:p w:rsidR="00FE084C" w:rsidRPr="00100020" w:rsidRDefault="00FE084C" w:rsidP="009A5DFA">
      <w:pPr>
        <w:ind w:firstLine="709"/>
        <w:jc w:val="both"/>
        <w:rPr>
          <w:szCs w:val="28"/>
        </w:rPr>
      </w:pPr>
      <w:r w:rsidRPr="00100020">
        <w:rPr>
          <w:szCs w:val="28"/>
        </w:rPr>
        <w:t>Целью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финансами Починковского района Смоленской области.</w:t>
      </w:r>
    </w:p>
    <w:p w:rsidR="00FE084C" w:rsidRPr="00100020" w:rsidRDefault="00FE084C" w:rsidP="009A5DFA">
      <w:pPr>
        <w:ind w:firstLine="709"/>
        <w:jc w:val="both"/>
        <w:rPr>
          <w:szCs w:val="28"/>
        </w:rPr>
      </w:pPr>
      <w:r w:rsidRPr="00100020">
        <w:rPr>
          <w:szCs w:val="28"/>
        </w:rPr>
        <w:t>Прог</w:t>
      </w:r>
      <w:r w:rsidR="005B5FA5">
        <w:rPr>
          <w:szCs w:val="28"/>
        </w:rPr>
        <w:t>рамма исполнена в объеме 6 974,9 тыс. рублей или 65,6</w:t>
      </w:r>
      <w:r w:rsidRPr="00100020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>
        <w:rPr>
          <w:szCs w:val="28"/>
        </w:rPr>
        <w:t>1,5</w:t>
      </w:r>
      <w:r w:rsidR="005B5FA5">
        <w:rPr>
          <w:szCs w:val="28"/>
        </w:rPr>
        <w:t>3</w:t>
      </w:r>
      <w:r w:rsidRPr="00100020">
        <w:rPr>
          <w:szCs w:val="28"/>
        </w:rPr>
        <w:t xml:space="preserve"> %.</w:t>
      </w:r>
    </w:p>
    <w:p w:rsidR="005B5FA5" w:rsidRPr="005B5FA5" w:rsidRDefault="005B5FA5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5B5FA5">
        <w:rPr>
          <w:rFonts w:eastAsia="Times New Roman"/>
          <w:szCs w:val="28"/>
          <w:lang w:eastAsia="ru-RU"/>
        </w:rPr>
        <w:t>На обеспечение деятельности функций органа местного самоуправления направлено 6 874,0 тыс. рублей,  при плане 10 493,4 тыс. рублей, что составляет 65,5%.</w:t>
      </w:r>
    </w:p>
    <w:p w:rsidR="005B5FA5" w:rsidRPr="005B5FA5" w:rsidRDefault="005B5FA5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5B5FA5">
        <w:rPr>
          <w:rFonts w:eastAsia="Times New Roman"/>
          <w:szCs w:val="28"/>
          <w:lang w:eastAsia="ru-RU"/>
        </w:rPr>
        <w:t xml:space="preserve">Процентные платежи по муниципальному долгу муниципального образования "Починковский район" Смоленской области за счет средств бюджета муниципального района, за исключением доходов дорожного фонда запланированы в сумме 13,3 тыс. рублей, кассовый расход не производился (на основании плана-графика погашения задолженности, оплата процентов запланирована на 4 квартал). </w:t>
      </w:r>
    </w:p>
    <w:p w:rsidR="005B5FA5" w:rsidRPr="005B5FA5" w:rsidRDefault="005B5FA5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5B5FA5">
        <w:rPr>
          <w:rFonts w:eastAsia="Times New Roman"/>
          <w:szCs w:val="28"/>
          <w:lang w:eastAsia="ru-RU"/>
        </w:rPr>
        <w:t>На осуществление переданных полномочий  за счет средств бюджетов поселений кассовый расход не производился, предусмотрено – 2,0 тыс. рублей.</w:t>
      </w:r>
    </w:p>
    <w:p w:rsidR="00FE084C" w:rsidRPr="00100020" w:rsidRDefault="00FE084C" w:rsidP="009A5DFA">
      <w:pPr>
        <w:ind w:firstLine="709"/>
        <w:jc w:val="both"/>
        <w:rPr>
          <w:szCs w:val="28"/>
        </w:rPr>
      </w:pPr>
      <w:r w:rsidRPr="00100020">
        <w:rPr>
          <w:szCs w:val="28"/>
        </w:rPr>
        <w:t xml:space="preserve"> </w:t>
      </w:r>
    </w:p>
    <w:p w:rsidR="00FE084C" w:rsidRPr="00100020" w:rsidRDefault="00FE084C" w:rsidP="009A5DFA">
      <w:pPr>
        <w:ind w:firstLine="709"/>
        <w:jc w:val="center"/>
        <w:rPr>
          <w:b/>
          <w:iCs/>
          <w:szCs w:val="28"/>
        </w:rPr>
      </w:pPr>
      <w:r w:rsidRPr="00100020">
        <w:rPr>
          <w:b/>
          <w:iCs/>
          <w:szCs w:val="28"/>
        </w:rPr>
        <w:t>Муниципальная программа "Создание условий для эффективного управления муниципальными финансами"</w:t>
      </w:r>
    </w:p>
    <w:p w:rsidR="00FE084C" w:rsidRPr="00100020" w:rsidRDefault="00FE084C" w:rsidP="009A5DFA">
      <w:pPr>
        <w:ind w:firstLine="709"/>
        <w:jc w:val="center"/>
        <w:rPr>
          <w:b/>
          <w:iCs/>
          <w:szCs w:val="28"/>
        </w:rPr>
      </w:pPr>
    </w:p>
    <w:p w:rsidR="00FE084C" w:rsidRPr="00100020" w:rsidRDefault="00FE084C" w:rsidP="009A5DFA">
      <w:pPr>
        <w:ind w:firstLine="709"/>
        <w:jc w:val="both"/>
        <w:rPr>
          <w:szCs w:val="28"/>
        </w:rPr>
      </w:pPr>
      <w:r w:rsidRPr="00100020">
        <w:rPr>
          <w:szCs w:val="28"/>
        </w:rPr>
        <w:t>Целями муниципальной программы являются: выравнивание финансовых возможностей городского и сельских поселений Починковского района Смоленской области; обеспечение сбалансированности бюджетов городского и сельских поселений Починковского района Смоленской области; повышение качества управления муниципальными финансами.</w:t>
      </w:r>
    </w:p>
    <w:p w:rsidR="00FE084C" w:rsidRPr="00100020" w:rsidRDefault="00FE084C" w:rsidP="009A5DFA">
      <w:pPr>
        <w:ind w:firstLine="709"/>
        <w:jc w:val="both"/>
        <w:rPr>
          <w:szCs w:val="28"/>
        </w:rPr>
      </w:pPr>
      <w:r w:rsidRPr="00100020">
        <w:rPr>
          <w:szCs w:val="28"/>
        </w:rPr>
        <w:t>Прогр</w:t>
      </w:r>
      <w:r w:rsidR="004405B4">
        <w:rPr>
          <w:szCs w:val="28"/>
        </w:rPr>
        <w:t>амма исполнена в объеме 27 316,9 тыс. рублей или 67,3</w:t>
      </w:r>
      <w:r w:rsidRPr="00100020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4405B4">
        <w:rPr>
          <w:szCs w:val="28"/>
        </w:rPr>
        <w:t>5,1</w:t>
      </w:r>
      <w:r w:rsidRPr="00100020">
        <w:rPr>
          <w:szCs w:val="28"/>
        </w:rPr>
        <w:t xml:space="preserve"> %. </w:t>
      </w:r>
    </w:p>
    <w:p w:rsidR="004405B4" w:rsidRDefault="004405B4" w:rsidP="009A5DFA">
      <w:pPr>
        <w:ind w:firstLine="708"/>
        <w:jc w:val="both"/>
        <w:rPr>
          <w:szCs w:val="28"/>
        </w:rPr>
      </w:pPr>
      <w:r>
        <w:rPr>
          <w:szCs w:val="28"/>
        </w:rPr>
        <w:t>Дотации на выравнивание бюджетной обеспеченности поселений из бюджета муниципального района в части, сформированной за счет субвенции, составили 2 827,8 тыс. рублей,  при плане – 3 770,4 тыс. рублей.</w:t>
      </w:r>
    </w:p>
    <w:p w:rsidR="004405B4" w:rsidRDefault="004405B4" w:rsidP="009A5DFA">
      <w:pPr>
        <w:ind w:firstLine="708"/>
        <w:jc w:val="both"/>
        <w:rPr>
          <w:szCs w:val="28"/>
        </w:rPr>
      </w:pPr>
      <w:r>
        <w:rPr>
          <w:szCs w:val="28"/>
        </w:rPr>
        <w:t>Дотации на выравнивание бюджетной обеспеченности поселений из бюджета муниципального района, сформированной за счет средств бюджета муниципального района составили 15 000,0 тыс. рублей,  при плане  20 000,0 тыс. рублей.</w:t>
      </w:r>
    </w:p>
    <w:p w:rsidR="004405B4" w:rsidRDefault="004405B4" w:rsidP="009A5DFA">
      <w:pPr>
        <w:ind w:firstLine="708"/>
        <w:jc w:val="both"/>
        <w:rPr>
          <w:szCs w:val="28"/>
        </w:rPr>
      </w:pPr>
      <w:r>
        <w:rPr>
          <w:szCs w:val="28"/>
        </w:rPr>
        <w:t>Предоставление иных межбюджетных трансфертов из бюджета муниципального образования "Починковский район" Смоленской области бюджетам поселений Починковского района Смоленской области  составили 9 489,1 тыс. рублей, при плане – 16 824,7 тыс. рублей.</w:t>
      </w:r>
    </w:p>
    <w:p w:rsidR="004405B4" w:rsidRDefault="004405B4" w:rsidP="009A5DFA">
      <w:pPr>
        <w:ind w:firstLine="708"/>
        <w:jc w:val="both"/>
        <w:rPr>
          <w:szCs w:val="28"/>
        </w:rPr>
      </w:pPr>
    </w:p>
    <w:p w:rsidR="00FE084C" w:rsidRPr="00D91519" w:rsidRDefault="00FE084C" w:rsidP="009A5DFA">
      <w:pPr>
        <w:ind w:firstLine="709"/>
        <w:jc w:val="center"/>
        <w:rPr>
          <w:b/>
          <w:iCs/>
          <w:szCs w:val="28"/>
        </w:rPr>
      </w:pPr>
      <w:r w:rsidRPr="00D91519">
        <w:rPr>
          <w:b/>
          <w:iCs/>
          <w:szCs w:val="28"/>
        </w:rPr>
        <w:t>Муниципальная программа "Развитие малого и среднего предпринимательства на территории муниципального образования «Починковский район» Смоленской области</w:t>
      </w:r>
    </w:p>
    <w:p w:rsidR="00FE084C" w:rsidRPr="00D91519" w:rsidRDefault="00FE084C" w:rsidP="009A5DFA">
      <w:pPr>
        <w:ind w:firstLine="709"/>
        <w:jc w:val="center"/>
        <w:rPr>
          <w:b/>
          <w:iCs/>
          <w:szCs w:val="28"/>
        </w:rPr>
      </w:pPr>
    </w:p>
    <w:p w:rsidR="00FE084C" w:rsidRPr="00D91519" w:rsidRDefault="00FE084C" w:rsidP="009A5DFA">
      <w:pPr>
        <w:ind w:firstLine="709"/>
        <w:jc w:val="both"/>
        <w:rPr>
          <w:szCs w:val="28"/>
        </w:rPr>
      </w:pPr>
      <w:r w:rsidRPr="00D91519">
        <w:rPr>
          <w:szCs w:val="28"/>
        </w:rPr>
        <w:t>Целью муниципальной программы является создание благоприятного предпринимательского климата и условий для ведения бизнеса.</w:t>
      </w:r>
    </w:p>
    <w:p w:rsidR="00FE084C" w:rsidRPr="00D91519" w:rsidRDefault="00DF1DF7" w:rsidP="009A5DFA">
      <w:pPr>
        <w:ind w:firstLine="709"/>
        <w:jc w:val="both"/>
        <w:rPr>
          <w:szCs w:val="28"/>
        </w:rPr>
      </w:pPr>
      <w:r>
        <w:rPr>
          <w:szCs w:val="28"/>
        </w:rPr>
        <w:t xml:space="preserve"> Программа исполнена в объеме 9,8 тыс. рублей или 98,0</w:t>
      </w:r>
      <w:r w:rsidR="00FE084C" w:rsidRPr="00D91519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FE084C">
        <w:rPr>
          <w:szCs w:val="28"/>
        </w:rPr>
        <w:t>0,001</w:t>
      </w:r>
      <w:r w:rsidR="00FE084C" w:rsidRPr="00D91519">
        <w:rPr>
          <w:szCs w:val="28"/>
        </w:rPr>
        <w:t xml:space="preserve"> %. </w:t>
      </w:r>
    </w:p>
    <w:p w:rsidR="00FE084C" w:rsidRDefault="00DF1DF7" w:rsidP="009A5DFA">
      <w:pPr>
        <w:ind w:firstLine="709"/>
        <w:jc w:val="both"/>
        <w:rPr>
          <w:rFonts w:eastAsia="Times New Roman"/>
          <w:szCs w:val="28"/>
          <w:lang w:eastAsia="ru-RU"/>
        </w:rPr>
      </w:pPr>
      <w:r w:rsidRPr="00DF1DF7">
        <w:rPr>
          <w:rFonts w:eastAsia="Times New Roman"/>
          <w:szCs w:val="28"/>
          <w:lang w:eastAsia="ru-RU"/>
        </w:rPr>
        <w:t>В рамках программы расходы производились по одному комплексу процессных мероприятий – «Реализация мероприятий по поддержке предпринимательства</w:t>
      </w:r>
      <w:r>
        <w:rPr>
          <w:rFonts w:eastAsia="Times New Roman"/>
          <w:szCs w:val="28"/>
          <w:lang w:eastAsia="ru-RU"/>
        </w:rPr>
        <w:t>.</w:t>
      </w:r>
    </w:p>
    <w:p w:rsidR="00DF1DF7" w:rsidRDefault="00DF1DF7" w:rsidP="009A5DFA">
      <w:pPr>
        <w:ind w:firstLine="709"/>
        <w:jc w:val="both"/>
        <w:rPr>
          <w:b/>
          <w:szCs w:val="28"/>
        </w:rPr>
      </w:pPr>
    </w:p>
    <w:p w:rsidR="00FE084C" w:rsidRPr="00D91519" w:rsidRDefault="00FE084C" w:rsidP="009A5DFA">
      <w:pPr>
        <w:ind w:firstLine="709"/>
        <w:jc w:val="center"/>
        <w:rPr>
          <w:b/>
          <w:szCs w:val="28"/>
        </w:rPr>
      </w:pPr>
      <w:r w:rsidRPr="00D91519">
        <w:rPr>
          <w:b/>
          <w:szCs w:val="28"/>
        </w:rPr>
        <w:t>Муниципальная программа "Управление имуществом и земельными ресурсами муниципального образования « Починковский район» Смоленской области"</w:t>
      </w:r>
    </w:p>
    <w:p w:rsidR="00FE084C" w:rsidRPr="00D91519" w:rsidRDefault="00FE084C" w:rsidP="009A5DFA">
      <w:pPr>
        <w:ind w:firstLine="709"/>
        <w:jc w:val="center"/>
        <w:rPr>
          <w:szCs w:val="28"/>
        </w:rPr>
      </w:pPr>
    </w:p>
    <w:p w:rsidR="00FE084C" w:rsidRPr="00D91519" w:rsidRDefault="00FE084C" w:rsidP="009A5DFA">
      <w:pPr>
        <w:ind w:firstLine="709"/>
        <w:jc w:val="both"/>
        <w:rPr>
          <w:szCs w:val="28"/>
        </w:rPr>
      </w:pPr>
      <w:r w:rsidRPr="00D91519">
        <w:rPr>
          <w:szCs w:val="28"/>
        </w:rPr>
        <w:t xml:space="preserve">Целями муниципальной программы  являются: </w:t>
      </w:r>
    </w:p>
    <w:p w:rsidR="00FE084C" w:rsidRPr="00D91519" w:rsidRDefault="00FE084C" w:rsidP="009A5DFA">
      <w:pPr>
        <w:ind w:firstLine="709"/>
        <w:jc w:val="both"/>
        <w:rPr>
          <w:szCs w:val="28"/>
        </w:rPr>
      </w:pPr>
      <w:r w:rsidRPr="00D91519">
        <w:rPr>
          <w:szCs w:val="28"/>
        </w:rPr>
        <w:t>- обеспечение эффективного использования муниципального имущества муниципального образования «Починковский район» Смоленской области, вовлечение его в оборот и стимулирование инвестиционной деятельности на рынке недвижимости в интересах потребностей общества и граждан;</w:t>
      </w:r>
    </w:p>
    <w:p w:rsidR="00FE084C" w:rsidRPr="00D91519" w:rsidRDefault="00FE084C" w:rsidP="009A5DFA">
      <w:pPr>
        <w:ind w:firstLine="709"/>
        <w:jc w:val="both"/>
        <w:rPr>
          <w:szCs w:val="28"/>
        </w:rPr>
      </w:pPr>
      <w:r w:rsidRPr="00D91519">
        <w:rPr>
          <w:szCs w:val="28"/>
        </w:rPr>
        <w:t xml:space="preserve">- совершенствование учета и мониторинга муниципального имущества муниципального образования «Починковского района» Смоленской области путем создания единой системы управления земельно-имущественным комплексом муниципального образования «Починковский район» Смоленской области посредством автоматизированной муниципальной информационной системы «Учёт имущества». </w:t>
      </w:r>
    </w:p>
    <w:p w:rsidR="00FE084C" w:rsidRPr="00D91519" w:rsidRDefault="00FE084C" w:rsidP="009A5DFA">
      <w:pPr>
        <w:ind w:firstLine="709"/>
        <w:jc w:val="both"/>
        <w:rPr>
          <w:szCs w:val="28"/>
        </w:rPr>
      </w:pPr>
      <w:r w:rsidRPr="00D91519">
        <w:rPr>
          <w:szCs w:val="28"/>
        </w:rPr>
        <w:t>Прог</w:t>
      </w:r>
      <w:r w:rsidR="00467699">
        <w:rPr>
          <w:szCs w:val="28"/>
        </w:rPr>
        <w:t>рамма исполнена в объеме 2 935,2 тыс. рублей или 66,8</w:t>
      </w:r>
      <w:r w:rsidRPr="00D91519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>
        <w:rPr>
          <w:szCs w:val="28"/>
        </w:rPr>
        <w:t>0,6</w:t>
      </w:r>
      <w:r w:rsidRPr="00D91519">
        <w:rPr>
          <w:szCs w:val="28"/>
        </w:rPr>
        <w:t xml:space="preserve"> %.</w:t>
      </w:r>
    </w:p>
    <w:p w:rsidR="00FE084C" w:rsidRPr="00D91519" w:rsidRDefault="00FE084C" w:rsidP="009A5DFA">
      <w:pPr>
        <w:ind w:firstLine="709"/>
        <w:jc w:val="both"/>
      </w:pPr>
      <w:r w:rsidRPr="00D91519">
        <w:rPr>
          <w:szCs w:val="28"/>
        </w:rPr>
        <w:t>В рамках муниципальной программы выполнялись следующие мероприятия:</w:t>
      </w:r>
      <w:r w:rsidRPr="00D91519">
        <w:t xml:space="preserve"> </w:t>
      </w:r>
    </w:p>
    <w:p w:rsidR="00467699" w:rsidRDefault="00467699" w:rsidP="009A5DFA">
      <w:pPr>
        <w:ind w:firstLine="708"/>
        <w:jc w:val="both"/>
        <w:rPr>
          <w:szCs w:val="28"/>
        </w:rPr>
      </w:pPr>
      <w:r>
        <w:rPr>
          <w:szCs w:val="28"/>
        </w:rPr>
        <w:t>- обеспечение  функций органа местного самоуправления -2 583,6 тыс. рублей;</w:t>
      </w:r>
    </w:p>
    <w:p w:rsidR="00467699" w:rsidRDefault="00467699" w:rsidP="009A5DFA">
      <w:pPr>
        <w:ind w:firstLine="708"/>
        <w:jc w:val="both"/>
        <w:rPr>
          <w:szCs w:val="28"/>
        </w:rPr>
      </w:pPr>
      <w:r>
        <w:rPr>
          <w:b/>
        </w:rPr>
        <w:t>-</w:t>
      </w:r>
      <w:r>
        <w:rPr>
          <w:szCs w:val="28"/>
        </w:rPr>
        <w:t>расходы по</w:t>
      </w:r>
      <w:r>
        <w:rPr>
          <w:b/>
        </w:rPr>
        <w:t xml:space="preserve"> </w:t>
      </w:r>
      <w:r>
        <w:rPr>
          <w:szCs w:val="28"/>
        </w:rPr>
        <w:t>комплексу процессных мероприятий "Обеспечение обслуживания, содержания и распоряжения объектами муниципальной собственности муниципального образования "Починковский район" Смоленской области" составили 331,6 тыс. рублей, при плане 547,5 тыс. рублей (расходы на уплату налогов в сумме 31,7 тыс. рублей, при плане 42,4 тыс. рублей;</w:t>
      </w:r>
      <w:r>
        <w:t xml:space="preserve"> </w:t>
      </w:r>
      <w:r>
        <w:rPr>
          <w:szCs w:val="28"/>
        </w:rPr>
        <w:t>расходы на содержание и обслуживание объектов муниципальной собственности в сумме 235,9 тыс. рублей, при плане 423,0 тыс. рублей).</w:t>
      </w:r>
    </w:p>
    <w:p w:rsidR="00467699" w:rsidRDefault="00467699" w:rsidP="009A5DFA">
      <w:pPr>
        <w:ind w:firstLine="708"/>
        <w:jc w:val="both"/>
        <w:rPr>
          <w:szCs w:val="28"/>
        </w:rPr>
      </w:pPr>
      <w:r>
        <w:rPr>
          <w:szCs w:val="28"/>
        </w:rPr>
        <w:t>Предусмотрены бюджетные ассигнования по комплексу процессных мероприятий:</w:t>
      </w:r>
    </w:p>
    <w:p w:rsidR="00467699" w:rsidRDefault="00467699" w:rsidP="009A5DFA">
      <w:pPr>
        <w:ind w:firstLine="708"/>
        <w:jc w:val="both"/>
        <w:rPr>
          <w:szCs w:val="28"/>
        </w:rPr>
      </w:pPr>
      <w:r>
        <w:rPr>
          <w:szCs w:val="28"/>
        </w:rPr>
        <w:t>- "Признание прав и регулирование отношений по муниципальной собственности муниципального образования "Починковский район" Смоленской области" (расходы на проведение кадастровых работ и оформление технических планов в отношении объектов недвижимого имущества) кассовый расход не производился, план составляет- 36,0 тыс. рублей;</w:t>
      </w:r>
    </w:p>
    <w:p w:rsidR="00467699" w:rsidRDefault="00467699" w:rsidP="009A5DFA">
      <w:pPr>
        <w:ind w:firstLine="708"/>
        <w:jc w:val="both"/>
        <w:rPr>
          <w:szCs w:val="28"/>
        </w:rPr>
      </w:pPr>
      <w:r>
        <w:rPr>
          <w:szCs w:val="28"/>
        </w:rPr>
        <w:t>- "Управление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разграничена" (расходы на проведение кадастровых работ в отношении земельных участков) кассовый расход не производился, план составляет- 40,0 тыс. рублей;</w:t>
      </w:r>
    </w:p>
    <w:p w:rsidR="00FE084C" w:rsidRPr="00D91519" w:rsidRDefault="00FE084C" w:rsidP="009A5DFA">
      <w:pPr>
        <w:ind w:firstLine="709"/>
        <w:jc w:val="both"/>
        <w:rPr>
          <w:szCs w:val="28"/>
        </w:rPr>
      </w:pPr>
    </w:p>
    <w:p w:rsidR="00FE084C" w:rsidRPr="00C76B2A" w:rsidRDefault="00FE084C" w:rsidP="009A5DFA">
      <w:pPr>
        <w:ind w:firstLine="709"/>
        <w:jc w:val="center"/>
        <w:rPr>
          <w:b/>
          <w:szCs w:val="28"/>
        </w:rPr>
      </w:pPr>
      <w:r w:rsidRPr="00C76B2A">
        <w:rPr>
          <w:b/>
          <w:szCs w:val="28"/>
        </w:rPr>
        <w:t>Муниципальная программа "Развитие системы образования в Починковском районе Смоленской области»</w:t>
      </w:r>
    </w:p>
    <w:p w:rsidR="00FE084C" w:rsidRPr="00C76B2A" w:rsidRDefault="00FE084C" w:rsidP="009A5DFA">
      <w:pPr>
        <w:ind w:firstLine="709"/>
        <w:jc w:val="both"/>
        <w:rPr>
          <w:szCs w:val="28"/>
        </w:rPr>
      </w:pPr>
      <w:r w:rsidRPr="00C76B2A">
        <w:rPr>
          <w:szCs w:val="28"/>
        </w:rPr>
        <w:t xml:space="preserve">Целью муниципальной программы является 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«Починковский район» Смоленской области. </w:t>
      </w:r>
    </w:p>
    <w:p w:rsidR="00FE084C" w:rsidRPr="00C76B2A" w:rsidRDefault="00FE084C" w:rsidP="009A5DFA">
      <w:pPr>
        <w:ind w:firstLine="709"/>
        <w:jc w:val="both"/>
        <w:rPr>
          <w:szCs w:val="28"/>
        </w:rPr>
      </w:pPr>
      <w:r w:rsidRPr="00C76B2A">
        <w:rPr>
          <w:szCs w:val="28"/>
        </w:rPr>
        <w:t>Програ</w:t>
      </w:r>
      <w:r w:rsidR="00C60131">
        <w:rPr>
          <w:szCs w:val="28"/>
        </w:rPr>
        <w:t>мма исполнена в объеме 359 454,1 тыс. рублей или 69,0</w:t>
      </w:r>
      <w:r w:rsidRPr="00C76B2A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C60131">
        <w:rPr>
          <w:szCs w:val="28"/>
        </w:rPr>
        <w:t>67,4</w:t>
      </w:r>
      <w:r w:rsidRPr="00C76B2A">
        <w:rPr>
          <w:szCs w:val="28"/>
        </w:rPr>
        <w:t xml:space="preserve"> %. </w:t>
      </w:r>
    </w:p>
    <w:p w:rsidR="00FE084C" w:rsidRPr="00C76B2A" w:rsidRDefault="00FE084C" w:rsidP="009A5DFA">
      <w:pPr>
        <w:ind w:firstLine="709"/>
        <w:jc w:val="both"/>
        <w:rPr>
          <w:szCs w:val="28"/>
        </w:rPr>
      </w:pPr>
      <w:r w:rsidRPr="00C76B2A">
        <w:rPr>
          <w:szCs w:val="28"/>
        </w:rPr>
        <w:t>В рамках муниципальной программы выполнялись следующие мероприятия: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-на обеспечение  функций органа местного самоуправления направлено 4 667,1 тыс. рублей при плане  7 136,5 тыс. рублей.(65,4%);</w:t>
      </w:r>
    </w:p>
    <w:p w:rsidR="00C60131" w:rsidRDefault="00C60131" w:rsidP="009A5DF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ab/>
        <w:t>-расходы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 составили 6 552,2 тыс. рублей, в том числе счет вышестоящих бюджетов – 6 486,6 тыс. рублей, за счет местного бюджета – 65,6 тыс. рублей, при плане   11 982,7тыс. рублей в том числе счет вышестоящих бюджетов – 11 862,9 тыс. рублей, за счет местного бюджета – 119, 8 тыс. рублей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-расходы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за счет </w:t>
      </w:r>
      <w:r>
        <w:rPr>
          <w:bCs/>
          <w:color w:val="000000"/>
          <w:szCs w:val="28"/>
        </w:rPr>
        <w:t xml:space="preserve">субсидии на 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 </w:t>
      </w:r>
      <w:r>
        <w:rPr>
          <w:szCs w:val="28"/>
        </w:rPr>
        <w:t xml:space="preserve">составили 1 876,7 тыс. рублей, в том числе за счет вышестоящих бюджетов – 1 874,8 тыс. рублей, за счет местного бюджета – 1,9 тыс. рублей, </w:t>
      </w:r>
      <w:r>
        <w:rPr>
          <w:bCs/>
          <w:color w:val="000000"/>
          <w:szCs w:val="28"/>
        </w:rPr>
        <w:t>при плане  2 262,8 тыс. рублей</w:t>
      </w:r>
      <w:r>
        <w:rPr>
          <w:szCs w:val="28"/>
        </w:rPr>
        <w:t xml:space="preserve"> за счет вышестоящих бюджетов – 2 260,6 тыс. рублей, за счет местного бюджета – 2,2 тыс. рублей (Переснянская школа - приобретение оборудования);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bCs/>
          <w:color w:val="000000"/>
          <w:szCs w:val="28"/>
        </w:rPr>
        <w:t>-расходы за счет  с</w:t>
      </w:r>
      <w:r>
        <w:rPr>
          <w:szCs w:val="28"/>
        </w:rPr>
        <w:t xml:space="preserve">убвенции на ежемесячное денежное вознаграждение за классное руководство (федеральный бюджет) педагогическим работникам государственных и муниципальных общеобразовательных организаций составили 11 871,7 тыс. рублей, при плане  16 405,2 тыс. рублей; 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bCs/>
          <w:color w:val="000000"/>
          <w:szCs w:val="28"/>
        </w:rPr>
        <w:t xml:space="preserve">-расходы за счет субсидии на реализацию мероприятий по модернизации школьных систем образования составили 29 950,1 тыс. рублей: </w:t>
      </w:r>
      <w:r>
        <w:rPr>
          <w:szCs w:val="28"/>
        </w:rPr>
        <w:t xml:space="preserve">за счет вышестоящих бюджетов – 29 920,2 тыс. рублей, за счет местного бюджета – 29,9 тыс. рублей,  фактические расходы составили - 18 579,1 тыс. руб. </w:t>
      </w:r>
      <w:r>
        <w:rPr>
          <w:bCs/>
          <w:color w:val="000000"/>
          <w:szCs w:val="28"/>
        </w:rPr>
        <w:t xml:space="preserve">при плане  29 950,1 тыс. рублей, в том числе </w:t>
      </w:r>
      <w:r>
        <w:rPr>
          <w:szCs w:val="28"/>
        </w:rPr>
        <w:t xml:space="preserve"> за счет вышестоящих бюджетов – 29 920,2 тыс. рублей, за счет местного бюджета – 29,9 тыс. рублей (ремонт Прудковской и Мурыгинской школ); 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bCs/>
          <w:color w:val="000000"/>
          <w:szCs w:val="28"/>
        </w:rPr>
        <w:t>-реализация мероприятий по капитальному ремонту зданий муниципальных образовательных организаций в рамках модернизации школьных систем образования  кассовый расход составил 1 079,4 тыс. рублей</w:t>
      </w:r>
      <w:r>
        <w:rPr>
          <w:szCs w:val="28"/>
        </w:rPr>
        <w:t xml:space="preserve"> за счет вышестоящих бюджетов – 1 025,4 тыс. рублей, за счет местного бюджета – 54,0 тыс. рублей, </w:t>
      </w:r>
      <w:r>
        <w:rPr>
          <w:bCs/>
          <w:color w:val="000000"/>
          <w:szCs w:val="28"/>
        </w:rPr>
        <w:t>при плане 1 079,4 тыс. рублей</w:t>
      </w:r>
      <w:r>
        <w:rPr>
          <w:szCs w:val="28"/>
        </w:rPr>
        <w:t xml:space="preserve"> за счет вышестоящих бюджетов – 1 025,4 тыс. рублей, за счет местного бюджета – 54,0 тыс. рублей; 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bCs/>
          <w:color w:val="000000"/>
          <w:szCs w:val="28"/>
        </w:rPr>
        <w:t>-расходы за счет субсидии на обеспечение условий для функционирования центров "Точка роста" составили 351,3 тыс. рублей в том числе:</w:t>
      </w:r>
      <w:r>
        <w:rPr>
          <w:szCs w:val="28"/>
        </w:rPr>
        <w:t xml:space="preserve"> за счет вышестоящих бюджетов – 333,7 тыс. рублей, за счет местного бюджета – 17,6 тыс. рублей, </w:t>
      </w:r>
      <w:r>
        <w:rPr>
          <w:bCs/>
          <w:color w:val="000000"/>
          <w:szCs w:val="28"/>
        </w:rPr>
        <w:t xml:space="preserve"> при плане  466,6 тыс. рублей, в том числе:</w:t>
      </w:r>
      <w:r>
        <w:rPr>
          <w:szCs w:val="28"/>
        </w:rPr>
        <w:t xml:space="preserve"> за счет вышестоящих бюджетов – 443,3 тыс. рублей, за счет местного бюджета – 23,3 тыс. рублей; </w:t>
      </w:r>
    </w:p>
    <w:p w:rsidR="00C60131" w:rsidRDefault="00C60131" w:rsidP="009A5DFA">
      <w:pPr>
        <w:ind w:firstLine="708"/>
        <w:jc w:val="both"/>
        <w:outlineLvl w:val="2"/>
        <w:rPr>
          <w:szCs w:val="28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-</w:t>
      </w:r>
      <w:r>
        <w:rPr>
          <w:bCs/>
          <w:color w:val="000000"/>
          <w:szCs w:val="28"/>
        </w:rPr>
        <w:t>субсидии на укрепление материально-технической базы по дошкольным образовательным учреждениям израсходованы в сумме 206,5 тыс. рублей,</w:t>
      </w:r>
      <w:r>
        <w:rPr>
          <w:szCs w:val="28"/>
        </w:rPr>
        <w:t xml:space="preserve"> из них за счет  средств вышестоящих бюджетов – 196,2 тыс. рублей, за счет средств местного бюджета – 10,3 тыс. рублей;</w:t>
      </w:r>
    </w:p>
    <w:p w:rsidR="00C60131" w:rsidRDefault="00C60131" w:rsidP="009A5DFA">
      <w:pPr>
        <w:ind w:firstLine="708"/>
        <w:jc w:val="both"/>
        <w:outlineLvl w:val="2"/>
        <w:rPr>
          <w:szCs w:val="28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-</w:t>
      </w:r>
      <w:r>
        <w:rPr>
          <w:bCs/>
          <w:color w:val="000000"/>
          <w:szCs w:val="28"/>
        </w:rPr>
        <w:t>субсидии на укрепление материально-технической базы образовательных учреждений составили 384,2 тыс. рублей в том числе:</w:t>
      </w:r>
      <w:r>
        <w:rPr>
          <w:szCs w:val="28"/>
        </w:rPr>
        <w:t xml:space="preserve"> за счет вышестоящих бюджетов – 365,0 тыс. рублей, за счет местного бюджета – 19,2 тыс. рублей, </w:t>
      </w:r>
      <w:r>
        <w:rPr>
          <w:bCs/>
          <w:color w:val="000000"/>
          <w:szCs w:val="28"/>
        </w:rPr>
        <w:t>предусмотрены в сумме 387,4 тыс. рублей,</w:t>
      </w:r>
      <w:r>
        <w:rPr>
          <w:szCs w:val="28"/>
        </w:rPr>
        <w:t xml:space="preserve"> из них за счет  средств вышестоящих бюджетов – 368,1 тыс. рублей, за счет средств местного бюджета – 19,3тыс. рублей; 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-иные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кассовый расход составил 67,0 тыс. рублей </w:t>
      </w:r>
      <w:r>
        <w:rPr>
          <w:bCs/>
          <w:color w:val="000000"/>
          <w:szCs w:val="28"/>
        </w:rPr>
        <w:t xml:space="preserve">предусмотрено  </w:t>
      </w:r>
      <w:r>
        <w:rPr>
          <w:szCs w:val="28"/>
        </w:rPr>
        <w:t>за счет вышестоящих бюджетов – 339,5 тыс. рублей</w:t>
      </w:r>
      <w:r w:rsidR="009A5DFA">
        <w:rPr>
          <w:szCs w:val="28"/>
        </w:rPr>
        <w:t>.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color w:val="000000"/>
        </w:rPr>
        <w:t>За счет средств резервного фонда Администрации Смоленской области кассовый расход составил: -2 795,5 тыс. рублей на в</w:t>
      </w:r>
      <w:r>
        <w:rPr>
          <w:szCs w:val="28"/>
          <w:lang w:eastAsia="x-none"/>
        </w:rPr>
        <w:t xml:space="preserve">ыполнение инженерно-технического обследования и подготовки рабочей документации здания муниципального бюджетного общеобразовательного учреждения Прудковской средней школы, </w:t>
      </w:r>
      <w:r>
        <w:rPr>
          <w:szCs w:val="28"/>
        </w:rPr>
        <w:t>- 222,1 тыс. рублей – на установку оконных блоков в Дивинской школе,</w:t>
      </w:r>
      <w:r>
        <w:rPr>
          <w:szCs w:val="28"/>
          <w:lang w:eastAsia="x-none"/>
        </w:rPr>
        <w:t xml:space="preserve"> -101,0 тыс. рублей- </w:t>
      </w:r>
      <w:r>
        <w:rPr>
          <w:szCs w:val="28"/>
        </w:rPr>
        <w:t xml:space="preserve">на установку оконных блоков в Лосненской школе, кассовый расход произведен в полном объеме. </w:t>
      </w:r>
    </w:p>
    <w:p w:rsidR="00C60131" w:rsidRDefault="00C60131" w:rsidP="009A5DFA">
      <w:pPr>
        <w:ind w:firstLine="708"/>
        <w:jc w:val="both"/>
        <w:rPr>
          <w:color w:val="000000"/>
        </w:rPr>
      </w:pPr>
      <w:r>
        <w:rPr>
          <w:color w:val="000000"/>
        </w:rPr>
        <w:t>За счет средств резервного фонда Администрации Смоленской области предусмотрены денежные средства: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color w:val="000000"/>
        </w:rPr>
        <w:t>- 175,0 тыс. рублей</w:t>
      </w:r>
      <w:r>
        <w:rPr>
          <w:szCs w:val="28"/>
        </w:rPr>
        <w:t xml:space="preserve"> на ремонт крыльца МБДОУ д/с № 4 г. Починка, </w:t>
      </w:r>
      <w:r>
        <w:rPr>
          <w:szCs w:val="28"/>
          <w:lang w:eastAsia="x-none"/>
        </w:rPr>
        <w:t>кассовый расход не производился</w:t>
      </w:r>
      <w:r>
        <w:rPr>
          <w:szCs w:val="28"/>
        </w:rPr>
        <w:t>.</w:t>
      </w:r>
    </w:p>
    <w:p w:rsidR="00C60131" w:rsidRDefault="00C60131" w:rsidP="009A5DFA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-1 051,7 тыс. рублей</w:t>
      </w:r>
      <w:r w:rsidR="006D57FB">
        <w:rPr>
          <w:szCs w:val="28"/>
        </w:rPr>
        <w:t xml:space="preserve"> </w:t>
      </w:r>
      <w:r>
        <w:rPr>
          <w:szCs w:val="28"/>
        </w:rPr>
        <w:t xml:space="preserve">- </w:t>
      </w:r>
      <w:r>
        <w:rPr>
          <w:szCs w:val="28"/>
          <w:lang w:eastAsia="x-none"/>
        </w:rPr>
        <w:t>Прудковской средней школе ремонт первого этажа, кассовый расход не производился</w:t>
      </w:r>
      <w:r>
        <w:rPr>
          <w:szCs w:val="28"/>
        </w:rPr>
        <w:t xml:space="preserve">; </w:t>
      </w:r>
    </w:p>
    <w:p w:rsidR="00C60131" w:rsidRDefault="00C60131" w:rsidP="009A5DFA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>Расходы за счет средств резервного фонда Администрации муниципального образования "Починковский район" Смоленской области составили 344,6 тыс. рублей:</w:t>
      </w:r>
    </w:p>
    <w:p w:rsidR="00C60131" w:rsidRDefault="00C60131" w:rsidP="009A5DFA">
      <w:pPr>
        <w:ind w:firstLine="708"/>
        <w:jc w:val="both"/>
        <w:outlineLvl w:val="0"/>
      </w:pPr>
      <w:r>
        <w:rPr>
          <w:color w:val="000000"/>
        </w:rPr>
        <w:t xml:space="preserve">-  </w:t>
      </w:r>
      <w:r>
        <w:rPr>
          <w:szCs w:val="28"/>
        </w:rPr>
        <w:t xml:space="preserve">200,4 тыс. рублей Денежные средства направлены </w:t>
      </w:r>
      <w:r>
        <w:t xml:space="preserve"> на оплату услуги по проведению государственной экспертизы проектной документации, подготовленной для объекта капитального строительства «Выполнение инженерно-технического обследования и подготовка рабочей документации в здании муниципального бюджетного общеобразовательного учреждения  Прудковской средней школы;</w:t>
      </w:r>
    </w:p>
    <w:p w:rsidR="00C60131" w:rsidRDefault="00C60131" w:rsidP="009A5DFA">
      <w:pPr>
        <w:pStyle w:val="Style2"/>
        <w:spacing w:line="24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-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41,8 тыс. рублей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- средней школе № 2 г. Починка на приобретение строительных материалов для проведения работ по реконструкции вальмовой крыши в кабинете технологии;</w:t>
      </w:r>
    </w:p>
    <w:p w:rsidR="00C60131" w:rsidRDefault="00C60131" w:rsidP="009A5DFA">
      <w:pPr>
        <w:pStyle w:val="Style2"/>
        <w:spacing w:line="24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-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34,5 тыс. рублей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- МКОУ Климщинская СШ на проведение частичного ремонта отопительной системы;</w:t>
      </w:r>
    </w:p>
    <w:p w:rsidR="00C60131" w:rsidRDefault="00C60131" w:rsidP="009A5DFA">
      <w:pPr>
        <w:pStyle w:val="Style2"/>
        <w:spacing w:line="240" w:lineRule="auto"/>
        <w:ind w:firstLine="703"/>
        <w:rPr>
          <w:sz w:val="28"/>
          <w:szCs w:val="28"/>
        </w:rPr>
      </w:pPr>
      <w:r>
        <w:rPr>
          <w:sz w:val="28"/>
          <w:szCs w:val="28"/>
        </w:rPr>
        <w:t>-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50,2 тыс. рублей</w:t>
      </w:r>
      <w:r w:rsidR="006D57FB">
        <w:rPr>
          <w:sz w:val="28"/>
          <w:szCs w:val="28"/>
        </w:rPr>
        <w:t xml:space="preserve"> </w:t>
      </w:r>
      <w:r>
        <w:rPr>
          <w:sz w:val="28"/>
          <w:szCs w:val="28"/>
        </w:rPr>
        <w:t>- Переснянской средней школе на замену окна;</w:t>
      </w:r>
    </w:p>
    <w:p w:rsidR="00C60131" w:rsidRDefault="00C60131" w:rsidP="009A5DFA">
      <w:pPr>
        <w:pStyle w:val="Style2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0"/>
        </w:rPr>
        <w:t>-</w:t>
      </w:r>
      <w:r w:rsidR="006D57FB">
        <w:rPr>
          <w:sz w:val="28"/>
          <w:szCs w:val="20"/>
        </w:rPr>
        <w:t xml:space="preserve"> </w:t>
      </w:r>
      <w:r>
        <w:rPr>
          <w:sz w:val="28"/>
          <w:szCs w:val="20"/>
        </w:rPr>
        <w:t>17,7 тыс. рублей</w:t>
      </w:r>
      <w:r w:rsidR="006D57FB">
        <w:rPr>
          <w:sz w:val="28"/>
          <w:szCs w:val="20"/>
        </w:rPr>
        <w:t xml:space="preserve"> </w:t>
      </w:r>
      <w:r>
        <w:rPr>
          <w:sz w:val="28"/>
          <w:szCs w:val="20"/>
        </w:rPr>
        <w:t>- ремонт стиральной машины ДОУ №4 г. Починка;</w:t>
      </w:r>
    </w:p>
    <w:p w:rsidR="00C60131" w:rsidRDefault="00C60131" w:rsidP="006D57FB">
      <w:pPr>
        <w:tabs>
          <w:tab w:val="left" w:pos="720"/>
        </w:tabs>
        <w:ind w:firstLine="709"/>
        <w:jc w:val="both"/>
        <w:rPr>
          <w:szCs w:val="28"/>
        </w:rPr>
      </w:pPr>
      <w:r>
        <w:t>-</w:t>
      </w:r>
      <w:r>
        <w:rPr>
          <w:szCs w:val="28"/>
        </w:rPr>
        <w:t xml:space="preserve"> расходы на организацию отдыха детей в лагерях дневного пребывания в каникулярное время</w:t>
      </w:r>
      <w:r>
        <w:t xml:space="preserve"> и </w:t>
      </w:r>
      <w:r>
        <w:rPr>
          <w:szCs w:val="28"/>
        </w:rPr>
        <w:t>на организацию отдыха детей в загородных лагерях составили 651,4 тыс. рублей;</w:t>
      </w:r>
    </w:p>
    <w:p w:rsidR="00C60131" w:rsidRDefault="00C60131" w:rsidP="009A5DFA">
      <w:pPr>
        <w:jc w:val="both"/>
        <w:rPr>
          <w:szCs w:val="28"/>
        </w:rPr>
      </w:pPr>
      <w:r>
        <w:rPr>
          <w:szCs w:val="28"/>
        </w:rPr>
        <w:t xml:space="preserve">          - расходы на предоставление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составили </w:t>
      </w:r>
      <w:r>
        <w:rPr>
          <w:b/>
          <w:szCs w:val="28"/>
        </w:rPr>
        <w:t xml:space="preserve">6 643,8 </w:t>
      </w:r>
      <w:r>
        <w:rPr>
          <w:szCs w:val="28"/>
        </w:rPr>
        <w:t xml:space="preserve">тыс. рублей при годовом плане </w:t>
      </w:r>
      <w:r>
        <w:rPr>
          <w:b/>
          <w:szCs w:val="28"/>
        </w:rPr>
        <w:t>8 971,1</w:t>
      </w:r>
      <w:r>
        <w:rPr>
          <w:szCs w:val="28"/>
        </w:rPr>
        <w:t xml:space="preserve"> тыс. рублей, или </w:t>
      </w:r>
      <w:r>
        <w:rPr>
          <w:b/>
          <w:szCs w:val="28"/>
        </w:rPr>
        <w:t>74,1</w:t>
      </w:r>
      <w:r>
        <w:rPr>
          <w:szCs w:val="28"/>
        </w:rPr>
        <w:t>%;</w:t>
      </w:r>
    </w:p>
    <w:p w:rsidR="00C60131" w:rsidRDefault="00C60131" w:rsidP="009A5DFA">
      <w:pPr>
        <w:ind w:firstLine="700"/>
        <w:jc w:val="both"/>
        <w:rPr>
          <w:color w:val="000000"/>
        </w:rPr>
      </w:pPr>
      <w:r>
        <w:rPr>
          <w:color w:val="000000"/>
        </w:rPr>
        <w:t>-</w:t>
      </w:r>
      <w:r w:rsidR="006D57FB">
        <w:rPr>
          <w:color w:val="000000"/>
        </w:rPr>
        <w:t xml:space="preserve"> </w:t>
      </w:r>
      <w:r>
        <w:rPr>
          <w:color w:val="000000"/>
        </w:rPr>
        <w:t>дополнительные меры социальной поддержки 5-11 классов в виде обеспечения горячими завтраками составили -12,5 тыс. рублей, при плане- 14,2 тыс. рублей;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 на выплату ежемесячных денежных средств на содержание ребенка, находящегося под опекой (попечительством) израсходовано 3 693,6 тыс. рублей, при плане 5 185,6 тыс. рублей, что составляет 71,2%;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 на выплату денежных средств на содержание ребенка, переданного на воспитание в приемную семью, кассовый расход составил 852,6 тыс. рублей, при плане 1 436,0 тыс. рублей, что составляет 59,4%;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 по выплате вознаграждения, причитающегося приемному родителю, кассовый расход составил 267,2 тыс. рублей, запланировано 401,8 тыс. рублей, или 66,5%;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 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 составила 1 002,3 тыс. рублей, при плане 1 805,5 тыс. рублей, или 55,5%.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D57FB">
        <w:rPr>
          <w:szCs w:val="28"/>
        </w:rPr>
        <w:t xml:space="preserve"> </w:t>
      </w:r>
      <w:r>
        <w:rPr>
          <w:szCs w:val="28"/>
        </w:rPr>
        <w:t>расходы по организации и осуществлению деятельности по опеке и попечительству составили 1 637,4 тыс. рублей, при плане 3 060,8 тыс. рублей, что составляет 53,5%.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В рамках реализации муниципальной программы финансируется </w:t>
      </w:r>
      <w:r>
        <w:rPr>
          <w:b/>
          <w:szCs w:val="28"/>
        </w:rPr>
        <w:t>28</w:t>
      </w:r>
      <w:r>
        <w:rPr>
          <w:szCs w:val="28"/>
        </w:rPr>
        <w:t xml:space="preserve"> муниципальных учреждений, в том числе: </w:t>
      </w:r>
      <w:r>
        <w:rPr>
          <w:b/>
          <w:szCs w:val="28"/>
        </w:rPr>
        <w:t>3</w:t>
      </w:r>
      <w:r>
        <w:rPr>
          <w:szCs w:val="28"/>
        </w:rPr>
        <w:t xml:space="preserve"> казенных, </w:t>
      </w:r>
      <w:r>
        <w:rPr>
          <w:b/>
          <w:szCs w:val="28"/>
        </w:rPr>
        <w:t>25</w:t>
      </w:r>
      <w:r>
        <w:rPr>
          <w:szCs w:val="28"/>
        </w:rPr>
        <w:t xml:space="preserve"> бюджетных.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На обеспечение выполнения муниципального задания муниципальным  бюджетным учреждениям направлено 232 521,8 тыс. рублей, предусмотрено</w:t>
      </w:r>
      <w:r>
        <w:rPr>
          <w:bCs/>
          <w:szCs w:val="28"/>
        </w:rPr>
        <w:t xml:space="preserve"> 346 827,0 тыс. рублей</w:t>
      </w:r>
      <w:r>
        <w:rPr>
          <w:szCs w:val="28"/>
        </w:rPr>
        <w:t>, субсидии на иные цели – 89 370,4 тыс. рублей, при плане- 116 095,9 тыс. рублей.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На обеспечение деятельности муниципальных казенных учреждений направлено 17 854,3 тыс. рублей, предусмотрено 26 634,8 тыс. рублей. 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>На осуществление расходов, связанных с категориями льготников, освобожденных от взимания родительской платы в детских садах, направлено 491,0 тыс. рублей, предусмотрено в бюджете на 2023 год – 621,3 тыс. рублей.</w:t>
      </w:r>
    </w:p>
    <w:p w:rsidR="00C60131" w:rsidRDefault="00C60131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Расходы,  связанные с перевозкой учащихся к месту учебы и обратно составили 3 272,9 тыс. рублей, при плане   5 196,6 тыс. рублей  </w:t>
      </w:r>
    </w:p>
    <w:p w:rsidR="00FE084C" w:rsidRDefault="00FE084C" w:rsidP="009A5DFA">
      <w:pPr>
        <w:ind w:firstLine="709"/>
        <w:jc w:val="both"/>
        <w:rPr>
          <w:szCs w:val="28"/>
        </w:rPr>
      </w:pPr>
    </w:p>
    <w:p w:rsidR="00FE084C" w:rsidRPr="003F41E9" w:rsidRDefault="00FE084C" w:rsidP="009A5DFA">
      <w:pPr>
        <w:ind w:firstLine="709"/>
        <w:jc w:val="center"/>
        <w:rPr>
          <w:b/>
          <w:szCs w:val="28"/>
        </w:rPr>
      </w:pPr>
      <w:r w:rsidRPr="003F41E9">
        <w:rPr>
          <w:b/>
          <w:szCs w:val="28"/>
        </w:rPr>
        <w:t>Муниципальная программа "Демографическое развитие муниципального образования "Починковский район" Смоленской области"</w:t>
      </w:r>
    </w:p>
    <w:p w:rsidR="00FE084C" w:rsidRPr="003F41E9" w:rsidRDefault="00FE084C" w:rsidP="009A5DFA">
      <w:pPr>
        <w:ind w:firstLine="709"/>
        <w:jc w:val="center"/>
        <w:rPr>
          <w:szCs w:val="28"/>
        </w:rPr>
      </w:pPr>
    </w:p>
    <w:p w:rsidR="00FE084C" w:rsidRPr="003F41E9" w:rsidRDefault="00FE084C" w:rsidP="009A5DFA">
      <w:pPr>
        <w:shd w:val="clear" w:color="auto" w:fill="FFFFFF"/>
        <w:ind w:firstLine="709"/>
        <w:jc w:val="both"/>
        <w:rPr>
          <w:rFonts w:eastAsia="Times New Roman"/>
          <w:szCs w:val="28"/>
          <w:lang w:eastAsia="ru-RU"/>
        </w:rPr>
      </w:pPr>
      <w:r w:rsidRPr="003F41E9">
        <w:rPr>
          <w:rFonts w:eastAsia="Times New Roman"/>
          <w:szCs w:val="28"/>
          <w:lang w:eastAsia="ru-RU"/>
        </w:rPr>
        <w:t xml:space="preserve">Целью муниципальной программы является улучшение здоровья населения, качества жизни граждан, формирование культуры общественного здоровья, ответственного отношения к здоровью, стабилизация демографической ситуации, поддержка материнства, детства и формирование предпосылок к последующему демографическому росту.                     </w:t>
      </w:r>
    </w:p>
    <w:p w:rsidR="00FE084C" w:rsidRPr="003F41E9" w:rsidRDefault="00FE084C" w:rsidP="009A5DFA">
      <w:pPr>
        <w:ind w:firstLine="709"/>
        <w:jc w:val="both"/>
        <w:rPr>
          <w:szCs w:val="28"/>
        </w:rPr>
      </w:pPr>
      <w:r w:rsidRPr="003F41E9">
        <w:rPr>
          <w:szCs w:val="28"/>
        </w:rPr>
        <w:t>П</w:t>
      </w:r>
      <w:r w:rsidR="00DC4CA5">
        <w:rPr>
          <w:szCs w:val="28"/>
        </w:rPr>
        <w:t>рограмма исполнена в объеме 2,2 тыс. рублей или 22,0</w:t>
      </w:r>
      <w:r w:rsidRPr="003F41E9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>
        <w:rPr>
          <w:szCs w:val="28"/>
        </w:rPr>
        <w:t>0,00</w:t>
      </w:r>
      <w:r w:rsidR="00DC4CA5">
        <w:rPr>
          <w:szCs w:val="28"/>
        </w:rPr>
        <w:t>04</w:t>
      </w:r>
      <w:r w:rsidRPr="003F41E9">
        <w:rPr>
          <w:szCs w:val="28"/>
        </w:rPr>
        <w:t xml:space="preserve"> %. </w:t>
      </w:r>
    </w:p>
    <w:p w:rsidR="00FE084C" w:rsidRDefault="00FE084C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3F41E9">
        <w:rPr>
          <w:rFonts w:eastAsia="Times New Roman"/>
          <w:szCs w:val="28"/>
          <w:lang w:eastAsia="ru-RU"/>
        </w:rPr>
        <w:t xml:space="preserve">В рамках реализации данной муниципальной программы денежные средства направлены на проведение мероприятий по поддержке материнства, детства и формирование предпосылок к последующему демографическому росту. </w:t>
      </w:r>
    </w:p>
    <w:p w:rsidR="00DC4CA5" w:rsidRDefault="00DC4CA5" w:rsidP="009A5DFA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FE084C" w:rsidRPr="009B7D82" w:rsidRDefault="00FE084C" w:rsidP="009A5DFA">
      <w:pPr>
        <w:ind w:firstLine="709"/>
        <w:jc w:val="center"/>
        <w:rPr>
          <w:b/>
          <w:szCs w:val="28"/>
        </w:rPr>
      </w:pPr>
      <w:r w:rsidRPr="009B7D82">
        <w:rPr>
          <w:b/>
          <w:szCs w:val="28"/>
        </w:rPr>
        <w:t>Муниципальная программа "Развитие культуры на территории муниципального образования "Починковский район" Смоленской области"</w:t>
      </w:r>
    </w:p>
    <w:p w:rsidR="00FE084C" w:rsidRPr="009B7D82" w:rsidRDefault="00FE084C" w:rsidP="009A5DFA">
      <w:pPr>
        <w:ind w:firstLine="709"/>
        <w:jc w:val="center"/>
        <w:rPr>
          <w:b/>
          <w:szCs w:val="28"/>
        </w:rPr>
      </w:pP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>Целью муниципальной программы является:</w:t>
      </w: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 xml:space="preserve"> - развитие единого культурного пространства муниципального образования «Починковский район» Смоленской области;</w:t>
      </w: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 xml:space="preserve"> - реализация роли культуры как духовно-нравственного основания развития личности;</w:t>
      </w: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>-</w:t>
      </w:r>
      <w:r w:rsidR="006D57FB">
        <w:rPr>
          <w:szCs w:val="28"/>
        </w:rPr>
        <w:t xml:space="preserve"> </w:t>
      </w:r>
      <w:r w:rsidRPr="009B7D82">
        <w:rPr>
          <w:szCs w:val="28"/>
        </w:rPr>
        <w:t>создание условий, способствующих духовно-нравственному самоопределению личности, сохранению традиционной народной культуры, развитию творческих дарований;</w:t>
      </w: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>- повышение доступности и качества  услуг  учреждений культуры.</w:t>
      </w:r>
    </w:p>
    <w:p w:rsidR="00FE084C" w:rsidRPr="009B7D82" w:rsidRDefault="00FE084C" w:rsidP="009A5DFA">
      <w:pPr>
        <w:ind w:firstLine="709"/>
        <w:jc w:val="both"/>
        <w:rPr>
          <w:szCs w:val="28"/>
        </w:rPr>
      </w:pPr>
      <w:r w:rsidRPr="009B7D82">
        <w:rPr>
          <w:szCs w:val="28"/>
        </w:rPr>
        <w:t>Прогр</w:t>
      </w:r>
      <w:r w:rsidR="00DC4CA5">
        <w:rPr>
          <w:szCs w:val="28"/>
        </w:rPr>
        <w:t>амма исполнена в объеме 78 427,4 тыс. рублей или 58,2</w:t>
      </w:r>
      <w:r w:rsidRPr="009B7D82">
        <w:rPr>
          <w:szCs w:val="28"/>
        </w:rPr>
        <w:t xml:space="preserve"> % от утвержденного плана. Общая доля в общем объеме расходов на муниципальные программы составила </w:t>
      </w:r>
      <w:r w:rsidR="00DC4CA5">
        <w:rPr>
          <w:szCs w:val="28"/>
        </w:rPr>
        <w:t>14,7</w:t>
      </w:r>
      <w:r w:rsidRPr="009B7D82">
        <w:rPr>
          <w:szCs w:val="28"/>
        </w:rPr>
        <w:t xml:space="preserve"> %. </w:t>
      </w:r>
    </w:p>
    <w:p w:rsidR="00FE084C" w:rsidRPr="009B7D82" w:rsidRDefault="00FE084C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9B7D82">
        <w:rPr>
          <w:rFonts w:eastAsia="Times New Roman"/>
          <w:szCs w:val="28"/>
          <w:lang w:eastAsia="ru-RU"/>
        </w:rPr>
        <w:t>В рамках реализации муниципальной программы расходы по обеспечению деятельности осуществляются по 4 муниципальным бюджетным учреждениям.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>На обеспечение выполнения муниципального задания муниципальным  бюджетным учреждениям направлено 51 731,3 тыс. рублей, при плане-</w:t>
      </w:r>
      <w:r>
        <w:rPr>
          <w:bCs/>
          <w:szCs w:val="28"/>
        </w:rPr>
        <w:t xml:space="preserve"> 79 376,4 тыс. рублей.(65,2%);</w:t>
      </w:r>
      <w:r>
        <w:rPr>
          <w:szCs w:val="28"/>
        </w:rPr>
        <w:t xml:space="preserve"> субсидии на иные цели -24 775,2 тыс. рублей, при плане  52 792,6 тыс. рублей (46,9%).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>На обеспечение  функций органа местного самоуправления израсходовано 1 894,9 тыс. рублей, предусмотрены расходы в сумме 2 655,8 тыс. рублей;</w:t>
      </w:r>
    </w:p>
    <w:p w:rsidR="00DC4CA5" w:rsidRDefault="00DC4CA5" w:rsidP="009A5DFA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В рамках субсидии на государственную поддержку отрасли культуры (Федеральный проект "Культурная среда")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</w:t>
      </w:r>
      <w:r>
        <w:rPr>
          <w:bCs/>
          <w:color w:val="000000"/>
          <w:szCs w:val="28"/>
        </w:rPr>
        <w:t>на сумму  4 360,3 тыс. рублей</w:t>
      </w:r>
      <w:r>
        <w:rPr>
          <w:szCs w:val="28"/>
        </w:rPr>
        <w:t xml:space="preserve"> за счет вышестоящих бюджетов – 4 316,7 тыс. рублей, за счет местного бюджета – 43,6 тыс. рублей, при плане  </w:t>
      </w:r>
      <w:r>
        <w:rPr>
          <w:bCs/>
          <w:color w:val="000000"/>
          <w:szCs w:val="28"/>
        </w:rPr>
        <w:t>4 360,3 тыс. рублей</w:t>
      </w:r>
      <w:r>
        <w:rPr>
          <w:szCs w:val="28"/>
        </w:rPr>
        <w:t xml:space="preserve"> за счет вышестоящих бюджетов – 4 316,7 тыс. рублей, за счет местного бюджета – 43,6 тыс. рублей;</w:t>
      </w:r>
    </w:p>
    <w:p w:rsidR="00DC4CA5" w:rsidRDefault="00DC4CA5" w:rsidP="009A5DFA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Субсидии на обеспечение развития и укрепления материально-технической базы муниципальных учреждений дополнительного образования запланированы в сумме 23 432,0 тыс. рублей, в том числе: за счет вышестоящих бюджетов – 23 200,0 тыс. рублей, за счет местного бюджета – 232,0 тыс. рублей  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Cs/>
          <w:color w:val="000000"/>
          <w:szCs w:val="28"/>
        </w:rPr>
        <w:t>Расходы за счет с</w:t>
      </w:r>
      <w:r>
        <w:rPr>
          <w:szCs w:val="28"/>
        </w:rPr>
        <w:t xml:space="preserve">убсидии на государственную поддержку отрасли культуры (комплектование книжных фондов библиотек) составили </w:t>
      </w:r>
      <w:r>
        <w:rPr>
          <w:bCs/>
          <w:color w:val="000000"/>
          <w:szCs w:val="28"/>
        </w:rPr>
        <w:t>69,9 тыс. рублей</w:t>
      </w:r>
      <w:r>
        <w:rPr>
          <w:szCs w:val="28"/>
        </w:rPr>
        <w:t xml:space="preserve"> за счет вышестоящих бюджетов – 69,2 тыс. рублей, за счет местного бюджета – 698,98 рублей, денежные средства израсходованы в полном объеме.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Расходы на государственную поддержку отрасли культуры (приобретение передвижных многофункциональных культурных центров (автоклубы) для обслуживания сельского населения) составили </w:t>
      </w:r>
      <w:r>
        <w:rPr>
          <w:bCs/>
          <w:color w:val="000000"/>
          <w:szCs w:val="28"/>
        </w:rPr>
        <w:t>7 951,7 тыс. рублей</w:t>
      </w:r>
      <w:r>
        <w:rPr>
          <w:szCs w:val="28"/>
        </w:rPr>
        <w:t xml:space="preserve"> за счет вышестоящих бюджетов – 7 872,2 тыс. рублей, за счет местного бюджета – 79,5 тыс. рублей, денежные средства израсходованы в полном объеме.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bCs/>
          <w:color w:val="000000"/>
          <w:szCs w:val="28"/>
        </w:rPr>
        <w:t xml:space="preserve">  составили 808,1 тыс. рублей</w:t>
      </w:r>
      <w:r>
        <w:rPr>
          <w:szCs w:val="28"/>
        </w:rPr>
        <w:t xml:space="preserve"> за счет вышестоящих бюджетов – 800,0 тыс. рублей, за счет местного бюджета – 8,1 тыс. рублей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денежные средства израсходованы в полном объеме.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Субсидии на техническое оснащение региональных и муниципальных музеев </w:t>
      </w:r>
      <w:r>
        <w:rPr>
          <w:bCs/>
          <w:color w:val="000000"/>
          <w:szCs w:val="28"/>
        </w:rPr>
        <w:t>составили 1 020,0 тыс. рублей</w:t>
      </w:r>
      <w:r>
        <w:rPr>
          <w:szCs w:val="28"/>
        </w:rPr>
        <w:t xml:space="preserve"> за счет вышестоящих бюджетов – 1 009,8 тыс. рублей, за счет местного бюджета – 10,2 тыс. рублей, денежные средства израсходованы в полном объеме.</w:t>
      </w:r>
    </w:p>
    <w:p w:rsidR="00DC4CA5" w:rsidRDefault="00DC4CA5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Субсидии на государственную поддержку отрасли культуры (Федеральный проект "Творческие люди") </w:t>
      </w:r>
      <w:r>
        <w:rPr>
          <w:bCs/>
          <w:color w:val="000000"/>
          <w:szCs w:val="28"/>
        </w:rPr>
        <w:t>составили 121,7 тыс. рублей</w:t>
      </w:r>
      <w:r>
        <w:rPr>
          <w:szCs w:val="28"/>
        </w:rPr>
        <w:t xml:space="preserve"> за счет вышестоящих бюджетов – 120,5 тыс. рублей, за счет местного бюджета – 1,2 тыс. рублей, денежные средства израсходованы в полном объеме.</w:t>
      </w:r>
    </w:p>
    <w:p w:rsidR="00DC4CA5" w:rsidRDefault="00DC4CA5" w:rsidP="009A5DFA">
      <w:pPr>
        <w:ind w:firstLine="708"/>
        <w:jc w:val="both"/>
        <w:rPr>
          <w:color w:val="000000"/>
        </w:rPr>
      </w:pPr>
      <w:r>
        <w:rPr>
          <w:color w:val="000000"/>
        </w:rPr>
        <w:t>За счет средств резервного фонда Администрации Смоленской области израсходовано 71,9 тыс. рублей, в том числе: 23,0 тыс. рублей- на приобретение проектора в Лосненскую библиотеку, 48,9 тыс. рублей- приобретение проектора в РКДЦ.</w:t>
      </w:r>
    </w:p>
    <w:p w:rsidR="00DC4CA5" w:rsidRDefault="00DC4CA5" w:rsidP="009A5DFA">
      <w:pPr>
        <w:ind w:firstLine="708"/>
        <w:jc w:val="both"/>
        <w:rPr>
          <w:color w:val="000000"/>
        </w:rPr>
      </w:pPr>
      <w:r>
        <w:t xml:space="preserve">Из резервного фонда Администрации муниципального образования «Починковский район» Смоленской области выделено  343,2 тыс. рублей, в том числе: </w:t>
      </w:r>
    </w:p>
    <w:p w:rsidR="00DC4CA5" w:rsidRDefault="00DC4CA5" w:rsidP="009A5DFA">
      <w:pPr>
        <w:tabs>
          <w:tab w:val="left" w:pos="0"/>
        </w:tabs>
        <w:suppressAutoHyphens/>
        <w:jc w:val="both"/>
      </w:pPr>
      <w:r>
        <w:tab/>
        <w:t xml:space="preserve">- монтаж системы отопления Переснянского СДК - 186,2 тыс. рублей рублей; </w:t>
      </w:r>
    </w:p>
    <w:p w:rsidR="00DC4CA5" w:rsidRDefault="00DC4CA5" w:rsidP="009A5DFA">
      <w:pPr>
        <w:ind w:firstLine="709"/>
        <w:jc w:val="both"/>
        <w:rPr>
          <w:szCs w:val="28"/>
        </w:rPr>
      </w:pPr>
      <w:r>
        <w:rPr>
          <w:szCs w:val="28"/>
        </w:rPr>
        <w:t>- обработка потолка противопожарным антисептиком в зрительном зале МБУК «РКДЦ» - 32,0 тыс. рублей (израсходовано в полном объеме);</w:t>
      </w:r>
    </w:p>
    <w:p w:rsidR="00DC4CA5" w:rsidRDefault="00DC4CA5" w:rsidP="009A5DFA">
      <w:pPr>
        <w:tabs>
          <w:tab w:val="left" w:pos="0"/>
        </w:tabs>
        <w:suppressAutoHyphens/>
        <w:jc w:val="both"/>
      </w:pPr>
      <w:r>
        <w:tab/>
        <w:t>- бензин – 27,0 тыс. рублей (оплачено 6,6 тыс. рублей);</w:t>
      </w:r>
    </w:p>
    <w:p w:rsidR="00DC4CA5" w:rsidRDefault="00DC4CA5" w:rsidP="009A5DFA">
      <w:pPr>
        <w:tabs>
          <w:tab w:val="left" w:pos="0"/>
        </w:tabs>
        <w:suppressAutoHyphens/>
        <w:jc w:val="both"/>
      </w:pPr>
      <w:r>
        <w:tab/>
        <w:t>- сувенирная продукция -98,0 тыс. рублей (денежные средства, выделенные на покупку сувенирной продукции, полностью израсходованы).</w:t>
      </w:r>
    </w:p>
    <w:p w:rsidR="00FE084C" w:rsidRPr="003F41E9" w:rsidRDefault="00FE084C" w:rsidP="009A5DFA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FE084C" w:rsidRPr="001E0311" w:rsidRDefault="00FE084C" w:rsidP="009A5DFA">
      <w:pPr>
        <w:ind w:firstLine="709"/>
        <w:jc w:val="center"/>
        <w:rPr>
          <w:b/>
          <w:szCs w:val="28"/>
        </w:rPr>
      </w:pPr>
      <w:r w:rsidRPr="001E0311">
        <w:rPr>
          <w:b/>
          <w:szCs w:val="28"/>
        </w:rPr>
        <w:t>Муниципальная программа "Комплексные меры по профилактике правонарушений среди детей и молодежи"</w:t>
      </w:r>
    </w:p>
    <w:p w:rsidR="00FE084C" w:rsidRPr="001E0311" w:rsidRDefault="00FE084C" w:rsidP="009A5DFA">
      <w:pPr>
        <w:ind w:firstLine="709"/>
        <w:jc w:val="both"/>
        <w:rPr>
          <w:b/>
          <w:szCs w:val="28"/>
        </w:rPr>
      </w:pPr>
    </w:p>
    <w:p w:rsidR="00FE084C" w:rsidRPr="001E0311" w:rsidRDefault="00FE084C" w:rsidP="009A5DFA">
      <w:pPr>
        <w:ind w:firstLine="709"/>
        <w:jc w:val="both"/>
        <w:rPr>
          <w:szCs w:val="28"/>
        </w:rPr>
      </w:pPr>
      <w:r w:rsidRPr="001E0311">
        <w:rPr>
          <w:szCs w:val="28"/>
        </w:rPr>
        <w:t>Целью муниципальной программы является создание и проведение комплекса мероприятий по профилактике асоциальных явлений в молодежной сфере.</w:t>
      </w:r>
    </w:p>
    <w:p w:rsidR="00FE084C" w:rsidRPr="001E0311" w:rsidRDefault="00FE084C" w:rsidP="009A5DFA">
      <w:pPr>
        <w:ind w:firstLine="709"/>
        <w:jc w:val="both"/>
        <w:rPr>
          <w:szCs w:val="28"/>
        </w:rPr>
      </w:pPr>
      <w:r w:rsidRPr="001E0311">
        <w:rPr>
          <w:szCs w:val="28"/>
        </w:rPr>
        <w:t>П</w:t>
      </w:r>
      <w:r w:rsidR="00B37E0C">
        <w:rPr>
          <w:szCs w:val="28"/>
        </w:rPr>
        <w:t>рограмма исполнена в объеме 60,5 тыс. рублей или 80,7</w:t>
      </w:r>
      <w:r w:rsidRPr="001E0311">
        <w:rPr>
          <w:szCs w:val="28"/>
        </w:rPr>
        <w:t xml:space="preserve"> % от утвержденного плана. Общая доля в общем объеме расходов на муници</w:t>
      </w:r>
      <w:r>
        <w:rPr>
          <w:szCs w:val="28"/>
        </w:rPr>
        <w:t>пальные программы составила 0,01</w:t>
      </w:r>
      <w:r w:rsidRPr="001E0311">
        <w:rPr>
          <w:szCs w:val="28"/>
        </w:rPr>
        <w:t xml:space="preserve"> %. </w:t>
      </w:r>
    </w:p>
    <w:p w:rsidR="00B37E0C" w:rsidRDefault="00B37E0C" w:rsidP="009A5DFA">
      <w:pPr>
        <w:ind w:firstLine="708"/>
        <w:jc w:val="both"/>
        <w:rPr>
          <w:szCs w:val="28"/>
        </w:rPr>
      </w:pPr>
      <w:r>
        <w:rPr>
          <w:szCs w:val="28"/>
        </w:rPr>
        <w:t>В рамках программы расходы одного комплекса процессных мероприятий - «Создание и проведение комплекса мероприятий по профилактике асоциальных явлений в молодежной среде» произведены в сумме 60,5 тыс. рублей (на реализацию мероприятий по профилактике асоциальных явлений в молодежной среде), при плане 75,0 тыс. рублей из них:</w:t>
      </w:r>
    </w:p>
    <w:p w:rsidR="00B37E0C" w:rsidRDefault="00B37E0C" w:rsidP="009A5DFA">
      <w:pPr>
        <w:ind w:firstLine="708"/>
        <w:jc w:val="both"/>
        <w:rPr>
          <w:szCs w:val="28"/>
        </w:rPr>
      </w:pPr>
      <w:r>
        <w:rPr>
          <w:szCs w:val="28"/>
        </w:rPr>
        <w:t>- на реализацию мероприятий по привлечению несовершеннолетних к сезонной занятости – 14,4 тыс. рублей.</w:t>
      </w:r>
    </w:p>
    <w:p w:rsidR="00B37E0C" w:rsidRDefault="00B37E0C" w:rsidP="009A5DFA">
      <w:pPr>
        <w:ind w:firstLine="708"/>
        <w:jc w:val="both"/>
        <w:rPr>
          <w:szCs w:val="28"/>
        </w:rPr>
      </w:pPr>
      <w:r>
        <w:rPr>
          <w:szCs w:val="28"/>
        </w:rPr>
        <w:t>- на реализацию мероприятий по профилактике асоциальных явлений в молодежной среде - 60,5 тыс. рублей.</w:t>
      </w:r>
    </w:p>
    <w:p w:rsidR="00FE084C" w:rsidRPr="001E0311" w:rsidRDefault="00FE084C" w:rsidP="009A5DFA">
      <w:pPr>
        <w:ind w:firstLine="709"/>
        <w:jc w:val="both"/>
        <w:rPr>
          <w:szCs w:val="28"/>
        </w:rPr>
      </w:pPr>
    </w:p>
    <w:p w:rsidR="00FE084C" w:rsidRPr="001E0311" w:rsidRDefault="00FE084C" w:rsidP="009A5DFA">
      <w:pPr>
        <w:ind w:firstLine="709"/>
        <w:jc w:val="center"/>
        <w:rPr>
          <w:b/>
          <w:szCs w:val="28"/>
        </w:rPr>
      </w:pPr>
      <w:r w:rsidRPr="001E0311">
        <w:rPr>
          <w:b/>
          <w:szCs w:val="28"/>
        </w:rPr>
        <w:t>Муниципальная программа "Молодежная политика"</w:t>
      </w:r>
    </w:p>
    <w:p w:rsidR="00FE084C" w:rsidRPr="001E0311" w:rsidRDefault="00FE084C" w:rsidP="009A5DFA">
      <w:pPr>
        <w:ind w:firstLine="709"/>
        <w:jc w:val="center"/>
        <w:rPr>
          <w:b/>
          <w:szCs w:val="28"/>
        </w:rPr>
      </w:pPr>
    </w:p>
    <w:p w:rsidR="00FE084C" w:rsidRPr="001E0311" w:rsidRDefault="00FE084C" w:rsidP="009A5DFA">
      <w:pPr>
        <w:ind w:firstLine="709"/>
        <w:jc w:val="both"/>
        <w:rPr>
          <w:szCs w:val="28"/>
        </w:rPr>
      </w:pPr>
      <w:r w:rsidRPr="001E0311">
        <w:rPr>
          <w:szCs w:val="28"/>
        </w:rPr>
        <w:t>Целью муниципальной программы является создание стартовых условий для развития потенциала молодежи и  последующего включения ее в процессы общественно-политического, социально-экономического и культурного преобразования Починковского района Смоленской области, профилактика правонарушений среди молодых граждан, проживающих на территории Починковского района Смоленской области.</w:t>
      </w:r>
    </w:p>
    <w:p w:rsidR="009A5DFA" w:rsidRPr="00E96211" w:rsidRDefault="009A5DFA" w:rsidP="009A5DFA">
      <w:pPr>
        <w:ind w:firstLine="709"/>
        <w:jc w:val="both"/>
        <w:rPr>
          <w:szCs w:val="28"/>
        </w:rPr>
      </w:pPr>
      <w:r>
        <w:rPr>
          <w:szCs w:val="28"/>
        </w:rPr>
        <w:t>Программа исполнена в объеме 0</w:t>
      </w:r>
      <w:r w:rsidRPr="00E96211">
        <w:rPr>
          <w:szCs w:val="28"/>
        </w:rPr>
        <w:t>,0 тыс. рублей</w:t>
      </w:r>
      <w:r>
        <w:rPr>
          <w:szCs w:val="28"/>
        </w:rPr>
        <w:t>.</w:t>
      </w:r>
      <w:r w:rsidRPr="00E96211">
        <w:rPr>
          <w:szCs w:val="28"/>
        </w:rPr>
        <w:t xml:space="preserve"> </w:t>
      </w:r>
    </w:p>
    <w:p w:rsidR="009A5DFA" w:rsidRDefault="009A5DFA" w:rsidP="009A5DFA">
      <w:pPr>
        <w:jc w:val="both"/>
        <w:rPr>
          <w:szCs w:val="28"/>
        </w:rPr>
      </w:pPr>
    </w:p>
    <w:p w:rsidR="00FE084C" w:rsidRPr="007B67E9" w:rsidRDefault="00FE084C" w:rsidP="009A5DFA">
      <w:pPr>
        <w:ind w:firstLine="709"/>
        <w:jc w:val="center"/>
        <w:rPr>
          <w:b/>
          <w:szCs w:val="28"/>
        </w:rPr>
      </w:pPr>
      <w:r w:rsidRPr="007B67E9">
        <w:rPr>
          <w:b/>
          <w:szCs w:val="28"/>
        </w:rPr>
        <w:t>Муниципальная программа "Патриотическое воспитание"</w:t>
      </w:r>
    </w:p>
    <w:p w:rsidR="00FE084C" w:rsidRPr="007B67E9" w:rsidRDefault="00FE084C" w:rsidP="009A5DFA">
      <w:pPr>
        <w:ind w:firstLine="709"/>
        <w:jc w:val="center"/>
        <w:rPr>
          <w:b/>
          <w:szCs w:val="28"/>
        </w:rPr>
      </w:pPr>
    </w:p>
    <w:p w:rsidR="00FE084C" w:rsidRPr="007B67E9" w:rsidRDefault="00FE084C" w:rsidP="009A5DFA">
      <w:pPr>
        <w:ind w:firstLine="709"/>
        <w:jc w:val="both"/>
        <w:rPr>
          <w:szCs w:val="28"/>
        </w:rPr>
      </w:pPr>
      <w:r w:rsidRPr="007B67E9">
        <w:rPr>
          <w:szCs w:val="28"/>
        </w:rPr>
        <w:t>Целью муниципальной программы является создание условий для развития и совершенствования системы патриотического воспитания граждан муниципального образования «Починковский район» Смоленской области, формирования патриотического сознания, верности Отечеству и своей малой родине, готовности к выполнению конституционных обязанностей.</w:t>
      </w:r>
    </w:p>
    <w:p w:rsidR="00FE084C" w:rsidRPr="007B67E9" w:rsidRDefault="00FE084C" w:rsidP="009A5DFA">
      <w:pPr>
        <w:ind w:firstLine="709"/>
        <w:jc w:val="both"/>
        <w:rPr>
          <w:szCs w:val="28"/>
        </w:rPr>
      </w:pPr>
      <w:r w:rsidRPr="007B67E9">
        <w:rPr>
          <w:szCs w:val="28"/>
        </w:rPr>
        <w:t>П</w:t>
      </w:r>
      <w:r w:rsidR="002A2657">
        <w:rPr>
          <w:szCs w:val="28"/>
        </w:rPr>
        <w:t>рограмма исполнена в объеме 86,2 тыс. рублей или 99,5</w:t>
      </w:r>
      <w:r w:rsidRPr="007B67E9">
        <w:rPr>
          <w:szCs w:val="28"/>
        </w:rPr>
        <w:t xml:space="preserve"> % от утвержденного плана. Общая доля в общем объеме расходов на муници</w:t>
      </w:r>
      <w:r>
        <w:rPr>
          <w:szCs w:val="28"/>
        </w:rPr>
        <w:t>пальные программы составила 0,01</w:t>
      </w:r>
      <w:r w:rsidRPr="007B67E9">
        <w:rPr>
          <w:szCs w:val="28"/>
        </w:rPr>
        <w:t xml:space="preserve"> %.</w:t>
      </w:r>
    </w:p>
    <w:p w:rsidR="002A2657" w:rsidRDefault="002A2657" w:rsidP="009A5DFA">
      <w:pPr>
        <w:ind w:firstLine="708"/>
        <w:jc w:val="both"/>
        <w:rPr>
          <w:szCs w:val="28"/>
        </w:rPr>
      </w:pPr>
      <w:r>
        <w:rPr>
          <w:szCs w:val="28"/>
        </w:rPr>
        <w:t>В рамках муниципальной программы на совершенствование системы патриотического воспитания молодежи направлено 86,2 тыс. рублей, при плане - 86,6 тыс. рублей, в том числе: на совершенствование системы патриотического воспитания молодежи направлено 71,2 тыс. рублей или 99,4%,  на организацию и проведение на территории Смоленской области поисковых экспедиций в сумме 15,0 тыс. рублей, при плане 15,0 тыс. рублей</w:t>
      </w:r>
    </w:p>
    <w:p w:rsidR="00FE084C" w:rsidRDefault="00FE084C" w:rsidP="009A5DFA">
      <w:pPr>
        <w:jc w:val="both"/>
        <w:rPr>
          <w:szCs w:val="28"/>
        </w:rPr>
      </w:pPr>
    </w:p>
    <w:p w:rsidR="00FE084C" w:rsidRPr="007B67E9" w:rsidRDefault="00FE084C" w:rsidP="009A5DFA">
      <w:pPr>
        <w:ind w:firstLine="709"/>
        <w:jc w:val="center"/>
        <w:rPr>
          <w:b/>
          <w:szCs w:val="28"/>
        </w:rPr>
      </w:pPr>
      <w:r w:rsidRPr="007B67E9">
        <w:rPr>
          <w:b/>
          <w:szCs w:val="28"/>
        </w:rPr>
        <w:t>Муниципальная программа "Комплексные меры противодействия злоупотреблению наркотиками и их незаконному обороту"</w:t>
      </w:r>
    </w:p>
    <w:p w:rsidR="00FE084C" w:rsidRPr="007B67E9" w:rsidRDefault="00FE084C" w:rsidP="009A5DFA">
      <w:pPr>
        <w:ind w:firstLine="709"/>
        <w:jc w:val="center"/>
        <w:rPr>
          <w:b/>
          <w:szCs w:val="28"/>
        </w:rPr>
      </w:pPr>
    </w:p>
    <w:p w:rsidR="00FE084C" w:rsidRPr="007B67E9" w:rsidRDefault="00FE084C" w:rsidP="009A5DFA">
      <w:pPr>
        <w:ind w:firstLine="709"/>
        <w:jc w:val="both"/>
        <w:rPr>
          <w:szCs w:val="28"/>
        </w:rPr>
      </w:pPr>
      <w:r w:rsidRPr="007B67E9">
        <w:rPr>
          <w:szCs w:val="28"/>
        </w:rPr>
        <w:t>Целью муниципальной программы является создание стартовых условий для развития потенциала молодежи и  последующего включения ее в процессы общественно-политического, социально-экономического и культурного преобразования Починковского района Смоленской области, профилактика правонарушений среди молодых граждан, проживающих на территории Починковского района Смоленской области.</w:t>
      </w:r>
    </w:p>
    <w:p w:rsidR="00FE084C" w:rsidRPr="007B67E9" w:rsidRDefault="00FE084C" w:rsidP="009A5DFA">
      <w:pPr>
        <w:ind w:firstLine="709"/>
        <w:jc w:val="both"/>
        <w:rPr>
          <w:szCs w:val="28"/>
        </w:rPr>
      </w:pPr>
      <w:r w:rsidRPr="007B67E9">
        <w:rPr>
          <w:szCs w:val="28"/>
        </w:rPr>
        <w:t>П</w:t>
      </w:r>
      <w:r w:rsidR="00077C33">
        <w:rPr>
          <w:szCs w:val="28"/>
        </w:rPr>
        <w:t>рограмма исполнена в объеме 38,4 тыс. рублей или 76,2</w:t>
      </w:r>
      <w:r w:rsidRPr="007B67E9">
        <w:rPr>
          <w:szCs w:val="28"/>
        </w:rPr>
        <w:t xml:space="preserve"> % от утвержденного плана. Общая доля в общем объеме расходов на муници</w:t>
      </w:r>
      <w:r>
        <w:rPr>
          <w:szCs w:val="28"/>
        </w:rPr>
        <w:t>п</w:t>
      </w:r>
      <w:r w:rsidR="00077C33">
        <w:rPr>
          <w:szCs w:val="28"/>
        </w:rPr>
        <w:t>альные программы составила 0,007</w:t>
      </w:r>
      <w:r w:rsidRPr="007B67E9">
        <w:rPr>
          <w:szCs w:val="28"/>
        </w:rPr>
        <w:t xml:space="preserve"> %.</w:t>
      </w:r>
    </w:p>
    <w:p w:rsidR="00077C33" w:rsidRDefault="00077C33" w:rsidP="009A5DFA">
      <w:pPr>
        <w:ind w:firstLine="708"/>
        <w:jc w:val="both"/>
        <w:rPr>
          <w:szCs w:val="28"/>
        </w:rPr>
      </w:pPr>
      <w:r>
        <w:rPr>
          <w:szCs w:val="28"/>
        </w:rPr>
        <w:t xml:space="preserve">На реализацию мероприятий по привлечению несовершеннолетних к сезонной занятости на 2023 год предусмотрены и израсходованы денежные средства в сумме 38,4 тыс. рублей, на проведение мероприятий антинаркотической направленности в молодежной среде предусмотрено  12,0 тыс. рублей </w:t>
      </w:r>
    </w:p>
    <w:p w:rsidR="00FE084C" w:rsidRDefault="00FE084C" w:rsidP="009A5DFA">
      <w:pPr>
        <w:ind w:firstLine="709"/>
        <w:jc w:val="both"/>
        <w:rPr>
          <w:szCs w:val="28"/>
        </w:rPr>
      </w:pPr>
    </w:p>
    <w:p w:rsidR="00FE084C" w:rsidRPr="00001B14" w:rsidRDefault="00FE084C" w:rsidP="009A5DFA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01B14">
        <w:rPr>
          <w:rFonts w:eastAsia="Times New Roman"/>
          <w:b/>
          <w:color w:val="000000"/>
          <w:lang w:eastAsia="ru-RU"/>
        </w:rPr>
        <w:t>Муниципальная программа "Развитие физической культуры и спорта в Починковском районе Смоленской области"</w:t>
      </w:r>
    </w:p>
    <w:p w:rsidR="00FE084C" w:rsidRPr="00001B14" w:rsidRDefault="00FE084C" w:rsidP="009A5DFA">
      <w:pPr>
        <w:ind w:firstLine="708"/>
        <w:jc w:val="center"/>
        <w:rPr>
          <w:rFonts w:eastAsia="Times New Roman"/>
          <w:b/>
          <w:color w:val="000000"/>
          <w:lang w:eastAsia="ru-RU"/>
        </w:rPr>
      </w:pPr>
    </w:p>
    <w:p w:rsidR="00FE084C" w:rsidRPr="00001B14" w:rsidRDefault="00FE084C" w:rsidP="009A5DF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  <w:r w:rsidRPr="00001B14">
        <w:rPr>
          <w:rFonts w:eastAsiaTheme="minorEastAsia"/>
          <w:szCs w:val="28"/>
          <w:lang w:eastAsia="ru-RU"/>
        </w:rPr>
        <w:t xml:space="preserve">Целью муниципальной программы является </w:t>
      </w:r>
      <w:r w:rsidRPr="00001B14">
        <w:rPr>
          <w:szCs w:val="28"/>
        </w:rPr>
        <w:t xml:space="preserve">создание условий, обеспечивающих возможность населению, проживающему на территории Починковского района Смоленской области систематически заниматься физической культурой и спортом. </w:t>
      </w:r>
    </w:p>
    <w:p w:rsidR="00FE084C" w:rsidRPr="00001B14" w:rsidRDefault="00FE084C" w:rsidP="009A5DF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EastAsia"/>
          <w:szCs w:val="28"/>
          <w:lang w:eastAsia="ru-RU"/>
        </w:rPr>
      </w:pPr>
      <w:r w:rsidRPr="00001B14">
        <w:rPr>
          <w:rFonts w:eastAsiaTheme="minorEastAsia"/>
          <w:szCs w:val="28"/>
          <w:lang w:eastAsia="ru-RU"/>
        </w:rPr>
        <w:t>Прог</w:t>
      </w:r>
      <w:r w:rsidR="00401D3D">
        <w:rPr>
          <w:rFonts w:eastAsiaTheme="minorEastAsia"/>
          <w:szCs w:val="28"/>
          <w:lang w:eastAsia="ru-RU"/>
        </w:rPr>
        <w:t>рамма исполнена в объеме 6 374,8 тыс. рублей или 65,2</w:t>
      </w:r>
      <w:r w:rsidRPr="00001B14">
        <w:rPr>
          <w:rFonts w:eastAsiaTheme="minorEastAsia"/>
          <w:szCs w:val="28"/>
          <w:lang w:eastAsia="ru-RU"/>
        </w:rPr>
        <w:t xml:space="preserve"> % от утвержденного плана. Общая доля в общем объеме расходов на муниципальные программы составил</w:t>
      </w:r>
      <w:r w:rsidR="00401D3D">
        <w:rPr>
          <w:rFonts w:eastAsiaTheme="minorEastAsia"/>
          <w:szCs w:val="28"/>
          <w:lang w:eastAsia="ru-RU"/>
        </w:rPr>
        <w:t>а 1,2</w:t>
      </w:r>
      <w:r w:rsidRPr="00001B14">
        <w:rPr>
          <w:rFonts w:eastAsiaTheme="minorEastAsia"/>
          <w:szCs w:val="28"/>
          <w:lang w:eastAsia="ru-RU"/>
        </w:rPr>
        <w:t xml:space="preserve"> %. </w:t>
      </w:r>
    </w:p>
    <w:p w:rsidR="00FE084C" w:rsidRPr="00001B14" w:rsidRDefault="00FE084C" w:rsidP="009A5DFA">
      <w:pPr>
        <w:ind w:firstLine="708"/>
        <w:jc w:val="both"/>
        <w:rPr>
          <w:rFonts w:eastAsia="Times New Roman"/>
          <w:szCs w:val="28"/>
          <w:lang w:eastAsia="ru-RU"/>
        </w:rPr>
      </w:pPr>
      <w:r w:rsidRPr="00001B14">
        <w:rPr>
          <w:rFonts w:eastAsia="Times New Roman"/>
          <w:szCs w:val="28"/>
          <w:lang w:eastAsia="ru-RU"/>
        </w:rPr>
        <w:t>В рамках реализации муниципальной программы осуществлялись расходы на обеспечение деятельности  1  муниципального бюджетного учреждения.</w:t>
      </w:r>
    </w:p>
    <w:p w:rsidR="00401D3D" w:rsidRDefault="00401D3D" w:rsidP="009A5DFA">
      <w:pPr>
        <w:ind w:firstLine="708"/>
        <w:jc w:val="both"/>
        <w:rPr>
          <w:szCs w:val="28"/>
        </w:rPr>
      </w:pPr>
      <w:r>
        <w:rPr>
          <w:szCs w:val="28"/>
        </w:rPr>
        <w:t>На обеспечение выполнения муниципального задания муниципальным бюджетным учреждениям направлено  5 843,6</w:t>
      </w:r>
      <w:r>
        <w:rPr>
          <w:bCs/>
          <w:szCs w:val="28"/>
        </w:rPr>
        <w:t xml:space="preserve"> тыс. рублей, </w:t>
      </w:r>
      <w:r>
        <w:rPr>
          <w:szCs w:val="28"/>
        </w:rPr>
        <w:t xml:space="preserve"> при плане </w:t>
      </w:r>
      <w:r>
        <w:rPr>
          <w:bCs/>
          <w:szCs w:val="28"/>
        </w:rPr>
        <w:t xml:space="preserve">9 047,6 тыс. рублей (64,6%), </w:t>
      </w:r>
    </w:p>
    <w:p w:rsidR="00401D3D" w:rsidRDefault="00401D3D" w:rsidP="009A5DF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="006D57FB">
        <w:rPr>
          <w:szCs w:val="28"/>
        </w:rPr>
        <w:t xml:space="preserve"> </w:t>
      </w:r>
      <w:r>
        <w:rPr>
          <w:szCs w:val="28"/>
        </w:rPr>
        <w:t>субсидии на иные цели составили в сумме 324,4 тыс. рублей, при плане 493,3 тыс. рублей,</w:t>
      </w:r>
      <w:r>
        <w:rPr>
          <w:bCs/>
          <w:szCs w:val="28"/>
        </w:rPr>
        <w:t xml:space="preserve"> что составляет 65,8%.</w:t>
      </w:r>
    </w:p>
    <w:p w:rsidR="00401D3D" w:rsidRDefault="00401D3D" w:rsidP="009A5DFA">
      <w:pPr>
        <w:ind w:firstLine="708"/>
        <w:jc w:val="both"/>
        <w:rPr>
          <w:szCs w:val="28"/>
        </w:rPr>
      </w:pPr>
      <w:r>
        <w:rPr>
          <w:szCs w:val="28"/>
        </w:rPr>
        <w:t>На реализацию мероприятий в сфере физической культуры и спорта израсходовано 182,2 тыс. рублей, при плане  210 тыс. рублей.</w:t>
      </w:r>
    </w:p>
    <w:p w:rsidR="00401D3D" w:rsidRDefault="00401D3D" w:rsidP="009A5DFA">
      <w:pPr>
        <w:ind w:firstLine="708"/>
        <w:jc w:val="both"/>
        <w:rPr>
          <w:szCs w:val="28"/>
        </w:rPr>
      </w:pPr>
    </w:p>
    <w:p w:rsidR="00FE084C" w:rsidRDefault="00FE084C" w:rsidP="009A5DFA">
      <w:pPr>
        <w:ind w:firstLine="709"/>
        <w:jc w:val="both"/>
        <w:rPr>
          <w:szCs w:val="28"/>
        </w:rPr>
      </w:pPr>
    </w:p>
    <w:p w:rsidR="00FE084C" w:rsidRPr="00E96211" w:rsidRDefault="00FE084C" w:rsidP="009A5DFA">
      <w:pPr>
        <w:ind w:firstLine="709"/>
        <w:jc w:val="center"/>
        <w:rPr>
          <w:b/>
          <w:szCs w:val="28"/>
        </w:rPr>
      </w:pPr>
      <w:r w:rsidRPr="00E96211">
        <w:rPr>
          <w:b/>
          <w:szCs w:val="28"/>
        </w:rPr>
        <w:t>Муниципальная программа "Доступная среда"</w:t>
      </w:r>
    </w:p>
    <w:p w:rsidR="00FE084C" w:rsidRPr="00E96211" w:rsidRDefault="00FE084C" w:rsidP="009A5DFA">
      <w:pPr>
        <w:ind w:firstLine="709"/>
        <w:jc w:val="both"/>
        <w:rPr>
          <w:szCs w:val="28"/>
        </w:rPr>
      </w:pPr>
    </w:p>
    <w:p w:rsidR="00FE084C" w:rsidRPr="00E96211" w:rsidRDefault="00FE084C" w:rsidP="009A5DFA">
      <w:pPr>
        <w:ind w:firstLine="709"/>
        <w:jc w:val="both"/>
        <w:rPr>
          <w:szCs w:val="28"/>
        </w:rPr>
      </w:pPr>
      <w:r w:rsidRPr="00E96211">
        <w:rPr>
          <w:szCs w:val="28"/>
        </w:rPr>
        <w:t>Целью муниципальной программы является 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населения, проживающих на территории муниципального образования Починковский район Смоленской области.</w:t>
      </w:r>
    </w:p>
    <w:p w:rsidR="00FE084C" w:rsidRPr="00E96211" w:rsidRDefault="00900210" w:rsidP="009A5DFA">
      <w:pPr>
        <w:ind w:firstLine="709"/>
        <w:jc w:val="both"/>
        <w:rPr>
          <w:szCs w:val="28"/>
        </w:rPr>
      </w:pPr>
      <w:r>
        <w:rPr>
          <w:szCs w:val="28"/>
        </w:rPr>
        <w:t>Программа исполнена в объеме 0</w:t>
      </w:r>
      <w:r w:rsidR="00FE084C" w:rsidRPr="00E96211">
        <w:rPr>
          <w:szCs w:val="28"/>
        </w:rPr>
        <w:t>,0 тыс. рублей</w:t>
      </w:r>
      <w:r>
        <w:rPr>
          <w:szCs w:val="28"/>
        </w:rPr>
        <w:t>.</w:t>
      </w:r>
      <w:r w:rsidR="00FE084C" w:rsidRPr="00E96211">
        <w:rPr>
          <w:szCs w:val="28"/>
        </w:rPr>
        <w:t xml:space="preserve"> </w:t>
      </w:r>
    </w:p>
    <w:p w:rsidR="00FE084C" w:rsidRDefault="00FE084C" w:rsidP="009A5DFA">
      <w:pPr>
        <w:jc w:val="both"/>
        <w:rPr>
          <w:szCs w:val="28"/>
        </w:rPr>
      </w:pPr>
    </w:p>
    <w:p w:rsidR="00FE084C" w:rsidRDefault="00FE084C" w:rsidP="009A5DFA">
      <w:pPr>
        <w:ind w:firstLine="709"/>
        <w:jc w:val="center"/>
        <w:rPr>
          <w:b/>
          <w:iCs/>
          <w:szCs w:val="28"/>
        </w:rPr>
      </w:pPr>
      <w:r w:rsidRPr="0072449E">
        <w:rPr>
          <w:b/>
          <w:iCs/>
          <w:szCs w:val="28"/>
        </w:rPr>
        <w:t>Муниципальная программа "Развитие градостроительной деятельности на территории муниципального образования "Починковский район" Смоленской области"</w:t>
      </w:r>
    </w:p>
    <w:p w:rsidR="00900210" w:rsidRDefault="00900210" w:rsidP="009A5DFA">
      <w:pPr>
        <w:ind w:firstLine="709"/>
        <w:jc w:val="center"/>
        <w:rPr>
          <w:b/>
          <w:iCs/>
          <w:szCs w:val="28"/>
        </w:rPr>
      </w:pPr>
    </w:p>
    <w:tbl>
      <w:tblPr>
        <w:tblStyle w:val="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E084C" w:rsidRPr="0072449E" w:rsidTr="00FC088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FE084C" w:rsidRPr="0072449E" w:rsidRDefault="00FE084C" w:rsidP="009A5DFA">
            <w:pPr>
              <w:ind w:firstLine="709"/>
              <w:jc w:val="both"/>
              <w:rPr>
                <w:rFonts w:eastAsiaTheme="minorHAnsi"/>
                <w:iCs/>
                <w:szCs w:val="28"/>
                <w:lang w:eastAsia="en-US"/>
              </w:rPr>
            </w:pPr>
            <w:r w:rsidRPr="0072449E">
              <w:rPr>
                <w:rFonts w:eastAsiaTheme="minorHAnsi"/>
                <w:iCs/>
                <w:szCs w:val="28"/>
                <w:lang w:eastAsia="en-US"/>
              </w:rPr>
              <w:t xml:space="preserve">Целью муниципальной программы является создание условий для устойчивого развития территории муниципального образования «Починковский район» Смоленской области, обеспечение при осуществлении градостроительной деятельности, безопасности и благоприятных условий жизнедеятельности человека. </w:t>
            </w:r>
          </w:p>
        </w:tc>
      </w:tr>
    </w:tbl>
    <w:p w:rsidR="00FE084C" w:rsidRDefault="00FE084C" w:rsidP="009A5DFA">
      <w:pPr>
        <w:ind w:firstLine="709"/>
        <w:jc w:val="both"/>
        <w:rPr>
          <w:iCs/>
          <w:szCs w:val="28"/>
        </w:rPr>
      </w:pPr>
      <w:r w:rsidRPr="0072449E">
        <w:rPr>
          <w:iCs/>
          <w:szCs w:val="28"/>
        </w:rPr>
        <w:t>Пр</w:t>
      </w:r>
      <w:r w:rsidR="00724ADB">
        <w:rPr>
          <w:iCs/>
          <w:szCs w:val="28"/>
        </w:rPr>
        <w:t>ограмма исполнена в объеме 0,0</w:t>
      </w:r>
      <w:r w:rsidRPr="0072449E">
        <w:rPr>
          <w:iCs/>
          <w:szCs w:val="28"/>
        </w:rPr>
        <w:t xml:space="preserve"> тыс. рублей</w:t>
      </w:r>
      <w:r w:rsidR="00724ADB">
        <w:rPr>
          <w:iCs/>
          <w:szCs w:val="28"/>
        </w:rPr>
        <w:t>.</w:t>
      </w:r>
      <w:r w:rsidRPr="0072449E">
        <w:rPr>
          <w:iCs/>
          <w:szCs w:val="28"/>
        </w:rPr>
        <w:t xml:space="preserve"> </w:t>
      </w:r>
    </w:p>
    <w:p w:rsidR="00724ADB" w:rsidRDefault="00724ADB" w:rsidP="009A5DFA">
      <w:pPr>
        <w:ind w:firstLine="709"/>
        <w:jc w:val="both"/>
        <w:rPr>
          <w:iCs/>
          <w:szCs w:val="28"/>
        </w:rPr>
      </w:pPr>
    </w:p>
    <w:p w:rsidR="00724ADB" w:rsidRDefault="00724ADB" w:rsidP="009A5DFA">
      <w:pPr>
        <w:ind w:firstLine="709"/>
        <w:jc w:val="center"/>
        <w:rPr>
          <w:b/>
          <w:iCs/>
          <w:szCs w:val="28"/>
        </w:rPr>
      </w:pPr>
      <w:r w:rsidRPr="00724ADB">
        <w:rPr>
          <w:b/>
          <w:iCs/>
          <w:szCs w:val="28"/>
        </w:rPr>
        <w:t>Муниципальная программа «Охрана окружающей среды муниципального образования «Починковский район» Смоленской области</w:t>
      </w:r>
    </w:p>
    <w:p w:rsidR="00724ADB" w:rsidRPr="00724ADB" w:rsidRDefault="00724ADB" w:rsidP="009A5DFA">
      <w:pPr>
        <w:ind w:firstLine="709"/>
        <w:jc w:val="center"/>
        <w:rPr>
          <w:b/>
          <w:iCs/>
          <w:szCs w:val="28"/>
        </w:rPr>
      </w:pPr>
    </w:p>
    <w:p w:rsidR="009A5DFA" w:rsidRDefault="00724ADB" w:rsidP="009A5DFA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szCs w:val="28"/>
        </w:rPr>
      </w:pPr>
      <w:r w:rsidRPr="00724ADB">
        <w:rPr>
          <w:szCs w:val="28"/>
        </w:rPr>
        <w:t xml:space="preserve">Целью муниципальной программы является создание условий, </w:t>
      </w:r>
      <w:r w:rsidR="00354517">
        <w:rPr>
          <w:szCs w:val="28"/>
        </w:rPr>
        <w:t>улучшение экологической ситуации на территории муниципального образования «Починковский район» Смоленской области.</w:t>
      </w:r>
      <w:r w:rsidR="009A5DFA">
        <w:rPr>
          <w:szCs w:val="28"/>
        </w:rPr>
        <w:t xml:space="preserve"> </w:t>
      </w:r>
    </w:p>
    <w:p w:rsidR="00354517" w:rsidRDefault="00724ADB" w:rsidP="009A5DFA">
      <w:pPr>
        <w:pStyle w:val="a9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szCs w:val="28"/>
        </w:rPr>
      </w:pPr>
      <w:r w:rsidRPr="00724ADB">
        <w:rPr>
          <w:szCs w:val="28"/>
        </w:rPr>
        <w:t xml:space="preserve">Программа исполнена в объеме </w:t>
      </w:r>
      <w:r w:rsidR="00354517">
        <w:rPr>
          <w:szCs w:val="28"/>
        </w:rPr>
        <w:t>223,0</w:t>
      </w:r>
      <w:r w:rsidRPr="00724ADB">
        <w:rPr>
          <w:szCs w:val="28"/>
        </w:rPr>
        <w:t xml:space="preserve"> тыс. рублей или </w:t>
      </w:r>
      <w:r w:rsidR="00354517">
        <w:rPr>
          <w:szCs w:val="28"/>
        </w:rPr>
        <w:t>17,2</w:t>
      </w:r>
      <w:r w:rsidRPr="00724ADB">
        <w:rPr>
          <w:szCs w:val="28"/>
        </w:rPr>
        <w:t xml:space="preserve"> % от утвержденного плана. Общая доля в общем объеме расходов на муниципальные программы составил</w:t>
      </w:r>
      <w:r w:rsidR="00354517">
        <w:rPr>
          <w:szCs w:val="28"/>
        </w:rPr>
        <w:t>а 0,04</w:t>
      </w:r>
      <w:r w:rsidRPr="00724ADB">
        <w:rPr>
          <w:szCs w:val="28"/>
        </w:rPr>
        <w:t xml:space="preserve"> %.</w:t>
      </w:r>
      <w:r w:rsidR="009A5DFA">
        <w:rPr>
          <w:szCs w:val="28"/>
        </w:rPr>
        <w:t xml:space="preserve"> </w:t>
      </w:r>
    </w:p>
    <w:p w:rsidR="00354517" w:rsidRDefault="00354517" w:rsidP="009A5DFA">
      <w:pPr>
        <w:ind w:firstLine="708"/>
        <w:jc w:val="both"/>
        <w:rPr>
          <w:szCs w:val="28"/>
        </w:rPr>
      </w:pPr>
      <w:r>
        <w:rPr>
          <w:szCs w:val="28"/>
        </w:rPr>
        <w:t>Объем расходов на реализацию муниципальной программы «Охрана окружающей среды муниципального образования «Починковский район» Смоленской области» в 2023 году составил 223,0 тыс. рублей, при плане  1 295,8 тыс. рублей, который будет направлен на озеленение территорий и ликвидацию несанкционированных свалок.</w:t>
      </w:r>
    </w:p>
    <w:p w:rsidR="00277C8C" w:rsidRPr="004C6D11" w:rsidRDefault="00277C8C" w:rsidP="008B79FE">
      <w:pPr>
        <w:pStyle w:val="Default"/>
        <w:ind w:firstLine="709"/>
        <w:jc w:val="both"/>
        <w:rPr>
          <w:b/>
          <w:sz w:val="28"/>
          <w:szCs w:val="28"/>
        </w:rPr>
      </w:pPr>
      <w:r w:rsidRPr="004C6D11">
        <w:rPr>
          <w:b/>
          <w:sz w:val="28"/>
          <w:szCs w:val="28"/>
        </w:rPr>
        <w:t xml:space="preserve">4.1.4. Анализ дефицита (профицита) бюджета и источников финансирования дефицита бюджета. </w:t>
      </w:r>
    </w:p>
    <w:p w:rsidR="006C4E02" w:rsidRPr="006C4E02" w:rsidRDefault="00277C8C" w:rsidP="00A02AAD">
      <w:pPr>
        <w:ind w:firstLine="709"/>
        <w:jc w:val="both"/>
        <w:rPr>
          <w:rFonts w:eastAsia="Calibri"/>
          <w:szCs w:val="28"/>
        </w:rPr>
      </w:pPr>
      <w:r w:rsidRPr="00B90D60">
        <w:rPr>
          <w:b/>
          <w:szCs w:val="28"/>
        </w:rPr>
        <w:t xml:space="preserve"> </w:t>
      </w:r>
      <w:r w:rsidR="006C4E02" w:rsidRPr="006C4E02">
        <w:rPr>
          <w:rFonts w:eastAsia="Calibri"/>
          <w:szCs w:val="28"/>
        </w:rPr>
        <w:t xml:space="preserve">Решением Совета депутатов муниципального образования «Починковский район» Смоленской области от 14.12.2022 №111 дефицит (профицит) бюджета  на 2023 год планировался в размере 0,00 тыс. рублей. </w:t>
      </w:r>
    </w:p>
    <w:p w:rsidR="00190455" w:rsidRDefault="006C4E02" w:rsidP="00A02AAD">
      <w:pPr>
        <w:ind w:firstLine="709"/>
        <w:jc w:val="both"/>
        <w:rPr>
          <w:rFonts w:eastAsia="Calibri"/>
          <w:szCs w:val="28"/>
        </w:rPr>
      </w:pPr>
      <w:r w:rsidRPr="006C4E02">
        <w:rPr>
          <w:rFonts w:eastAsia="Calibri"/>
          <w:szCs w:val="28"/>
        </w:rPr>
        <w:t>Фактическим результатом исполнения бюджета муниципального образования</w:t>
      </w:r>
      <w:r w:rsidR="00F468FF">
        <w:rPr>
          <w:rFonts w:eastAsia="Calibri"/>
          <w:szCs w:val="28"/>
        </w:rPr>
        <w:t xml:space="preserve"> «Починковский район» Смоленской области</w:t>
      </w:r>
      <w:r w:rsidRPr="006C4E02">
        <w:rPr>
          <w:rFonts w:eastAsia="Calibri"/>
          <w:szCs w:val="28"/>
        </w:rPr>
        <w:t xml:space="preserve"> за </w:t>
      </w:r>
      <w:r w:rsidR="00F468FF">
        <w:rPr>
          <w:rFonts w:eastAsia="Calibri"/>
          <w:szCs w:val="28"/>
        </w:rPr>
        <w:t>9 месяцев</w:t>
      </w:r>
      <w:r w:rsidRPr="006C4E02">
        <w:rPr>
          <w:rFonts w:eastAsia="Calibri"/>
          <w:szCs w:val="28"/>
        </w:rPr>
        <w:t xml:space="preserve"> 2023 года стало образование профицита в сумме </w:t>
      </w:r>
      <w:r w:rsidR="00F468FF">
        <w:rPr>
          <w:rFonts w:eastAsia="Calibri"/>
          <w:szCs w:val="28"/>
        </w:rPr>
        <w:t>7 440,5</w:t>
      </w:r>
      <w:r w:rsidRPr="006C4E02">
        <w:rPr>
          <w:rFonts w:eastAsia="Calibri"/>
          <w:szCs w:val="28"/>
        </w:rPr>
        <w:t xml:space="preserve"> тыс. рублей.</w:t>
      </w:r>
      <w:r>
        <w:rPr>
          <w:rFonts w:eastAsia="Calibri"/>
          <w:szCs w:val="28"/>
        </w:rPr>
        <w:t xml:space="preserve"> </w:t>
      </w:r>
    </w:p>
    <w:p w:rsidR="00277C8C" w:rsidRPr="00B90D60" w:rsidRDefault="00277C8C" w:rsidP="00A02AAD">
      <w:pPr>
        <w:shd w:val="clear" w:color="auto" w:fill="FFFFFF"/>
        <w:ind w:firstLine="709"/>
        <w:jc w:val="both"/>
        <w:rPr>
          <w:rFonts w:eastAsia="Times New Roman"/>
          <w:b/>
          <w:szCs w:val="28"/>
          <w:lang w:eastAsia="ru-RU"/>
        </w:rPr>
      </w:pPr>
      <w:r w:rsidRPr="00B90D60">
        <w:rPr>
          <w:rFonts w:eastAsia="Times New Roman"/>
          <w:b/>
          <w:szCs w:val="28"/>
          <w:lang w:eastAsia="ru-RU"/>
        </w:rPr>
        <w:t xml:space="preserve">4.1.5. </w:t>
      </w:r>
      <w:r w:rsidRPr="00B90D60">
        <w:rPr>
          <w:rFonts w:eastAsia="Calibri"/>
          <w:b/>
          <w:szCs w:val="28"/>
        </w:rPr>
        <w:t>Состояние внутреннего долга муниципального образования</w:t>
      </w:r>
      <w:r w:rsidRPr="00B90D60">
        <w:rPr>
          <w:rFonts w:eastAsia="Times New Roman"/>
          <w:b/>
          <w:szCs w:val="28"/>
          <w:lang w:eastAsia="ru-RU"/>
        </w:rPr>
        <w:t>.</w:t>
      </w:r>
    </w:p>
    <w:p w:rsidR="00190455" w:rsidRPr="00B90D60" w:rsidRDefault="006C4E02" w:rsidP="00A02AAD">
      <w:pPr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C4E02">
        <w:rPr>
          <w:rFonts w:eastAsia="Calibri"/>
          <w:szCs w:val="28"/>
        </w:rPr>
        <w:t>Задолженность по долговым обязательствам муниципального образования «Починковский район» Смоленско</w:t>
      </w:r>
      <w:r>
        <w:rPr>
          <w:rFonts w:eastAsia="Calibri"/>
          <w:szCs w:val="28"/>
        </w:rPr>
        <w:t>й области по состоянию на отчетную дату составляет 13 291,5</w:t>
      </w:r>
      <w:r w:rsidRPr="006C4E02">
        <w:rPr>
          <w:rFonts w:eastAsia="Calibri"/>
          <w:szCs w:val="28"/>
        </w:rPr>
        <w:t xml:space="preserve"> тыс. рублей. Предоставление муниципальных гарантий не производилось.</w:t>
      </w:r>
      <w:r>
        <w:rPr>
          <w:rFonts w:eastAsia="Calibri"/>
          <w:szCs w:val="28"/>
        </w:rPr>
        <w:t xml:space="preserve"> </w:t>
      </w:r>
    </w:p>
    <w:p w:rsidR="00277C8C" w:rsidRPr="006945EB" w:rsidRDefault="00277C8C" w:rsidP="00A02AAD">
      <w:pPr>
        <w:widowControl w:val="0"/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6945EB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2D4CA5" w:rsidRPr="002D4CA5" w:rsidRDefault="003B2792" w:rsidP="00A02AAD">
      <w:pPr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 xml:space="preserve">С учетом вносимых изменений </w:t>
      </w:r>
      <w:r w:rsidR="00D86E8B">
        <w:rPr>
          <w:rFonts w:eastAsia="Times New Roman"/>
          <w:szCs w:val="28"/>
          <w:lang w:eastAsia="ru-RU"/>
        </w:rPr>
        <w:t>в решение</w:t>
      </w:r>
      <w:r>
        <w:rPr>
          <w:rFonts w:eastAsia="Times New Roman"/>
          <w:szCs w:val="28"/>
          <w:lang w:eastAsia="ru-RU"/>
        </w:rPr>
        <w:t xml:space="preserve"> Совета депутатов муниципального образования «Починковский район» Смоленской области от 26.04.2023 №141 «О внесении изменений в решение Совета депутатов муниципального образования «Починковский район» Смоленской области «О бюджете муниципального образования «Починковский район» Смоленской области на 2023 год и на плановый период 2024 и 2025 годов»</w:t>
      </w:r>
      <w:r w:rsidR="002D4CA5" w:rsidRPr="002D4CA5">
        <w:rPr>
          <w:rFonts w:eastAsia="Calibri"/>
          <w:szCs w:val="28"/>
        </w:rPr>
        <w:t xml:space="preserve"> размер резервного фонда  на 2023</w:t>
      </w:r>
      <w:r w:rsidR="00426843">
        <w:rPr>
          <w:rFonts w:eastAsia="Calibri"/>
          <w:szCs w:val="28"/>
        </w:rPr>
        <w:t xml:space="preserve"> год утвержден в сумме 3 456,9</w:t>
      </w:r>
      <w:r w:rsidR="002D4CA5" w:rsidRPr="002D4CA5">
        <w:rPr>
          <w:rFonts w:eastAsia="Calibri"/>
          <w:szCs w:val="28"/>
        </w:rPr>
        <w:t xml:space="preserve"> тыс. рублей.</w:t>
      </w:r>
    </w:p>
    <w:p w:rsidR="002D4CA5" w:rsidRPr="002D4CA5" w:rsidRDefault="002D4CA5" w:rsidP="00A02AAD">
      <w:pPr>
        <w:ind w:firstLine="709"/>
        <w:jc w:val="both"/>
        <w:rPr>
          <w:rFonts w:eastAsia="Calibri"/>
          <w:szCs w:val="28"/>
        </w:rPr>
      </w:pPr>
      <w:r w:rsidRPr="002D4CA5">
        <w:rPr>
          <w:rFonts w:eastAsia="Calibri"/>
          <w:szCs w:val="28"/>
        </w:rPr>
        <w:t xml:space="preserve">Согласно отчету об использовании бюджетных ассигнований резервного фонда </w:t>
      </w:r>
      <w:r w:rsidR="00426843">
        <w:rPr>
          <w:rFonts w:eastAsia="Calibri"/>
          <w:szCs w:val="28"/>
        </w:rPr>
        <w:t xml:space="preserve">Администрации муниципального образования «Починковский район» Смоленской области </w:t>
      </w:r>
      <w:r w:rsidRPr="002D4CA5">
        <w:rPr>
          <w:rFonts w:eastAsia="Calibri"/>
          <w:szCs w:val="28"/>
        </w:rPr>
        <w:t>на 01.</w:t>
      </w:r>
      <w:r w:rsidR="00426843">
        <w:rPr>
          <w:rFonts w:eastAsia="Calibri"/>
          <w:szCs w:val="28"/>
        </w:rPr>
        <w:t>10</w:t>
      </w:r>
      <w:r w:rsidRPr="002D4CA5">
        <w:rPr>
          <w:rFonts w:eastAsia="Calibri"/>
          <w:szCs w:val="28"/>
        </w:rPr>
        <w:t xml:space="preserve">.2023 года  кассовые расходы из резервного фонда составили </w:t>
      </w:r>
      <w:r w:rsidR="00426843">
        <w:rPr>
          <w:rFonts w:eastAsia="Calibri"/>
          <w:szCs w:val="28"/>
        </w:rPr>
        <w:t>797,7</w:t>
      </w:r>
      <w:r w:rsidRPr="002D4CA5">
        <w:rPr>
          <w:rFonts w:eastAsia="Calibri"/>
          <w:szCs w:val="28"/>
        </w:rPr>
        <w:t xml:space="preserve"> тыс. рублей.</w:t>
      </w:r>
    </w:p>
    <w:p w:rsidR="002D4CA5" w:rsidRDefault="002D4CA5" w:rsidP="00A02AAD">
      <w:pPr>
        <w:ind w:firstLine="709"/>
        <w:jc w:val="both"/>
        <w:rPr>
          <w:rFonts w:eastAsia="Calibri"/>
          <w:szCs w:val="28"/>
        </w:rPr>
      </w:pPr>
      <w:r w:rsidRPr="002D4CA5">
        <w:rPr>
          <w:rFonts w:eastAsia="Calibri"/>
          <w:szCs w:val="28"/>
        </w:rPr>
        <w:t>Остаток бюджетных ассиг</w:t>
      </w:r>
      <w:r w:rsidR="00426843">
        <w:rPr>
          <w:rFonts w:eastAsia="Calibri"/>
          <w:szCs w:val="28"/>
        </w:rPr>
        <w:t>нований резервного фонда на 01.10</w:t>
      </w:r>
      <w:r w:rsidRPr="002D4CA5">
        <w:rPr>
          <w:rFonts w:eastAsia="Calibri"/>
          <w:szCs w:val="28"/>
        </w:rPr>
        <w:t xml:space="preserve">.2023 года составляет </w:t>
      </w:r>
      <w:r w:rsidR="00426843">
        <w:rPr>
          <w:rFonts w:eastAsia="Calibri"/>
          <w:szCs w:val="28"/>
        </w:rPr>
        <w:t>2 659,2</w:t>
      </w:r>
      <w:r w:rsidRPr="002D4CA5">
        <w:rPr>
          <w:rFonts w:eastAsia="Calibri"/>
          <w:szCs w:val="28"/>
        </w:rPr>
        <w:t xml:space="preserve"> тыс. рублей.</w:t>
      </w:r>
    </w:p>
    <w:p w:rsidR="00981C94" w:rsidRDefault="00981C94" w:rsidP="00981C94">
      <w:pPr>
        <w:pStyle w:val="af3"/>
        <w:jc w:val="both"/>
        <w:rPr>
          <w:b/>
          <w:lang w:eastAsia="ru-RU"/>
        </w:rPr>
      </w:pPr>
      <w:r>
        <w:rPr>
          <w:lang w:eastAsia="ru-RU"/>
        </w:rPr>
        <w:t xml:space="preserve">          </w:t>
      </w:r>
      <w:r w:rsidRPr="00D7782C">
        <w:rPr>
          <w:b/>
          <w:lang w:eastAsia="ru-RU"/>
        </w:rPr>
        <w:t>4.1.7.</w:t>
      </w:r>
      <w:r>
        <w:rPr>
          <w:lang w:eastAsia="ru-RU"/>
        </w:rPr>
        <w:t xml:space="preserve"> </w:t>
      </w:r>
      <w:r w:rsidRPr="00981C94">
        <w:rPr>
          <w:b/>
          <w:lang w:eastAsia="ru-RU"/>
        </w:rPr>
        <w:t>Анализ состояния дебиторской и кредиторской задолженности.</w:t>
      </w:r>
    </w:p>
    <w:p w:rsidR="00FC0888" w:rsidRPr="00A02AAD" w:rsidRDefault="00703089" w:rsidP="00FC0888">
      <w:pPr>
        <w:spacing w:after="200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>По  состоянию  на  01.01.2023</w:t>
      </w:r>
      <w:r w:rsidR="00FC0888" w:rsidRPr="00FC0888">
        <w:rPr>
          <w:rFonts w:eastAsia="Calibri"/>
          <w:szCs w:val="28"/>
        </w:rPr>
        <w:t xml:space="preserve">   года   </w:t>
      </w:r>
      <w:r w:rsidR="00FC0888" w:rsidRPr="00FC0888">
        <w:rPr>
          <w:rFonts w:eastAsia="Calibri"/>
          <w:b/>
          <w:szCs w:val="28"/>
        </w:rPr>
        <w:t>дебиторская   задолженность</w:t>
      </w:r>
      <w:r>
        <w:rPr>
          <w:rFonts w:eastAsia="Calibri"/>
          <w:szCs w:val="28"/>
        </w:rPr>
        <w:t xml:space="preserve"> составляла  1 611 427,0</w:t>
      </w:r>
      <w:r w:rsidR="00FC0888" w:rsidRPr="00FC0888">
        <w:rPr>
          <w:rFonts w:eastAsia="Calibri"/>
          <w:szCs w:val="28"/>
        </w:rPr>
        <w:t xml:space="preserve"> тыс. рублей. </w:t>
      </w:r>
      <w:r w:rsidR="00FC0888" w:rsidRPr="00A02AAD">
        <w:rPr>
          <w:rFonts w:eastAsia="Calibri"/>
          <w:b/>
          <w:szCs w:val="28"/>
        </w:rPr>
        <w:t>Динамика изменения дебиторской задол</w:t>
      </w:r>
      <w:r w:rsidR="007541C0" w:rsidRPr="00A02AAD">
        <w:rPr>
          <w:rFonts w:eastAsia="Calibri"/>
          <w:b/>
          <w:szCs w:val="28"/>
        </w:rPr>
        <w:t>женности приведена в Т</w:t>
      </w:r>
      <w:r w:rsidR="00FC0888" w:rsidRPr="00A02AAD">
        <w:rPr>
          <w:rFonts w:eastAsia="Calibri"/>
          <w:b/>
          <w:szCs w:val="28"/>
        </w:rPr>
        <w:t>аблице</w:t>
      </w:r>
      <w:r w:rsidR="007541C0" w:rsidRPr="00A02AAD">
        <w:rPr>
          <w:rFonts w:eastAsia="Calibri"/>
          <w:b/>
          <w:szCs w:val="28"/>
        </w:rPr>
        <w:t xml:space="preserve"> №6</w:t>
      </w:r>
      <w:r w:rsidR="00FC0888" w:rsidRPr="00A02AAD">
        <w:rPr>
          <w:rFonts w:eastAsia="Calibri"/>
          <w:b/>
          <w:szCs w:val="28"/>
        </w:rPr>
        <w:t>:</w:t>
      </w:r>
    </w:p>
    <w:p w:rsidR="00FC0888" w:rsidRPr="00FC0888" w:rsidRDefault="00A02AAD" w:rsidP="00FC0888">
      <w:pPr>
        <w:shd w:val="clear" w:color="auto" w:fill="F9F9F9"/>
        <w:ind w:firstLine="709"/>
        <w:jc w:val="right"/>
        <w:textAlignment w:val="baseline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(тыс. рублей)</w:t>
      </w: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4927"/>
        <w:gridCol w:w="1560"/>
        <w:gridCol w:w="1701"/>
        <w:gridCol w:w="2126"/>
      </w:tblGrid>
      <w:tr w:rsidR="00FC0888" w:rsidRPr="00FC0888" w:rsidTr="00FC0888">
        <w:trPr>
          <w:trHeight w:val="421"/>
        </w:trPr>
        <w:tc>
          <w:tcPr>
            <w:tcW w:w="4927" w:type="dxa"/>
            <w:vMerge w:val="restart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Номер (код) счета бюджетного учета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Сумма</w:t>
            </w:r>
          </w:p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задолженности, тыс. рублей</w:t>
            </w:r>
          </w:p>
        </w:tc>
        <w:tc>
          <w:tcPr>
            <w:tcW w:w="2126" w:type="dxa"/>
            <w:vMerge w:val="restart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Увеличение,</w:t>
            </w:r>
          </w:p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уменьшение, </w:t>
            </w:r>
          </w:p>
          <w:p w:rsidR="00FC0888" w:rsidRPr="00A02AAD" w:rsidRDefault="00FC0888" w:rsidP="00A02AAD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тыс. рублей</w:t>
            </w:r>
          </w:p>
        </w:tc>
      </w:tr>
      <w:tr w:rsidR="00FC0888" w:rsidRPr="00FC0888" w:rsidTr="00FC0888">
        <w:trPr>
          <w:trHeight w:val="350"/>
        </w:trPr>
        <w:tc>
          <w:tcPr>
            <w:tcW w:w="4927" w:type="dxa"/>
            <w:vMerge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01.01.2023</w:t>
            </w:r>
            <w:r w:rsidR="00FC0888"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01.10</w:t>
            </w:r>
            <w:r w:rsidR="00FC0888" w:rsidRPr="00A02AAD">
              <w:rPr>
                <w:b/>
                <w:color w:val="000000"/>
                <w:sz w:val="18"/>
                <w:szCs w:val="18"/>
                <w:lang w:eastAsia="en-US"/>
              </w:rPr>
              <w:t>.2023 года</w:t>
            </w:r>
          </w:p>
        </w:tc>
        <w:tc>
          <w:tcPr>
            <w:tcW w:w="2126" w:type="dxa"/>
            <w:vMerge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1 205 00 000 «Расчеты по доходам»</w:t>
            </w:r>
          </w:p>
        </w:tc>
        <w:tc>
          <w:tcPr>
            <w:tcW w:w="1560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 xml:space="preserve">1 599 </w:t>
            </w:r>
            <w:r w:rsidR="00703089" w:rsidRPr="00A02AAD">
              <w:rPr>
                <w:color w:val="000000"/>
                <w:sz w:val="18"/>
                <w:szCs w:val="18"/>
                <w:lang w:eastAsia="en-US"/>
              </w:rPr>
              <w:t>648,3</w:t>
            </w:r>
          </w:p>
        </w:tc>
        <w:tc>
          <w:tcPr>
            <w:tcW w:w="1701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1 958 392,7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+ 358 744,4</w:t>
            </w: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1 206 00 000 «Расчеты по выданным авансам»</w:t>
            </w:r>
          </w:p>
        </w:tc>
        <w:tc>
          <w:tcPr>
            <w:tcW w:w="1560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92,1</w:t>
            </w:r>
          </w:p>
        </w:tc>
        <w:tc>
          <w:tcPr>
            <w:tcW w:w="1701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254 180,2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+ 254 088,1</w:t>
            </w: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1 208 00 000 «Расчеты с подотчетными лицами»</w:t>
            </w:r>
          </w:p>
        </w:tc>
        <w:tc>
          <w:tcPr>
            <w:tcW w:w="1560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14,9</w:t>
            </w:r>
          </w:p>
        </w:tc>
        <w:tc>
          <w:tcPr>
            <w:tcW w:w="1701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+4,6</w:t>
            </w: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1 209 00 000 «Расчеты по ущербу и иным доходам»</w:t>
            </w:r>
          </w:p>
        </w:tc>
        <w:tc>
          <w:tcPr>
            <w:tcW w:w="1560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11 671,7</w:t>
            </w:r>
          </w:p>
        </w:tc>
        <w:tc>
          <w:tcPr>
            <w:tcW w:w="1701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11 635,9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-35,8</w:t>
            </w: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1 303 00 000 «Расчеты по платежам в бюджеты»</w:t>
            </w:r>
          </w:p>
        </w:tc>
        <w:tc>
          <w:tcPr>
            <w:tcW w:w="1560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+13,5</w:t>
            </w:r>
          </w:p>
        </w:tc>
      </w:tr>
      <w:tr w:rsidR="00FC0888" w:rsidRPr="00FC0888" w:rsidTr="00FC0888">
        <w:trPr>
          <w:trHeight w:val="280"/>
        </w:trPr>
        <w:tc>
          <w:tcPr>
            <w:tcW w:w="4927" w:type="dxa"/>
          </w:tcPr>
          <w:p w:rsidR="00FC0888" w:rsidRPr="00A02AAD" w:rsidRDefault="00FC0888" w:rsidP="00A02AAD">
            <w:pPr>
              <w:shd w:val="clear" w:color="auto" w:fill="FFFFFF"/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1 611 427,0</w:t>
            </w:r>
          </w:p>
        </w:tc>
        <w:tc>
          <w:tcPr>
            <w:tcW w:w="1701" w:type="dxa"/>
          </w:tcPr>
          <w:p w:rsidR="00FC0888" w:rsidRPr="00A02AAD" w:rsidRDefault="00703089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2 224 241,8</w:t>
            </w:r>
          </w:p>
        </w:tc>
        <w:tc>
          <w:tcPr>
            <w:tcW w:w="2126" w:type="dxa"/>
          </w:tcPr>
          <w:p w:rsidR="00FC0888" w:rsidRPr="00A02AAD" w:rsidRDefault="00C93CB1" w:rsidP="00A02AAD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+ 612 814,8</w:t>
            </w:r>
          </w:p>
        </w:tc>
      </w:tr>
    </w:tbl>
    <w:p w:rsidR="00FC0888" w:rsidRPr="00FC0888" w:rsidRDefault="00FC0888" w:rsidP="00A02AAD">
      <w:pPr>
        <w:shd w:val="clear" w:color="auto" w:fill="FFFFFF"/>
        <w:jc w:val="both"/>
        <w:rPr>
          <w:rFonts w:ascii="Calibri" w:eastAsia="Times New Roman" w:hAnsi="Calibri"/>
          <w:color w:val="000000"/>
          <w:sz w:val="22"/>
          <w:szCs w:val="20"/>
          <w:lang w:eastAsia="ru-RU"/>
        </w:rPr>
      </w:pPr>
      <w:r w:rsidRPr="00FC0888">
        <w:rPr>
          <w:rFonts w:eastAsia="Times New Roman"/>
          <w:color w:val="000000"/>
          <w:szCs w:val="28"/>
        </w:rPr>
        <w:t xml:space="preserve">        Дебиторс</w:t>
      </w:r>
      <w:r w:rsidR="00C51F51">
        <w:rPr>
          <w:rFonts w:eastAsia="Times New Roman"/>
          <w:color w:val="000000"/>
          <w:szCs w:val="28"/>
        </w:rPr>
        <w:t>кая   задолженность   на   01.10</w:t>
      </w:r>
      <w:r w:rsidRPr="00FC0888">
        <w:rPr>
          <w:rFonts w:eastAsia="Times New Roman"/>
          <w:color w:val="000000"/>
          <w:szCs w:val="28"/>
        </w:rPr>
        <w:t>.2023 года  по   сравнению     с состоя</w:t>
      </w:r>
      <w:r w:rsidR="00C51F51">
        <w:rPr>
          <w:rFonts w:eastAsia="Times New Roman"/>
          <w:color w:val="000000"/>
          <w:szCs w:val="28"/>
        </w:rPr>
        <w:t>нием задолженности на 01.01.2023 года увеличилась на 612 814,8</w:t>
      </w:r>
      <w:r w:rsidRPr="00FC0888">
        <w:rPr>
          <w:rFonts w:eastAsia="Times New Roman"/>
          <w:color w:val="000000"/>
          <w:szCs w:val="28"/>
        </w:rPr>
        <w:t xml:space="preserve"> тыс. рублей и со</w:t>
      </w:r>
      <w:r w:rsidR="00C51F51">
        <w:rPr>
          <w:rFonts w:eastAsia="Times New Roman"/>
          <w:color w:val="000000"/>
          <w:szCs w:val="28"/>
        </w:rPr>
        <w:t>ставила 1 611 427,0 тыс. рублей.</w:t>
      </w:r>
      <w:r w:rsidRPr="00FC0888">
        <w:rPr>
          <w:rFonts w:eastAsia="Times New Roman"/>
          <w:color w:val="000000"/>
          <w:szCs w:val="28"/>
        </w:rPr>
        <w:t xml:space="preserve"> </w:t>
      </w:r>
    </w:p>
    <w:p w:rsidR="00FC0888" w:rsidRPr="00A02AAD" w:rsidRDefault="00FC0888" w:rsidP="00A02AAD">
      <w:pPr>
        <w:shd w:val="clear" w:color="auto" w:fill="FFFFFF"/>
        <w:jc w:val="both"/>
        <w:rPr>
          <w:rFonts w:eastAsia="Times New Roman"/>
          <w:b/>
          <w:color w:val="000000"/>
          <w:szCs w:val="28"/>
        </w:rPr>
      </w:pPr>
      <w:r w:rsidRPr="00FC0888">
        <w:rPr>
          <w:rFonts w:eastAsia="Times New Roman"/>
          <w:color w:val="000000"/>
          <w:szCs w:val="28"/>
        </w:rPr>
        <w:t xml:space="preserve">       </w:t>
      </w:r>
      <w:r w:rsidRPr="00FC0888">
        <w:rPr>
          <w:rFonts w:eastAsia="Calibri"/>
          <w:szCs w:val="28"/>
        </w:rPr>
        <w:t xml:space="preserve">   </w:t>
      </w:r>
      <w:r w:rsidRPr="00FC0888">
        <w:rPr>
          <w:rFonts w:eastAsia="Times New Roman"/>
          <w:szCs w:val="28"/>
        </w:rPr>
        <w:t>Сумма </w:t>
      </w:r>
      <w:r w:rsidRPr="00FC0888">
        <w:rPr>
          <w:rFonts w:eastAsia="Times New Roman"/>
          <w:b/>
          <w:bCs/>
          <w:szCs w:val="28"/>
          <w:bdr w:val="none" w:sz="0" w:space="0" w:color="auto" w:frame="1"/>
        </w:rPr>
        <w:t>кредиторской</w:t>
      </w:r>
      <w:r w:rsidRPr="00FC0888">
        <w:rPr>
          <w:rFonts w:eastAsia="Times New Roman"/>
          <w:b/>
          <w:szCs w:val="28"/>
        </w:rPr>
        <w:t> задолженности</w:t>
      </w:r>
      <w:r w:rsidR="00C51F51">
        <w:rPr>
          <w:rFonts w:eastAsia="Times New Roman"/>
          <w:szCs w:val="28"/>
        </w:rPr>
        <w:t xml:space="preserve"> по отчету на 01.01.2023 года составляла  3 745,9</w:t>
      </w:r>
      <w:r w:rsidRPr="00FC0888">
        <w:rPr>
          <w:rFonts w:eastAsia="Times New Roman"/>
          <w:szCs w:val="28"/>
        </w:rPr>
        <w:t xml:space="preserve"> тыс. рублей. </w:t>
      </w:r>
      <w:r w:rsidRPr="00A02AAD">
        <w:rPr>
          <w:rFonts w:eastAsia="Times New Roman"/>
          <w:b/>
          <w:color w:val="000000"/>
          <w:szCs w:val="28"/>
        </w:rPr>
        <w:t>Динамика изменения кредиторской задолженности приведена в таблице</w:t>
      </w:r>
      <w:r w:rsidR="00C51F51" w:rsidRPr="00A02AAD">
        <w:rPr>
          <w:rFonts w:eastAsia="Times New Roman"/>
          <w:b/>
          <w:color w:val="000000"/>
          <w:szCs w:val="28"/>
        </w:rPr>
        <w:t xml:space="preserve"> №7</w:t>
      </w:r>
      <w:r w:rsidRPr="00A02AAD">
        <w:rPr>
          <w:rFonts w:eastAsia="Times New Roman"/>
          <w:b/>
          <w:color w:val="000000"/>
          <w:szCs w:val="28"/>
        </w:rPr>
        <w:t>:</w:t>
      </w:r>
    </w:p>
    <w:p w:rsidR="00FC0888" w:rsidRPr="00FC0888" w:rsidRDefault="00A02AAD" w:rsidP="00FC0888">
      <w:pPr>
        <w:shd w:val="clear" w:color="auto" w:fill="F9F9F9"/>
        <w:ind w:firstLine="709"/>
        <w:jc w:val="right"/>
        <w:textAlignment w:val="baseline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 w:val="20"/>
          <w:szCs w:val="20"/>
        </w:rPr>
        <w:t>(тыс. рублей)</w:t>
      </w: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2126"/>
      </w:tblGrid>
      <w:tr w:rsidR="00FC0888" w:rsidRPr="00FC0888" w:rsidTr="00FC0888">
        <w:trPr>
          <w:trHeight w:val="748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Номер (код) счета бюджетного учета</w:t>
            </w:r>
          </w:p>
        </w:tc>
        <w:tc>
          <w:tcPr>
            <w:tcW w:w="2410" w:type="dxa"/>
          </w:tcPr>
          <w:p w:rsidR="00FC0888" w:rsidRPr="00A02AAD" w:rsidRDefault="00FC0888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Сумма</w:t>
            </w:r>
          </w:p>
          <w:p w:rsidR="00FC0888" w:rsidRPr="00A02AAD" w:rsidRDefault="00C51F51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задолженности на 01.01.2023</w:t>
            </w:r>
            <w:r w:rsidR="00FC0888"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 года,  </w:t>
            </w:r>
          </w:p>
          <w:p w:rsidR="00FC0888" w:rsidRPr="00A02AAD" w:rsidRDefault="00FC0888" w:rsidP="00A02AAD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  тыс.  рублей</w:t>
            </w:r>
          </w:p>
        </w:tc>
        <w:tc>
          <w:tcPr>
            <w:tcW w:w="2268" w:type="dxa"/>
          </w:tcPr>
          <w:p w:rsidR="00FC0888" w:rsidRPr="00A02AAD" w:rsidRDefault="00FC0888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Сумма</w:t>
            </w:r>
          </w:p>
          <w:p w:rsidR="00FC0888" w:rsidRPr="00A02AAD" w:rsidRDefault="00C51F51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задолженности на 01.10</w:t>
            </w:r>
            <w:r w:rsidR="00FC0888"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.2023 года, </w:t>
            </w:r>
          </w:p>
          <w:p w:rsidR="00FC0888" w:rsidRPr="00A02AAD" w:rsidRDefault="00FC0888" w:rsidP="00A02AAD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тыс. рублей</w:t>
            </w:r>
          </w:p>
        </w:tc>
        <w:tc>
          <w:tcPr>
            <w:tcW w:w="2126" w:type="dxa"/>
          </w:tcPr>
          <w:p w:rsidR="00FC0888" w:rsidRPr="00A02AAD" w:rsidRDefault="00FC0888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Увеличение,</w:t>
            </w:r>
          </w:p>
          <w:p w:rsidR="00FC0888" w:rsidRPr="00A02AAD" w:rsidRDefault="00FC0888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уменьшение,</w:t>
            </w:r>
          </w:p>
          <w:p w:rsidR="00FC0888" w:rsidRPr="00A02AAD" w:rsidRDefault="008D1131" w:rsidP="00A02AAD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 xml:space="preserve"> тыс. рублей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1 205 00 000 «Расчеты по доходам»</w:t>
            </w:r>
          </w:p>
        </w:tc>
        <w:tc>
          <w:tcPr>
            <w:tcW w:w="2410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1</w:t>
            </w:r>
            <w:r w:rsidR="005E397C" w:rsidRPr="00A02AAD">
              <w:rPr>
                <w:color w:val="000000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2268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6</w:t>
            </w:r>
            <w:r w:rsidR="005E397C" w:rsidRPr="00A02AAD">
              <w:rPr>
                <w:color w:val="000000"/>
                <w:sz w:val="18"/>
                <w:szCs w:val="18"/>
                <w:lang w:eastAsia="en-US"/>
              </w:rPr>
              <w:t>,8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+ 4,9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1 208 00 000 000 «Расчеты с подотчетными лицами»</w:t>
            </w:r>
          </w:p>
        </w:tc>
        <w:tc>
          <w:tcPr>
            <w:tcW w:w="2410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2268" w:type="dxa"/>
          </w:tcPr>
          <w:p w:rsidR="00FC0888" w:rsidRPr="00A02AAD" w:rsidRDefault="005E397C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+ 9,1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1 302 00 000 «Расчеты по принятым обязательствам»</w:t>
            </w:r>
          </w:p>
        </w:tc>
        <w:tc>
          <w:tcPr>
            <w:tcW w:w="2410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939,9</w:t>
            </w:r>
          </w:p>
        </w:tc>
        <w:tc>
          <w:tcPr>
            <w:tcW w:w="2268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3 686,3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+ 2 746,4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1 303 00 000 «Расчеты по платежам в бюджеты»</w:t>
            </w:r>
          </w:p>
        </w:tc>
        <w:tc>
          <w:tcPr>
            <w:tcW w:w="2410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2 800,</w:t>
            </w:r>
            <w:r w:rsidR="005E397C" w:rsidRPr="00A02AAD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8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2 274,8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- 525,5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1 304 00 000 «Прочие с расчеты с кредиторами»</w:t>
            </w:r>
          </w:p>
        </w:tc>
        <w:tc>
          <w:tcPr>
            <w:tcW w:w="2410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2268" w:type="dxa"/>
          </w:tcPr>
          <w:p w:rsidR="00FC0888" w:rsidRPr="00A02AAD" w:rsidRDefault="00C51F5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46,1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color w:val="000000"/>
                <w:sz w:val="18"/>
                <w:szCs w:val="18"/>
                <w:lang w:eastAsia="en-US"/>
              </w:rPr>
              <w:t>+ 42,6</w:t>
            </w:r>
          </w:p>
        </w:tc>
      </w:tr>
      <w:tr w:rsidR="00FC0888" w:rsidRPr="00FC0888" w:rsidTr="00FC0888">
        <w:trPr>
          <w:trHeight w:val="280"/>
        </w:trPr>
        <w:tc>
          <w:tcPr>
            <w:tcW w:w="3510" w:type="dxa"/>
          </w:tcPr>
          <w:p w:rsidR="00FC0888" w:rsidRPr="00A02AAD" w:rsidRDefault="00FC0888" w:rsidP="00A02AAD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2410" w:type="dxa"/>
          </w:tcPr>
          <w:p w:rsidR="00FC0888" w:rsidRPr="00A02AAD" w:rsidRDefault="005E397C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3 745,9</w:t>
            </w:r>
          </w:p>
        </w:tc>
        <w:tc>
          <w:tcPr>
            <w:tcW w:w="2268" w:type="dxa"/>
          </w:tcPr>
          <w:p w:rsidR="00FC0888" w:rsidRPr="00A02AAD" w:rsidRDefault="005E397C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6 023,4</w:t>
            </w:r>
          </w:p>
        </w:tc>
        <w:tc>
          <w:tcPr>
            <w:tcW w:w="2126" w:type="dxa"/>
          </w:tcPr>
          <w:p w:rsidR="00FC0888" w:rsidRPr="00A02AAD" w:rsidRDefault="008D1131" w:rsidP="00A02AAD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A02AAD">
              <w:rPr>
                <w:b/>
                <w:color w:val="000000"/>
                <w:sz w:val="18"/>
                <w:szCs w:val="18"/>
                <w:lang w:eastAsia="en-US"/>
              </w:rPr>
              <w:t>+ 2 277,5</w:t>
            </w:r>
          </w:p>
        </w:tc>
      </w:tr>
    </w:tbl>
    <w:p w:rsidR="00FC0888" w:rsidRPr="00FC0888" w:rsidRDefault="00FC0888" w:rsidP="00A02AAD">
      <w:pPr>
        <w:ind w:firstLine="709"/>
        <w:jc w:val="both"/>
        <w:rPr>
          <w:rFonts w:eastAsia="Times New Roman"/>
          <w:color w:val="000000"/>
          <w:szCs w:val="28"/>
        </w:rPr>
      </w:pPr>
      <w:r w:rsidRPr="00FC0888">
        <w:rPr>
          <w:rFonts w:eastAsia="Times New Roman"/>
          <w:color w:val="000000"/>
          <w:szCs w:val="28"/>
        </w:rPr>
        <w:t>Кре</w:t>
      </w:r>
      <w:r w:rsidR="008D1131">
        <w:rPr>
          <w:rFonts w:eastAsia="Times New Roman"/>
          <w:color w:val="000000"/>
          <w:szCs w:val="28"/>
        </w:rPr>
        <w:t>диторская задолженность на 01.10</w:t>
      </w:r>
      <w:r w:rsidRPr="00FC0888">
        <w:rPr>
          <w:rFonts w:eastAsia="Times New Roman"/>
          <w:color w:val="000000"/>
          <w:szCs w:val="28"/>
        </w:rPr>
        <w:t>.2023 года в сравнении с показат</w:t>
      </w:r>
      <w:r w:rsidR="008D1131">
        <w:rPr>
          <w:rFonts w:eastAsia="Times New Roman"/>
          <w:color w:val="000000"/>
          <w:szCs w:val="28"/>
        </w:rPr>
        <w:t>елем задолженности на 01.01.2023 года увеличилась  на 2 277,5 тыс. рублей.</w:t>
      </w:r>
      <w:r w:rsidRPr="00FC0888">
        <w:rPr>
          <w:rFonts w:eastAsia="Calibri"/>
          <w:color w:val="000000"/>
          <w:szCs w:val="28"/>
        </w:rPr>
        <w:t xml:space="preserve"> </w:t>
      </w:r>
      <w:r w:rsidRPr="00FC0888">
        <w:rPr>
          <w:rFonts w:eastAsia="Times New Roman"/>
          <w:color w:val="000000"/>
          <w:szCs w:val="28"/>
        </w:rPr>
        <w:t xml:space="preserve">  </w:t>
      </w:r>
    </w:p>
    <w:p w:rsidR="00981C94" w:rsidRPr="002D4CA5" w:rsidRDefault="008D1131" w:rsidP="00A02AAD">
      <w:pPr>
        <w:spacing w:after="200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>Просроченная дебиторская и кредиторская</w:t>
      </w:r>
      <w:r w:rsidR="00FC0888" w:rsidRPr="00FC0888">
        <w:rPr>
          <w:rFonts w:eastAsia="Times New Roman"/>
          <w:szCs w:val="28"/>
          <w:lang w:eastAsia="ru-RU"/>
        </w:rPr>
        <w:t xml:space="preserve"> зад</w:t>
      </w:r>
      <w:r>
        <w:rPr>
          <w:rFonts w:eastAsia="Times New Roman"/>
          <w:szCs w:val="28"/>
          <w:lang w:eastAsia="ru-RU"/>
        </w:rPr>
        <w:t>олженность по состоянию на 01.10.2023 года отсутствуе</w:t>
      </w:r>
      <w:r w:rsidR="00FC0888" w:rsidRPr="00FC0888">
        <w:rPr>
          <w:rFonts w:eastAsia="Times New Roman"/>
          <w:szCs w:val="28"/>
          <w:lang w:eastAsia="ru-RU"/>
        </w:rPr>
        <w:t>т.</w:t>
      </w:r>
      <w:r>
        <w:rPr>
          <w:rFonts w:eastAsia="Times New Roman"/>
          <w:szCs w:val="28"/>
          <w:lang w:eastAsia="ru-RU"/>
        </w:rPr>
        <w:t xml:space="preserve"> </w:t>
      </w:r>
    </w:p>
    <w:p w:rsidR="00277C8C" w:rsidRPr="006945EB" w:rsidRDefault="00277C8C" w:rsidP="008B79FE">
      <w:pPr>
        <w:shd w:val="clear" w:color="auto" w:fill="FFFFFF"/>
        <w:ind w:firstLine="709"/>
        <w:jc w:val="both"/>
        <w:rPr>
          <w:rFonts w:eastAsia="Times New Roman"/>
          <w:b/>
          <w:color w:val="000000"/>
          <w:szCs w:val="28"/>
        </w:rPr>
      </w:pPr>
      <w:r w:rsidRPr="006945EB">
        <w:rPr>
          <w:rFonts w:eastAsia="Times New Roman"/>
          <w:b/>
          <w:szCs w:val="28"/>
          <w:lang w:eastAsia="ru-RU"/>
        </w:rPr>
        <w:t>4.2.1.</w:t>
      </w:r>
      <w:r w:rsidRPr="006945EB">
        <w:rPr>
          <w:rFonts w:eastAsia="Times New Roman"/>
          <w:szCs w:val="28"/>
          <w:lang w:eastAsia="ru-RU"/>
        </w:rPr>
        <w:t xml:space="preserve"> </w:t>
      </w:r>
      <w:r w:rsidRPr="006945EB">
        <w:rPr>
          <w:rFonts w:eastAsiaTheme="minorEastAsia"/>
          <w:b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="0013050F" w:rsidRPr="0013050F">
        <w:rPr>
          <w:rFonts w:eastAsiaTheme="minorEastAsia"/>
          <w:b/>
          <w:szCs w:val="28"/>
          <w:lang w:eastAsia="ru-RU"/>
        </w:rPr>
        <w:t>Приказ</w:t>
      </w:r>
      <w:r w:rsidR="0013050F">
        <w:rPr>
          <w:rFonts w:eastAsiaTheme="minorEastAsia"/>
          <w:b/>
          <w:szCs w:val="28"/>
          <w:lang w:eastAsia="ru-RU"/>
        </w:rPr>
        <w:t>а</w:t>
      </w:r>
      <w:r w:rsidR="0013050F" w:rsidRPr="0013050F">
        <w:rPr>
          <w:rFonts w:eastAsiaTheme="minorEastAsia"/>
          <w:b/>
          <w:szCs w:val="28"/>
          <w:lang w:eastAsia="ru-RU"/>
        </w:rPr>
        <w:t xml:space="preserve"> Минфина России от 28.12.2010 N 191н (ред. от 23.05.2023)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</w:t>
      </w:r>
      <w:r w:rsidRPr="006945EB">
        <w:rPr>
          <w:rFonts w:eastAsiaTheme="minorEastAsia"/>
          <w:b/>
          <w:szCs w:val="28"/>
          <w:lang w:eastAsia="ru-RU"/>
        </w:rPr>
        <w:t>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 xml:space="preserve">В соответствии с п.5 ст.264.2 БК РФ отчет об исполнении местного бюджета за </w:t>
      </w:r>
      <w:r w:rsidR="00426843">
        <w:rPr>
          <w:rFonts w:eastAsia="Calibri"/>
          <w:szCs w:val="28"/>
        </w:rPr>
        <w:t>9 месяцев</w:t>
      </w:r>
      <w:r w:rsidRPr="00213A3E">
        <w:rPr>
          <w:rFonts w:eastAsia="Calibri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 xml:space="preserve">Согласно ч. 15 п.3 </w:t>
      </w:r>
      <w:r w:rsidR="00F57C96">
        <w:rPr>
          <w:szCs w:val="28"/>
        </w:rPr>
        <w:t>Положения о бюджетном процессе в муниципальном образовании «Починковский район» Смоленской области, утвержденное решением Совета депутатов муниципального образования «Починковский район» Смоленской области от 22.02.2017 № 60 (в редакции решений Совета депутатов муниципального образования «Починковский район» Смоленской области от 25.04.2018 № 183, от 27.11.2019 № 353, от 28.10.2020 № 434, от 22.10.2021 № 10, от 27.07.2022 № 81, от 23.11.2022 №106)</w:t>
      </w:r>
      <w:r w:rsidRPr="00213A3E">
        <w:rPr>
          <w:rFonts w:eastAsia="Calibri"/>
          <w:szCs w:val="28"/>
        </w:rPr>
        <w:t xml:space="preserve">, Глава муниципального образования «Починковский район» Смоленской области направляет утвержденные отчеты </w:t>
      </w:r>
      <w:r w:rsidR="00642EF3">
        <w:rPr>
          <w:rFonts w:eastAsia="Calibri"/>
          <w:szCs w:val="28"/>
        </w:rPr>
        <w:t xml:space="preserve">об исполнении бюджета </w:t>
      </w:r>
      <w:r w:rsidRPr="00213A3E">
        <w:rPr>
          <w:rFonts w:eastAsia="Calibri"/>
          <w:szCs w:val="28"/>
        </w:rPr>
        <w:t xml:space="preserve">за </w:t>
      </w:r>
      <w:r w:rsidRPr="00213A3E">
        <w:rPr>
          <w:rFonts w:eastAsia="Calibri"/>
          <w:bCs/>
          <w:szCs w:val="28"/>
        </w:rPr>
        <w:t>первый квартал, полугодие и девять месяцев текущего финансового года</w:t>
      </w:r>
      <w:r w:rsidRPr="00213A3E">
        <w:rPr>
          <w:rFonts w:eastAsia="Calibri"/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</w:t>
      </w:r>
      <w:r w:rsidR="00642EF3">
        <w:rPr>
          <w:rFonts w:eastAsia="Calibri"/>
          <w:szCs w:val="28"/>
        </w:rPr>
        <w:t xml:space="preserve"> об исполнении бюджета</w:t>
      </w:r>
      <w:r w:rsidRPr="00213A3E">
        <w:rPr>
          <w:rFonts w:eastAsia="Calibri"/>
          <w:szCs w:val="28"/>
        </w:rPr>
        <w:t xml:space="preserve"> за </w:t>
      </w:r>
      <w:r w:rsidRPr="00213A3E">
        <w:rPr>
          <w:rFonts w:eastAsia="Calibri"/>
          <w:bCs/>
          <w:szCs w:val="28"/>
        </w:rPr>
        <w:t xml:space="preserve">первый квартал, полугодие и девять месяцев </w:t>
      </w:r>
      <w:r w:rsidRPr="00213A3E">
        <w:rPr>
          <w:rFonts w:eastAsia="Calibri"/>
          <w:szCs w:val="28"/>
        </w:rPr>
        <w:t>текущего финансового года.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В соответствии с п.5 ст.264.2 БК РФ,  ч. 15. п.1 Положения о бюджетном процессе, отчет об исполнении бюджета муниципального образования «Починковский район»</w:t>
      </w:r>
      <w:r w:rsidR="00426843">
        <w:rPr>
          <w:rFonts w:eastAsia="Calibri"/>
          <w:szCs w:val="28"/>
        </w:rPr>
        <w:t xml:space="preserve"> Смоленской области за 9 месяцев</w:t>
      </w:r>
      <w:r w:rsidR="006F7255">
        <w:rPr>
          <w:rFonts w:eastAsia="Calibri"/>
          <w:szCs w:val="28"/>
        </w:rPr>
        <w:t xml:space="preserve"> 2023 года пред</w:t>
      </w:r>
      <w:r w:rsidRPr="00213A3E">
        <w:rPr>
          <w:rFonts w:eastAsia="Calibri"/>
          <w:szCs w:val="28"/>
        </w:rPr>
        <w:t>ставлен Администрацией муниципального образования «Починковс</w:t>
      </w:r>
      <w:r w:rsidR="00426843">
        <w:rPr>
          <w:rFonts w:eastAsia="Calibri"/>
          <w:szCs w:val="28"/>
        </w:rPr>
        <w:t>кий район» Смоленской области 03.11</w:t>
      </w:r>
      <w:r w:rsidR="00225758">
        <w:rPr>
          <w:rFonts w:eastAsia="Calibri"/>
          <w:szCs w:val="28"/>
        </w:rPr>
        <w:t>.2023 года</w:t>
      </w:r>
      <w:r w:rsidRPr="00213A3E">
        <w:rPr>
          <w:rFonts w:eastAsia="Calibri"/>
          <w:szCs w:val="28"/>
        </w:rPr>
        <w:t>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 xml:space="preserve">Отчёт утвержден распоряжением </w:t>
      </w:r>
      <w:bookmarkStart w:id="1" w:name="_Hlk71029886"/>
      <w:r w:rsidRPr="00213A3E">
        <w:rPr>
          <w:rFonts w:eastAsia="Calibri"/>
          <w:szCs w:val="28"/>
        </w:rPr>
        <w:t>Администрации муниципального образования «Починковский</w:t>
      </w:r>
      <w:r w:rsidR="00426843">
        <w:rPr>
          <w:rFonts w:eastAsia="Calibri"/>
          <w:szCs w:val="28"/>
        </w:rPr>
        <w:t xml:space="preserve"> район» Смоленской области от 03.11.2023 №1265</w:t>
      </w:r>
      <w:r w:rsidRPr="00213A3E">
        <w:rPr>
          <w:rFonts w:eastAsia="Calibri"/>
          <w:szCs w:val="28"/>
        </w:rPr>
        <w:t>-р/адм «Об утверждении отчета об использовании бюджета муниципального образования «Починковский рай</w:t>
      </w:r>
      <w:r w:rsidR="00225758">
        <w:rPr>
          <w:rFonts w:eastAsia="Calibri"/>
          <w:szCs w:val="28"/>
        </w:rPr>
        <w:t>он» Смоленской о</w:t>
      </w:r>
      <w:r w:rsidR="00426843">
        <w:rPr>
          <w:rFonts w:eastAsia="Calibri"/>
          <w:szCs w:val="28"/>
        </w:rPr>
        <w:t>бласти за девять месяцев</w:t>
      </w:r>
      <w:r w:rsidRPr="00213A3E">
        <w:rPr>
          <w:rFonts w:eastAsia="Calibri"/>
          <w:szCs w:val="28"/>
        </w:rPr>
        <w:t xml:space="preserve"> 2023 года», </w:t>
      </w:r>
      <w:bookmarkEnd w:id="1"/>
      <w:r w:rsidRPr="00213A3E">
        <w:rPr>
          <w:rFonts w:eastAsia="Calibri"/>
          <w:szCs w:val="28"/>
        </w:rPr>
        <w:t>то есть не позднее 15 числа второго месяца, следующего за отчетным периодом.</w:t>
      </w:r>
    </w:p>
    <w:p w:rsidR="00213A3E" w:rsidRPr="00213A3E" w:rsidRDefault="00213A3E" w:rsidP="008B79FE">
      <w:pPr>
        <w:ind w:firstLine="709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Следовательно, Администрацией муниципального образования «Починковский район» Смоленской области, требования ст.264.2 БК РФ и ч.15 Положения о бюджетном процессе, в части соблюдения сроков утверждения о</w:t>
      </w:r>
      <w:r w:rsidR="00426843">
        <w:rPr>
          <w:rFonts w:eastAsia="Calibri"/>
          <w:szCs w:val="28"/>
        </w:rPr>
        <w:t>тчета об исполнении бюджета за 9 месяцев</w:t>
      </w:r>
      <w:r w:rsidRPr="00213A3E">
        <w:rPr>
          <w:rFonts w:eastAsia="Calibri"/>
          <w:szCs w:val="28"/>
        </w:rPr>
        <w:t xml:space="preserve"> 2023 года соблюдены.</w:t>
      </w:r>
    </w:p>
    <w:p w:rsidR="00213A3E" w:rsidRPr="00213A3E" w:rsidRDefault="00213A3E" w:rsidP="008B79FE">
      <w:pPr>
        <w:ind w:firstLine="708"/>
        <w:jc w:val="both"/>
        <w:rPr>
          <w:rFonts w:eastAsia="Calibri"/>
          <w:szCs w:val="28"/>
        </w:rPr>
      </w:pPr>
      <w:r w:rsidRPr="00213A3E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6D57FB" w:rsidRDefault="006D57FB" w:rsidP="008B79FE">
      <w:pPr>
        <w:ind w:firstLine="709"/>
        <w:jc w:val="both"/>
        <w:rPr>
          <w:b/>
          <w:szCs w:val="28"/>
        </w:rPr>
      </w:pPr>
    </w:p>
    <w:p w:rsidR="00277C8C" w:rsidRDefault="00E96DC5" w:rsidP="008B79F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Предложения</w:t>
      </w:r>
      <w:r w:rsidR="00277C8C" w:rsidRPr="005B1559">
        <w:rPr>
          <w:b/>
          <w:szCs w:val="28"/>
        </w:rPr>
        <w:t>:</w:t>
      </w:r>
    </w:p>
    <w:p w:rsidR="0042234A" w:rsidRPr="00CC78EA" w:rsidRDefault="0042234A" w:rsidP="00CC78EA">
      <w:pPr>
        <w:ind w:firstLine="709"/>
        <w:jc w:val="both"/>
        <w:rPr>
          <w:szCs w:val="28"/>
        </w:rPr>
      </w:pPr>
      <w:r w:rsidRPr="00CC78EA">
        <w:rPr>
          <w:szCs w:val="28"/>
        </w:rPr>
        <w:t>Контрольно-ревизионная комиссия муниципального образования «Починковский район» Смоленской области направляет заключение на отчет об исполнении бюджета</w:t>
      </w:r>
      <w:r w:rsidR="00CC78EA">
        <w:rPr>
          <w:szCs w:val="28"/>
        </w:rPr>
        <w:t xml:space="preserve"> муниципального образования «Починковский район»</w:t>
      </w:r>
      <w:r w:rsidR="00A125E2">
        <w:rPr>
          <w:szCs w:val="28"/>
        </w:rPr>
        <w:t xml:space="preserve"> Смоленской области</w:t>
      </w:r>
      <w:r w:rsidR="00CC78EA">
        <w:rPr>
          <w:szCs w:val="28"/>
        </w:rPr>
        <w:t xml:space="preserve"> </w:t>
      </w:r>
      <w:r w:rsidRPr="00CC78EA">
        <w:rPr>
          <w:szCs w:val="28"/>
        </w:rPr>
        <w:t>на рассмотрение Совету депутатов</w:t>
      </w:r>
      <w:r w:rsidR="00CC78EA">
        <w:rPr>
          <w:szCs w:val="28"/>
        </w:rPr>
        <w:t xml:space="preserve"> муниципального образования «Починковский район» Смоленской области, Главе муниципального образования «Починковский район» Смоленской области.</w:t>
      </w:r>
      <w:r w:rsidRPr="00CC78EA">
        <w:rPr>
          <w:szCs w:val="28"/>
        </w:rPr>
        <w:t xml:space="preserve"> </w:t>
      </w:r>
    </w:p>
    <w:p w:rsidR="008B79FE" w:rsidRPr="0042234A" w:rsidRDefault="00277C8C" w:rsidP="00CC78EA">
      <w:pPr>
        <w:jc w:val="both"/>
        <w:rPr>
          <w:color w:val="FF0000"/>
          <w:szCs w:val="28"/>
        </w:rPr>
      </w:pPr>
      <w:r w:rsidRPr="0042234A">
        <w:rPr>
          <w:color w:val="FF0000"/>
          <w:szCs w:val="28"/>
        </w:rPr>
        <w:t xml:space="preserve">       </w:t>
      </w:r>
    </w:p>
    <w:p w:rsidR="008B79FE" w:rsidRDefault="008B79FE" w:rsidP="008B79FE">
      <w:pPr>
        <w:jc w:val="both"/>
        <w:rPr>
          <w:szCs w:val="28"/>
        </w:rPr>
      </w:pPr>
    </w:p>
    <w:p w:rsidR="008B79FE" w:rsidRDefault="008B79FE" w:rsidP="008B79FE">
      <w:pPr>
        <w:jc w:val="both"/>
        <w:rPr>
          <w:szCs w:val="28"/>
        </w:rPr>
      </w:pPr>
    </w:p>
    <w:p w:rsidR="00277C8C" w:rsidRPr="0065652C" w:rsidRDefault="00277C8C" w:rsidP="008B79FE">
      <w:pPr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</w:t>
      </w:r>
    </w:p>
    <w:p w:rsidR="00277C8C" w:rsidRDefault="00225758" w:rsidP="008B79FE">
      <w:pPr>
        <w:widowControl w:val="0"/>
        <w:shd w:val="clear" w:color="auto" w:fill="FFFFFF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Аудитор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277C8C" w:rsidRDefault="00277C8C" w:rsidP="008B79FE">
      <w:pPr>
        <w:widowControl w:val="0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277C8C" w:rsidRDefault="00277C8C" w:rsidP="008B79FE">
      <w:pPr>
        <w:widowControl w:val="0"/>
        <w:shd w:val="clear" w:color="auto" w:fill="FFFFFF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Смоленской</w:t>
      </w:r>
      <w:r w:rsidR="00037D3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области                                                                    </w:t>
      </w:r>
      <w:r w:rsidR="00225758">
        <w:rPr>
          <w:rFonts w:eastAsia="Times New Roman"/>
          <w:color w:val="000000"/>
          <w:szCs w:val="28"/>
          <w:lang w:eastAsia="ru-RU"/>
        </w:rPr>
        <w:t xml:space="preserve">   </w:t>
      </w:r>
      <w:r>
        <w:rPr>
          <w:rFonts w:eastAsia="Times New Roman"/>
          <w:color w:val="000000"/>
          <w:szCs w:val="28"/>
          <w:lang w:eastAsia="ru-RU"/>
        </w:rPr>
        <w:t xml:space="preserve">   </w:t>
      </w:r>
      <w:r w:rsidR="00225758">
        <w:rPr>
          <w:rFonts w:eastAsia="Times New Roman"/>
          <w:color w:val="000000"/>
          <w:szCs w:val="28"/>
          <w:lang w:eastAsia="ru-RU"/>
        </w:rPr>
        <w:t>Е.В. Кравченко</w:t>
      </w:r>
    </w:p>
    <w:p w:rsidR="00A14DEE" w:rsidRDefault="00A14DEE" w:rsidP="008B79FE">
      <w:pPr>
        <w:spacing w:line="276" w:lineRule="auto"/>
      </w:pPr>
    </w:p>
    <w:sectPr w:rsidR="00A14DEE" w:rsidSect="000D4CE7">
      <w:head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5D" w:rsidRDefault="0020615D" w:rsidP="002D1859">
      <w:r>
        <w:separator/>
      </w:r>
    </w:p>
  </w:endnote>
  <w:endnote w:type="continuationSeparator" w:id="0">
    <w:p w:rsidR="0020615D" w:rsidRDefault="0020615D" w:rsidP="002D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31" w:rsidRPr="00767431" w:rsidRDefault="00767431">
    <w:pPr>
      <w:pStyle w:val="af1"/>
      <w:rPr>
        <w:sz w:val="16"/>
      </w:rPr>
    </w:pPr>
    <w:r>
      <w:rPr>
        <w:sz w:val="16"/>
      </w:rPr>
      <w:t>Рег. № 0153 от 15.11.2023, Подписано ЭП: Осипенков Сергей Владимирович, Председатель 15.11.2023 9:35:10,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5D" w:rsidRDefault="0020615D" w:rsidP="002D1859">
      <w:r>
        <w:separator/>
      </w:r>
    </w:p>
  </w:footnote>
  <w:footnote w:type="continuationSeparator" w:id="0">
    <w:p w:rsidR="0020615D" w:rsidRDefault="0020615D" w:rsidP="002D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61663"/>
      <w:docPartObj>
        <w:docPartGallery w:val="Page Numbers (Top of Page)"/>
        <w:docPartUnique/>
      </w:docPartObj>
    </w:sdtPr>
    <w:sdtEndPr/>
    <w:sdtContent>
      <w:p w:rsidR="00703089" w:rsidRDefault="007030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AE">
          <w:rPr>
            <w:noProof/>
          </w:rPr>
          <w:t>10</w:t>
        </w:r>
        <w:r>
          <w:fldChar w:fldCharType="end"/>
        </w:r>
      </w:p>
    </w:sdtContent>
  </w:sdt>
  <w:p w:rsidR="00703089" w:rsidRDefault="00703089" w:rsidP="00C01E54">
    <w:pPr>
      <w:pStyle w:val="a4"/>
      <w:ind w:lef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B47DC8"/>
    <w:multiLevelType w:val="hybridMultilevel"/>
    <w:tmpl w:val="4F92033A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4D"/>
    <w:rsid w:val="000055CC"/>
    <w:rsid w:val="00015CAA"/>
    <w:rsid w:val="00025EEC"/>
    <w:rsid w:val="00026228"/>
    <w:rsid w:val="000316AB"/>
    <w:rsid w:val="00032558"/>
    <w:rsid w:val="00037D33"/>
    <w:rsid w:val="0005012D"/>
    <w:rsid w:val="0005783D"/>
    <w:rsid w:val="00062B40"/>
    <w:rsid w:val="00062C09"/>
    <w:rsid w:val="00062DC8"/>
    <w:rsid w:val="0007129A"/>
    <w:rsid w:val="00077C33"/>
    <w:rsid w:val="00082DE9"/>
    <w:rsid w:val="000848DD"/>
    <w:rsid w:val="0009134D"/>
    <w:rsid w:val="00094052"/>
    <w:rsid w:val="00097170"/>
    <w:rsid w:val="000A0D63"/>
    <w:rsid w:val="000B5A0F"/>
    <w:rsid w:val="000C4484"/>
    <w:rsid w:val="000C491A"/>
    <w:rsid w:val="000C4928"/>
    <w:rsid w:val="000D05F4"/>
    <w:rsid w:val="000D0FF4"/>
    <w:rsid w:val="000D20AC"/>
    <w:rsid w:val="000D4CE7"/>
    <w:rsid w:val="000D54DB"/>
    <w:rsid w:val="000D5AEB"/>
    <w:rsid w:val="000F755C"/>
    <w:rsid w:val="00107E96"/>
    <w:rsid w:val="00117C7E"/>
    <w:rsid w:val="0013050F"/>
    <w:rsid w:val="00131EA7"/>
    <w:rsid w:val="00134CC8"/>
    <w:rsid w:val="001457D5"/>
    <w:rsid w:val="0014607B"/>
    <w:rsid w:val="001470F1"/>
    <w:rsid w:val="00161264"/>
    <w:rsid w:val="001618F3"/>
    <w:rsid w:val="00163A0D"/>
    <w:rsid w:val="001647A9"/>
    <w:rsid w:val="00176A7A"/>
    <w:rsid w:val="00185842"/>
    <w:rsid w:val="00190455"/>
    <w:rsid w:val="00192532"/>
    <w:rsid w:val="00192764"/>
    <w:rsid w:val="00195B0B"/>
    <w:rsid w:val="001A1DE0"/>
    <w:rsid w:val="001A1E34"/>
    <w:rsid w:val="001A3BC5"/>
    <w:rsid w:val="001A3DF9"/>
    <w:rsid w:val="001A727B"/>
    <w:rsid w:val="001B3B98"/>
    <w:rsid w:val="001C18DB"/>
    <w:rsid w:val="001C40AD"/>
    <w:rsid w:val="001D7458"/>
    <w:rsid w:val="001E1061"/>
    <w:rsid w:val="001E7C39"/>
    <w:rsid w:val="001F2368"/>
    <w:rsid w:val="001F5246"/>
    <w:rsid w:val="001F6A06"/>
    <w:rsid w:val="00200BB5"/>
    <w:rsid w:val="00200ECB"/>
    <w:rsid w:val="0020615D"/>
    <w:rsid w:val="00211D35"/>
    <w:rsid w:val="00213A3E"/>
    <w:rsid w:val="00215672"/>
    <w:rsid w:val="00216E8A"/>
    <w:rsid w:val="00216E96"/>
    <w:rsid w:val="00222A7B"/>
    <w:rsid w:val="00224828"/>
    <w:rsid w:val="00225758"/>
    <w:rsid w:val="00226C72"/>
    <w:rsid w:val="00226E1A"/>
    <w:rsid w:val="0024152D"/>
    <w:rsid w:val="002449B2"/>
    <w:rsid w:val="00247E09"/>
    <w:rsid w:val="002543AE"/>
    <w:rsid w:val="00254AFF"/>
    <w:rsid w:val="00256F72"/>
    <w:rsid w:val="00276CFC"/>
    <w:rsid w:val="00277C8C"/>
    <w:rsid w:val="00286211"/>
    <w:rsid w:val="002862C4"/>
    <w:rsid w:val="00287191"/>
    <w:rsid w:val="00287D44"/>
    <w:rsid w:val="00293B58"/>
    <w:rsid w:val="00294660"/>
    <w:rsid w:val="0029681F"/>
    <w:rsid w:val="00297C19"/>
    <w:rsid w:val="002A112E"/>
    <w:rsid w:val="002A2657"/>
    <w:rsid w:val="002B5E49"/>
    <w:rsid w:val="002B6224"/>
    <w:rsid w:val="002C4B18"/>
    <w:rsid w:val="002C4EE3"/>
    <w:rsid w:val="002D1859"/>
    <w:rsid w:val="002D3702"/>
    <w:rsid w:val="002D4CA5"/>
    <w:rsid w:val="002D78EC"/>
    <w:rsid w:val="002E5617"/>
    <w:rsid w:val="002F3244"/>
    <w:rsid w:val="002F45AF"/>
    <w:rsid w:val="002F60BE"/>
    <w:rsid w:val="002F7A9B"/>
    <w:rsid w:val="0030083A"/>
    <w:rsid w:val="00304A69"/>
    <w:rsid w:val="00305431"/>
    <w:rsid w:val="0030624B"/>
    <w:rsid w:val="003146BA"/>
    <w:rsid w:val="00324511"/>
    <w:rsid w:val="0033201E"/>
    <w:rsid w:val="00337FCB"/>
    <w:rsid w:val="003420E2"/>
    <w:rsid w:val="00345E5B"/>
    <w:rsid w:val="00347CE3"/>
    <w:rsid w:val="00351073"/>
    <w:rsid w:val="00351B71"/>
    <w:rsid w:val="00352CB1"/>
    <w:rsid w:val="00354517"/>
    <w:rsid w:val="00363AF1"/>
    <w:rsid w:val="00377AC8"/>
    <w:rsid w:val="00383A41"/>
    <w:rsid w:val="00383D4A"/>
    <w:rsid w:val="0038582C"/>
    <w:rsid w:val="00386C14"/>
    <w:rsid w:val="00394B53"/>
    <w:rsid w:val="00397255"/>
    <w:rsid w:val="003974A8"/>
    <w:rsid w:val="003B0910"/>
    <w:rsid w:val="003B2792"/>
    <w:rsid w:val="003B31B2"/>
    <w:rsid w:val="003B64A1"/>
    <w:rsid w:val="003C4AF6"/>
    <w:rsid w:val="003D50AC"/>
    <w:rsid w:val="003D7B4D"/>
    <w:rsid w:val="003E1E59"/>
    <w:rsid w:val="003E5EBA"/>
    <w:rsid w:val="003E7147"/>
    <w:rsid w:val="00401D3D"/>
    <w:rsid w:val="00405750"/>
    <w:rsid w:val="0040615B"/>
    <w:rsid w:val="004065BC"/>
    <w:rsid w:val="0042234A"/>
    <w:rsid w:val="004232E5"/>
    <w:rsid w:val="0042341B"/>
    <w:rsid w:val="00425174"/>
    <w:rsid w:val="00426843"/>
    <w:rsid w:val="004405B4"/>
    <w:rsid w:val="00440D2D"/>
    <w:rsid w:val="004423F7"/>
    <w:rsid w:val="004429E0"/>
    <w:rsid w:val="004505B6"/>
    <w:rsid w:val="00454BF8"/>
    <w:rsid w:val="00461DD9"/>
    <w:rsid w:val="00467699"/>
    <w:rsid w:val="00471DD1"/>
    <w:rsid w:val="004825C6"/>
    <w:rsid w:val="00491B85"/>
    <w:rsid w:val="004960AC"/>
    <w:rsid w:val="004A5A76"/>
    <w:rsid w:val="004C581F"/>
    <w:rsid w:val="004C6D11"/>
    <w:rsid w:val="004D000B"/>
    <w:rsid w:val="004D2585"/>
    <w:rsid w:val="004D598C"/>
    <w:rsid w:val="004D6B8C"/>
    <w:rsid w:val="004D6BC9"/>
    <w:rsid w:val="004D75E9"/>
    <w:rsid w:val="004D76C0"/>
    <w:rsid w:val="004D7973"/>
    <w:rsid w:val="004E0F89"/>
    <w:rsid w:val="004E66FE"/>
    <w:rsid w:val="004F2FD0"/>
    <w:rsid w:val="00511FA9"/>
    <w:rsid w:val="0051290E"/>
    <w:rsid w:val="0051372B"/>
    <w:rsid w:val="00513930"/>
    <w:rsid w:val="00517907"/>
    <w:rsid w:val="00520819"/>
    <w:rsid w:val="0052162F"/>
    <w:rsid w:val="005224E9"/>
    <w:rsid w:val="00531DA1"/>
    <w:rsid w:val="005323F1"/>
    <w:rsid w:val="005419FC"/>
    <w:rsid w:val="005434AF"/>
    <w:rsid w:val="00547789"/>
    <w:rsid w:val="0055358E"/>
    <w:rsid w:val="0055375F"/>
    <w:rsid w:val="00554067"/>
    <w:rsid w:val="005576A6"/>
    <w:rsid w:val="005711D0"/>
    <w:rsid w:val="00575693"/>
    <w:rsid w:val="0057594D"/>
    <w:rsid w:val="005856DC"/>
    <w:rsid w:val="005857C4"/>
    <w:rsid w:val="00592B5B"/>
    <w:rsid w:val="00597092"/>
    <w:rsid w:val="005B3592"/>
    <w:rsid w:val="005B595F"/>
    <w:rsid w:val="005B5FA5"/>
    <w:rsid w:val="005B7AA1"/>
    <w:rsid w:val="005C3E7A"/>
    <w:rsid w:val="005C612E"/>
    <w:rsid w:val="005D7757"/>
    <w:rsid w:val="005E397C"/>
    <w:rsid w:val="005E66A3"/>
    <w:rsid w:val="005F0DBC"/>
    <w:rsid w:val="005F5D52"/>
    <w:rsid w:val="005F6D54"/>
    <w:rsid w:val="00603D75"/>
    <w:rsid w:val="00610650"/>
    <w:rsid w:val="00614560"/>
    <w:rsid w:val="00616141"/>
    <w:rsid w:val="00624238"/>
    <w:rsid w:val="00624529"/>
    <w:rsid w:val="00627F48"/>
    <w:rsid w:val="00630353"/>
    <w:rsid w:val="006332C4"/>
    <w:rsid w:val="00642EF3"/>
    <w:rsid w:val="006447C1"/>
    <w:rsid w:val="00646B67"/>
    <w:rsid w:val="00667152"/>
    <w:rsid w:val="006769CE"/>
    <w:rsid w:val="006773FD"/>
    <w:rsid w:val="00677E16"/>
    <w:rsid w:val="006945EB"/>
    <w:rsid w:val="00695D93"/>
    <w:rsid w:val="006974B7"/>
    <w:rsid w:val="006A22B1"/>
    <w:rsid w:val="006A42D6"/>
    <w:rsid w:val="006A5E09"/>
    <w:rsid w:val="006A67FE"/>
    <w:rsid w:val="006B128F"/>
    <w:rsid w:val="006B1B1A"/>
    <w:rsid w:val="006C0B36"/>
    <w:rsid w:val="006C0D3B"/>
    <w:rsid w:val="006C35FF"/>
    <w:rsid w:val="006C4E02"/>
    <w:rsid w:val="006C6F79"/>
    <w:rsid w:val="006D2878"/>
    <w:rsid w:val="006D3549"/>
    <w:rsid w:val="006D57FB"/>
    <w:rsid w:val="006E2421"/>
    <w:rsid w:val="006E4010"/>
    <w:rsid w:val="006E44F6"/>
    <w:rsid w:val="006F5FC5"/>
    <w:rsid w:val="006F7255"/>
    <w:rsid w:val="007019D1"/>
    <w:rsid w:val="00703089"/>
    <w:rsid w:val="00704C2D"/>
    <w:rsid w:val="00724ADB"/>
    <w:rsid w:val="00727A39"/>
    <w:rsid w:val="007314C4"/>
    <w:rsid w:val="00743D87"/>
    <w:rsid w:val="007541C0"/>
    <w:rsid w:val="00755DA5"/>
    <w:rsid w:val="00756A0A"/>
    <w:rsid w:val="00767431"/>
    <w:rsid w:val="00771E0E"/>
    <w:rsid w:val="00777DC9"/>
    <w:rsid w:val="007819F2"/>
    <w:rsid w:val="00791D0F"/>
    <w:rsid w:val="00795658"/>
    <w:rsid w:val="007A0CB2"/>
    <w:rsid w:val="007A4D3A"/>
    <w:rsid w:val="007B76FE"/>
    <w:rsid w:val="007C0F88"/>
    <w:rsid w:val="007C48DC"/>
    <w:rsid w:val="007C7004"/>
    <w:rsid w:val="007C7A5A"/>
    <w:rsid w:val="007D198D"/>
    <w:rsid w:val="007D63EE"/>
    <w:rsid w:val="007E0187"/>
    <w:rsid w:val="007E5E77"/>
    <w:rsid w:val="007E7219"/>
    <w:rsid w:val="007E7455"/>
    <w:rsid w:val="007E7CCD"/>
    <w:rsid w:val="007F0AA9"/>
    <w:rsid w:val="00804086"/>
    <w:rsid w:val="0081053F"/>
    <w:rsid w:val="00812A43"/>
    <w:rsid w:val="00816D0D"/>
    <w:rsid w:val="008227CA"/>
    <w:rsid w:val="00822DE1"/>
    <w:rsid w:val="0084326C"/>
    <w:rsid w:val="00843C20"/>
    <w:rsid w:val="00844495"/>
    <w:rsid w:val="0084603B"/>
    <w:rsid w:val="00847C9E"/>
    <w:rsid w:val="008518D5"/>
    <w:rsid w:val="008521B4"/>
    <w:rsid w:val="00856B50"/>
    <w:rsid w:val="008576D2"/>
    <w:rsid w:val="0087737D"/>
    <w:rsid w:val="008806D8"/>
    <w:rsid w:val="0088531C"/>
    <w:rsid w:val="00886178"/>
    <w:rsid w:val="0088690B"/>
    <w:rsid w:val="008A40FE"/>
    <w:rsid w:val="008B79FE"/>
    <w:rsid w:val="008C7006"/>
    <w:rsid w:val="008D1131"/>
    <w:rsid w:val="008D50EC"/>
    <w:rsid w:val="008E06B8"/>
    <w:rsid w:val="008E20EE"/>
    <w:rsid w:val="008E618B"/>
    <w:rsid w:val="008F0A8B"/>
    <w:rsid w:val="008F1570"/>
    <w:rsid w:val="008F1FA3"/>
    <w:rsid w:val="008F2055"/>
    <w:rsid w:val="00900210"/>
    <w:rsid w:val="00901806"/>
    <w:rsid w:val="00902264"/>
    <w:rsid w:val="00907238"/>
    <w:rsid w:val="00912A86"/>
    <w:rsid w:val="009132E8"/>
    <w:rsid w:val="00922DD9"/>
    <w:rsid w:val="00927F55"/>
    <w:rsid w:val="009332B9"/>
    <w:rsid w:val="00935D44"/>
    <w:rsid w:val="009363A3"/>
    <w:rsid w:val="0094333F"/>
    <w:rsid w:val="0095724A"/>
    <w:rsid w:val="00964F2B"/>
    <w:rsid w:val="009653FF"/>
    <w:rsid w:val="00965EF3"/>
    <w:rsid w:val="00974866"/>
    <w:rsid w:val="00977AEF"/>
    <w:rsid w:val="00981C94"/>
    <w:rsid w:val="00982D2E"/>
    <w:rsid w:val="0098509A"/>
    <w:rsid w:val="00992690"/>
    <w:rsid w:val="00993A7F"/>
    <w:rsid w:val="00994868"/>
    <w:rsid w:val="009A4102"/>
    <w:rsid w:val="009A447C"/>
    <w:rsid w:val="009A5DFA"/>
    <w:rsid w:val="009B3E93"/>
    <w:rsid w:val="009B4295"/>
    <w:rsid w:val="009B4755"/>
    <w:rsid w:val="009B7B87"/>
    <w:rsid w:val="009C28C2"/>
    <w:rsid w:val="009C3D29"/>
    <w:rsid w:val="009D383A"/>
    <w:rsid w:val="009D60B4"/>
    <w:rsid w:val="009D7AF0"/>
    <w:rsid w:val="00A02AAD"/>
    <w:rsid w:val="00A11DBA"/>
    <w:rsid w:val="00A125E2"/>
    <w:rsid w:val="00A14DEE"/>
    <w:rsid w:val="00A16887"/>
    <w:rsid w:val="00A168CE"/>
    <w:rsid w:val="00A16C2A"/>
    <w:rsid w:val="00A22EA2"/>
    <w:rsid w:val="00A239AF"/>
    <w:rsid w:val="00A24515"/>
    <w:rsid w:val="00A409B6"/>
    <w:rsid w:val="00A43921"/>
    <w:rsid w:val="00A44355"/>
    <w:rsid w:val="00A46B74"/>
    <w:rsid w:val="00A62C31"/>
    <w:rsid w:val="00A7503E"/>
    <w:rsid w:val="00A8141F"/>
    <w:rsid w:val="00A83A34"/>
    <w:rsid w:val="00A877F3"/>
    <w:rsid w:val="00A96A5D"/>
    <w:rsid w:val="00AA03ED"/>
    <w:rsid w:val="00AB66D6"/>
    <w:rsid w:val="00AC27AB"/>
    <w:rsid w:val="00AC5982"/>
    <w:rsid w:val="00AD4DB3"/>
    <w:rsid w:val="00AD56A5"/>
    <w:rsid w:val="00AD61D1"/>
    <w:rsid w:val="00AE2DA5"/>
    <w:rsid w:val="00AE2EB6"/>
    <w:rsid w:val="00AE5D7A"/>
    <w:rsid w:val="00AE64BD"/>
    <w:rsid w:val="00AF4C2C"/>
    <w:rsid w:val="00B0196A"/>
    <w:rsid w:val="00B0481A"/>
    <w:rsid w:val="00B14179"/>
    <w:rsid w:val="00B15BF8"/>
    <w:rsid w:val="00B16359"/>
    <w:rsid w:val="00B30CC5"/>
    <w:rsid w:val="00B33030"/>
    <w:rsid w:val="00B33356"/>
    <w:rsid w:val="00B373CE"/>
    <w:rsid w:val="00B37E0C"/>
    <w:rsid w:val="00B41B2F"/>
    <w:rsid w:val="00B5208A"/>
    <w:rsid w:val="00B5246E"/>
    <w:rsid w:val="00B532C8"/>
    <w:rsid w:val="00B55355"/>
    <w:rsid w:val="00B55E24"/>
    <w:rsid w:val="00B56944"/>
    <w:rsid w:val="00B57DAD"/>
    <w:rsid w:val="00B66A9B"/>
    <w:rsid w:val="00B71BC3"/>
    <w:rsid w:val="00B729CF"/>
    <w:rsid w:val="00B72D0F"/>
    <w:rsid w:val="00B74650"/>
    <w:rsid w:val="00B77448"/>
    <w:rsid w:val="00B81226"/>
    <w:rsid w:val="00B90D60"/>
    <w:rsid w:val="00B96C15"/>
    <w:rsid w:val="00B97195"/>
    <w:rsid w:val="00BA101B"/>
    <w:rsid w:val="00BA7FCD"/>
    <w:rsid w:val="00BC1946"/>
    <w:rsid w:val="00BC2C27"/>
    <w:rsid w:val="00BC2F47"/>
    <w:rsid w:val="00BC4DBC"/>
    <w:rsid w:val="00BC7F2B"/>
    <w:rsid w:val="00BD3150"/>
    <w:rsid w:val="00BD56A2"/>
    <w:rsid w:val="00BD5DE2"/>
    <w:rsid w:val="00BE78CB"/>
    <w:rsid w:val="00BF3E13"/>
    <w:rsid w:val="00BF5787"/>
    <w:rsid w:val="00C00891"/>
    <w:rsid w:val="00C01E54"/>
    <w:rsid w:val="00C02FA8"/>
    <w:rsid w:val="00C10498"/>
    <w:rsid w:val="00C17976"/>
    <w:rsid w:val="00C23F38"/>
    <w:rsid w:val="00C324AC"/>
    <w:rsid w:val="00C372CB"/>
    <w:rsid w:val="00C40707"/>
    <w:rsid w:val="00C42156"/>
    <w:rsid w:val="00C45AFE"/>
    <w:rsid w:val="00C51F51"/>
    <w:rsid w:val="00C53E6A"/>
    <w:rsid w:val="00C60131"/>
    <w:rsid w:val="00C65A72"/>
    <w:rsid w:val="00C73733"/>
    <w:rsid w:val="00C82B1E"/>
    <w:rsid w:val="00C83304"/>
    <w:rsid w:val="00C85BFA"/>
    <w:rsid w:val="00C90B00"/>
    <w:rsid w:val="00C90CD2"/>
    <w:rsid w:val="00C93CB1"/>
    <w:rsid w:val="00CB372C"/>
    <w:rsid w:val="00CC37AB"/>
    <w:rsid w:val="00CC78EA"/>
    <w:rsid w:val="00CD1A90"/>
    <w:rsid w:val="00CD3CD6"/>
    <w:rsid w:val="00CD76B9"/>
    <w:rsid w:val="00CE2C2F"/>
    <w:rsid w:val="00CE5DDF"/>
    <w:rsid w:val="00CE729D"/>
    <w:rsid w:val="00CF2A90"/>
    <w:rsid w:val="00CF52F1"/>
    <w:rsid w:val="00CF5CEC"/>
    <w:rsid w:val="00D00E2A"/>
    <w:rsid w:val="00D06A45"/>
    <w:rsid w:val="00D131D2"/>
    <w:rsid w:val="00D22EEA"/>
    <w:rsid w:val="00D30A65"/>
    <w:rsid w:val="00D355B2"/>
    <w:rsid w:val="00D3659B"/>
    <w:rsid w:val="00D5370C"/>
    <w:rsid w:val="00D70F49"/>
    <w:rsid w:val="00D7139C"/>
    <w:rsid w:val="00D7782C"/>
    <w:rsid w:val="00D778BD"/>
    <w:rsid w:val="00D86E8B"/>
    <w:rsid w:val="00D911C9"/>
    <w:rsid w:val="00D97396"/>
    <w:rsid w:val="00DA2787"/>
    <w:rsid w:val="00DA7298"/>
    <w:rsid w:val="00DB45F6"/>
    <w:rsid w:val="00DC41E3"/>
    <w:rsid w:val="00DC4CA5"/>
    <w:rsid w:val="00DC6DA8"/>
    <w:rsid w:val="00DD17F4"/>
    <w:rsid w:val="00DD7767"/>
    <w:rsid w:val="00DE14B5"/>
    <w:rsid w:val="00DE709D"/>
    <w:rsid w:val="00DF0C8F"/>
    <w:rsid w:val="00DF1341"/>
    <w:rsid w:val="00DF1DF7"/>
    <w:rsid w:val="00DF323F"/>
    <w:rsid w:val="00DF4AA8"/>
    <w:rsid w:val="00E05F42"/>
    <w:rsid w:val="00E13046"/>
    <w:rsid w:val="00E17E69"/>
    <w:rsid w:val="00E25DE4"/>
    <w:rsid w:val="00E32946"/>
    <w:rsid w:val="00E32DB4"/>
    <w:rsid w:val="00E33F1E"/>
    <w:rsid w:val="00E3590C"/>
    <w:rsid w:val="00E36C28"/>
    <w:rsid w:val="00E44837"/>
    <w:rsid w:val="00E45D8C"/>
    <w:rsid w:val="00E468FD"/>
    <w:rsid w:val="00E512C3"/>
    <w:rsid w:val="00E53769"/>
    <w:rsid w:val="00E64506"/>
    <w:rsid w:val="00E64DFE"/>
    <w:rsid w:val="00E72A5A"/>
    <w:rsid w:val="00E73E37"/>
    <w:rsid w:val="00E779E3"/>
    <w:rsid w:val="00E83324"/>
    <w:rsid w:val="00E86FED"/>
    <w:rsid w:val="00E90CEA"/>
    <w:rsid w:val="00E92DD1"/>
    <w:rsid w:val="00E94902"/>
    <w:rsid w:val="00E968D6"/>
    <w:rsid w:val="00E96DC5"/>
    <w:rsid w:val="00EB08E0"/>
    <w:rsid w:val="00EB1C6C"/>
    <w:rsid w:val="00EB2710"/>
    <w:rsid w:val="00EB391B"/>
    <w:rsid w:val="00EB3D9D"/>
    <w:rsid w:val="00EC729E"/>
    <w:rsid w:val="00ED4C79"/>
    <w:rsid w:val="00EF135E"/>
    <w:rsid w:val="00EF344F"/>
    <w:rsid w:val="00F008D5"/>
    <w:rsid w:val="00F10303"/>
    <w:rsid w:val="00F26FCC"/>
    <w:rsid w:val="00F33F61"/>
    <w:rsid w:val="00F353A7"/>
    <w:rsid w:val="00F35C35"/>
    <w:rsid w:val="00F45B80"/>
    <w:rsid w:val="00F468FF"/>
    <w:rsid w:val="00F54831"/>
    <w:rsid w:val="00F57C96"/>
    <w:rsid w:val="00F63D07"/>
    <w:rsid w:val="00F66034"/>
    <w:rsid w:val="00F70F8A"/>
    <w:rsid w:val="00F71FC8"/>
    <w:rsid w:val="00F84EB1"/>
    <w:rsid w:val="00F853E3"/>
    <w:rsid w:val="00F8600F"/>
    <w:rsid w:val="00F90CD3"/>
    <w:rsid w:val="00F93621"/>
    <w:rsid w:val="00F95D88"/>
    <w:rsid w:val="00FA0E4D"/>
    <w:rsid w:val="00FA2571"/>
    <w:rsid w:val="00FA2944"/>
    <w:rsid w:val="00FB2288"/>
    <w:rsid w:val="00FB37B6"/>
    <w:rsid w:val="00FB56C6"/>
    <w:rsid w:val="00FB5F2C"/>
    <w:rsid w:val="00FB66F4"/>
    <w:rsid w:val="00FC0888"/>
    <w:rsid w:val="00FC108E"/>
    <w:rsid w:val="00FE084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uiPriority w:val="99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link w:val="aa"/>
    <w:qFormat/>
    <w:rsid w:val="00277C8C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d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e">
    <w:name w:val="Strong"/>
    <w:basedOn w:val="a0"/>
    <w:uiPriority w:val="22"/>
    <w:qFormat/>
    <w:rsid w:val="00277C8C"/>
    <w:rPr>
      <w:b/>
      <w:bCs/>
    </w:rPr>
  </w:style>
  <w:style w:type="paragraph" w:customStyle="1" w:styleId="af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3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0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FE0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FE0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basedOn w:val="a0"/>
    <w:link w:val="a9"/>
    <w:locked/>
    <w:rsid w:val="00354517"/>
    <w:rPr>
      <w:rFonts w:ascii="Times New Roman" w:hAnsi="Times New Roman" w:cs="Times New Roman"/>
      <w:sz w:val="28"/>
      <w:szCs w:val="24"/>
    </w:rPr>
  </w:style>
  <w:style w:type="table" w:customStyle="1" w:styleId="4">
    <w:name w:val="Сетка таблицы4"/>
    <w:basedOn w:val="a1"/>
    <w:next w:val="af0"/>
    <w:uiPriority w:val="59"/>
    <w:rsid w:val="00FC08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77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C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277C8C"/>
  </w:style>
  <w:style w:type="character" w:customStyle="1" w:styleId="FontStyle31">
    <w:name w:val="Font Style31"/>
    <w:basedOn w:val="a0"/>
    <w:rsid w:val="00277C8C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277C8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277C8C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277C8C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277C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277C8C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277C8C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277C8C"/>
  </w:style>
  <w:style w:type="paragraph" w:styleId="a4">
    <w:name w:val="header"/>
    <w:basedOn w:val="a"/>
    <w:link w:val="a5"/>
    <w:uiPriority w:val="99"/>
    <w:rsid w:val="00277C8C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77C8C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7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277C8C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277C8C"/>
    <w:rPr>
      <w:color w:val="0563C1" w:themeColor="hyperlink"/>
      <w:u w:val="single"/>
    </w:rPr>
  </w:style>
  <w:style w:type="paragraph" w:styleId="a9">
    <w:name w:val="List Paragraph"/>
    <w:basedOn w:val="a"/>
    <w:link w:val="aa"/>
    <w:qFormat/>
    <w:rsid w:val="00277C8C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7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C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277C8C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77C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C8C"/>
  </w:style>
  <w:style w:type="paragraph" w:styleId="ad">
    <w:name w:val="Normal (Web)"/>
    <w:basedOn w:val="a"/>
    <w:uiPriority w:val="99"/>
    <w:semiHidden/>
    <w:unhideWhenUsed/>
    <w:rsid w:val="00277C8C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e">
    <w:name w:val="Strong"/>
    <w:basedOn w:val="a0"/>
    <w:uiPriority w:val="22"/>
    <w:qFormat/>
    <w:rsid w:val="00277C8C"/>
    <w:rPr>
      <w:b/>
      <w:bCs/>
    </w:rPr>
  </w:style>
  <w:style w:type="paragraph" w:customStyle="1" w:styleId="af">
    <w:name w:val="Знак Знак Знак Знак Знак"/>
    <w:basedOn w:val="a"/>
    <w:rsid w:val="00277C8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277C8C"/>
    <w:rPr>
      <w:sz w:val="27"/>
      <w:szCs w:val="27"/>
      <w:lang w:bidi="ar-SA"/>
    </w:rPr>
  </w:style>
  <w:style w:type="character" w:customStyle="1" w:styleId="FontStyle13">
    <w:name w:val="Font Style13"/>
    <w:rsid w:val="00277C8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277C8C"/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277C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277C8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7C8C"/>
    <w:rPr>
      <w:rFonts w:ascii="Times New Roman" w:hAnsi="Times New Roman" w:cs="Times New Roman"/>
      <w:sz w:val="28"/>
      <w:szCs w:val="24"/>
    </w:rPr>
  </w:style>
  <w:style w:type="paragraph" w:styleId="af3">
    <w:name w:val="No Spacing"/>
    <w:uiPriority w:val="1"/>
    <w:qFormat/>
    <w:rsid w:val="00277C8C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customStyle="1" w:styleId="Default">
    <w:name w:val="Default"/>
    <w:rsid w:val="00277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f0"/>
    <w:uiPriority w:val="59"/>
    <w:rsid w:val="0027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uiPriority w:val="59"/>
    <w:rsid w:val="00FE0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0"/>
    <w:uiPriority w:val="59"/>
    <w:rsid w:val="00FE08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basedOn w:val="a0"/>
    <w:link w:val="a9"/>
    <w:locked/>
    <w:rsid w:val="00354517"/>
    <w:rPr>
      <w:rFonts w:ascii="Times New Roman" w:hAnsi="Times New Roman" w:cs="Times New Roman"/>
      <w:sz w:val="28"/>
      <w:szCs w:val="24"/>
    </w:rPr>
  </w:style>
  <w:style w:type="table" w:customStyle="1" w:styleId="4">
    <w:name w:val="Сетка таблицы4"/>
    <w:basedOn w:val="a1"/>
    <w:next w:val="af0"/>
    <w:uiPriority w:val="59"/>
    <w:rsid w:val="00FC088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78A1-E2C1-4E1A-A526-EB220532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11754</Words>
  <Characters>67000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Станиславовна</dc:creator>
  <cp:lastModifiedBy>Dundina_TM</cp:lastModifiedBy>
  <cp:revision>2</cp:revision>
  <cp:lastPrinted>2023-11-14T08:44:00Z</cp:lastPrinted>
  <dcterms:created xsi:type="dcterms:W3CDTF">2023-11-30T07:07:00Z</dcterms:created>
  <dcterms:modified xsi:type="dcterms:W3CDTF">2023-11-30T07:07:00Z</dcterms:modified>
</cp:coreProperties>
</file>