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3" w:type="dxa"/>
        <w:tblLayout w:type="fixed"/>
        <w:tblLook w:val="0000" w:firstRow="0" w:lastRow="0" w:firstColumn="0" w:lastColumn="0" w:noHBand="0" w:noVBand="0"/>
      </w:tblPr>
      <w:tblGrid>
        <w:gridCol w:w="9723"/>
      </w:tblGrid>
      <w:tr w:rsidR="00277C8C" w:rsidRPr="009C51BE" w:rsidTr="00A168CE">
        <w:tc>
          <w:tcPr>
            <w:tcW w:w="9723" w:type="dxa"/>
            <w:tcBorders>
              <w:bottom w:val="single" w:sz="4" w:space="0" w:color="000000"/>
            </w:tcBorders>
            <w:shd w:val="clear" w:color="auto" w:fill="auto"/>
          </w:tcPr>
          <w:p w:rsidR="00277C8C" w:rsidRPr="009C51BE" w:rsidRDefault="00277C8C" w:rsidP="00C76A28">
            <w:pPr>
              <w:widowControl w:val="0"/>
              <w:suppressAutoHyphens/>
              <w:jc w:val="center"/>
              <w:rPr>
                <w:rFonts w:eastAsia="Times New Roman"/>
                <w:b/>
                <w:szCs w:val="28"/>
                <w:lang w:eastAsia="ar-SA"/>
              </w:rPr>
            </w:pPr>
            <w:r w:rsidRPr="009C51BE">
              <w:rPr>
                <w:rFonts w:eastAsia="Times New Roman"/>
                <w:b/>
                <w:szCs w:val="28"/>
                <w:lang w:eastAsia="ar-SA"/>
              </w:rPr>
              <w:t xml:space="preserve">КОНТРОЛЬНО-РЕВИЗИОННАЯ КОМИССИЯ </w:t>
            </w:r>
          </w:p>
          <w:p w:rsidR="00277C8C" w:rsidRPr="009C51BE" w:rsidRDefault="00277C8C" w:rsidP="00C76A28">
            <w:pPr>
              <w:widowControl w:val="0"/>
              <w:suppressAutoHyphens/>
              <w:jc w:val="center"/>
              <w:rPr>
                <w:rFonts w:eastAsia="Times New Roman"/>
                <w:b/>
                <w:szCs w:val="28"/>
                <w:lang w:eastAsia="ar-SA"/>
              </w:rPr>
            </w:pPr>
            <w:r w:rsidRPr="009C51BE">
              <w:rPr>
                <w:rFonts w:eastAsia="Times New Roman"/>
                <w:b/>
                <w:szCs w:val="28"/>
                <w:lang w:eastAsia="ar-SA"/>
              </w:rPr>
              <w:t>МУНИЦИПАЛЬНОГО ОБРАЗОВАНИЯ «ПОЧИНКОВСКИЙ РАЙОН»</w:t>
            </w:r>
          </w:p>
          <w:p w:rsidR="00277C8C" w:rsidRPr="009C51BE" w:rsidRDefault="00277C8C" w:rsidP="00C76A28">
            <w:pPr>
              <w:widowControl w:val="0"/>
              <w:suppressAutoHyphens/>
              <w:jc w:val="center"/>
              <w:rPr>
                <w:rFonts w:eastAsia="Times New Roman"/>
                <w:sz w:val="24"/>
                <w:lang w:eastAsia="ar-SA"/>
              </w:rPr>
            </w:pPr>
            <w:r w:rsidRPr="009C51BE">
              <w:rPr>
                <w:rFonts w:eastAsia="Times New Roman"/>
                <w:b/>
                <w:szCs w:val="28"/>
                <w:lang w:eastAsia="ar-SA"/>
              </w:rPr>
              <w:t>СМОЛЕНСКОЙ ОБЛАСТИ</w:t>
            </w:r>
          </w:p>
        </w:tc>
      </w:tr>
    </w:tbl>
    <w:p w:rsidR="00277C8C" w:rsidRPr="009C51BE" w:rsidRDefault="00277C8C" w:rsidP="00C76A28">
      <w:pPr>
        <w:suppressAutoHyphens/>
        <w:jc w:val="center"/>
        <w:rPr>
          <w:rFonts w:eastAsia="Times New Roman"/>
          <w:b/>
          <w:sz w:val="24"/>
          <w:lang w:eastAsia="ar-SA"/>
        </w:rPr>
      </w:pPr>
      <w:r w:rsidRPr="009C51BE">
        <w:rPr>
          <w:rFonts w:eastAsia="Times New Roman"/>
          <w:b/>
          <w:sz w:val="24"/>
          <w:lang w:eastAsia="ar-SA"/>
        </w:rPr>
        <w:t xml:space="preserve">216450, Смоленская область, г. Починок, улица Советская, д. 1 </w:t>
      </w:r>
    </w:p>
    <w:p w:rsidR="00277C8C" w:rsidRPr="009C51BE" w:rsidRDefault="00277C8C" w:rsidP="00C76A28">
      <w:pPr>
        <w:suppressAutoHyphens/>
        <w:jc w:val="center"/>
        <w:rPr>
          <w:rFonts w:eastAsia="Times New Roman"/>
          <w:b/>
          <w:sz w:val="24"/>
          <w:lang w:eastAsia="ar-SA"/>
        </w:rPr>
      </w:pPr>
      <w:r w:rsidRPr="009C51BE">
        <w:rPr>
          <w:rFonts w:eastAsia="Times New Roman"/>
          <w:b/>
          <w:sz w:val="24"/>
          <w:lang w:eastAsia="ar-SA"/>
        </w:rPr>
        <w:t>телефон 8(48149) 2-30-49, 4-10-06</w:t>
      </w:r>
    </w:p>
    <w:p w:rsidR="00277C8C" w:rsidRDefault="00277C8C" w:rsidP="00C76A28">
      <w:pPr>
        <w:suppressAutoHyphens/>
        <w:jc w:val="center"/>
        <w:rPr>
          <w:rFonts w:eastAsia="Times New Roman"/>
          <w:szCs w:val="28"/>
          <w:lang w:eastAsia="ar-SA"/>
        </w:rPr>
      </w:pPr>
    </w:p>
    <w:p w:rsidR="00BA5679" w:rsidRDefault="00BA5679" w:rsidP="00C76A28">
      <w:pPr>
        <w:suppressAutoHyphens/>
        <w:jc w:val="center"/>
        <w:rPr>
          <w:rFonts w:eastAsia="Times New Roman"/>
          <w:szCs w:val="28"/>
          <w:lang w:eastAsia="ar-SA"/>
        </w:rPr>
      </w:pPr>
    </w:p>
    <w:p w:rsidR="00277C8C" w:rsidRPr="009C51BE" w:rsidRDefault="00277C8C" w:rsidP="00C76A28">
      <w:pPr>
        <w:widowControl w:val="0"/>
        <w:autoSpaceDE w:val="0"/>
        <w:autoSpaceDN w:val="0"/>
        <w:adjustRightInd w:val="0"/>
        <w:rPr>
          <w:rFonts w:eastAsia="Times New Roman"/>
          <w:sz w:val="20"/>
          <w:szCs w:val="20"/>
          <w:lang w:eastAsia="ru-RU"/>
        </w:rPr>
      </w:pPr>
    </w:p>
    <w:p w:rsidR="00277C8C" w:rsidRDefault="00277C8C" w:rsidP="00C76A28">
      <w:pPr>
        <w:jc w:val="center"/>
        <w:rPr>
          <w:rFonts w:eastAsia="Times New Roman"/>
          <w:b/>
          <w:szCs w:val="28"/>
          <w:lang w:eastAsia="ru-RU"/>
        </w:rPr>
      </w:pPr>
      <w:bookmarkStart w:id="0" w:name="_GoBack"/>
      <w:r>
        <w:rPr>
          <w:rFonts w:eastAsia="Times New Roman"/>
          <w:b/>
          <w:szCs w:val="28"/>
          <w:lang w:eastAsia="ru-RU"/>
        </w:rPr>
        <w:t>Заключение</w:t>
      </w:r>
    </w:p>
    <w:p w:rsidR="00277C8C" w:rsidRDefault="00277C8C" w:rsidP="00C76A28">
      <w:pPr>
        <w:jc w:val="center"/>
        <w:rPr>
          <w:rFonts w:eastAsia="Times New Roman"/>
          <w:b/>
          <w:szCs w:val="28"/>
          <w:lang w:eastAsia="ru-RU"/>
        </w:rPr>
      </w:pPr>
      <w:r>
        <w:rPr>
          <w:rFonts w:eastAsia="Times New Roman"/>
          <w:b/>
          <w:szCs w:val="28"/>
          <w:lang w:eastAsia="ru-RU"/>
        </w:rPr>
        <w:t xml:space="preserve">Контрольно-ревизионной комиссии муниципального образования «Починковский район» Смоленской </w:t>
      </w:r>
      <w:r w:rsidR="00DF1341">
        <w:rPr>
          <w:rFonts w:eastAsia="Times New Roman"/>
          <w:b/>
          <w:szCs w:val="28"/>
          <w:lang w:eastAsia="ru-RU"/>
        </w:rPr>
        <w:t>области на</w:t>
      </w:r>
      <w:r>
        <w:rPr>
          <w:rFonts w:eastAsia="Times New Roman"/>
          <w:b/>
          <w:szCs w:val="28"/>
          <w:lang w:eastAsia="ru-RU"/>
        </w:rPr>
        <w:t xml:space="preserve"> оперативный анализ исполнения и контроля за организацией исполнения бюджета муниципального образования </w:t>
      </w:r>
      <w:r w:rsidR="00DA7298">
        <w:rPr>
          <w:rFonts w:eastAsia="Times New Roman"/>
          <w:b/>
          <w:szCs w:val="28"/>
          <w:lang w:eastAsia="ru-RU"/>
        </w:rPr>
        <w:t xml:space="preserve">«Починковский район» </w:t>
      </w:r>
      <w:r>
        <w:rPr>
          <w:rFonts w:eastAsia="Times New Roman"/>
          <w:b/>
          <w:szCs w:val="28"/>
          <w:lang w:eastAsia="ru-RU"/>
        </w:rPr>
        <w:t xml:space="preserve">Смоленской области </w:t>
      </w:r>
      <w:r w:rsidRPr="00FD542A">
        <w:rPr>
          <w:rFonts w:eastAsia="Times New Roman"/>
          <w:b/>
          <w:szCs w:val="28"/>
          <w:lang w:eastAsia="ru-RU"/>
        </w:rPr>
        <w:t xml:space="preserve">за </w:t>
      </w:r>
      <w:r w:rsidR="002B31D0">
        <w:rPr>
          <w:rFonts w:eastAsia="Times New Roman"/>
          <w:b/>
          <w:szCs w:val="28"/>
          <w:lang w:eastAsia="ru-RU"/>
        </w:rPr>
        <w:t>9 месяцев</w:t>
      </w:r>
      <w:r>
        <w:rPr>
          <w:rFonts w:eastAsia="Times New Roman"/>
          <w:b/>
          <w:szCs w:val="28"/>
          <w:lang w:eastAsia="ru-RU"/>
        </w:rPr>
        <w:t xml:space="preserve"> </w:t>
      </w:r>
      <w:r w:rsidRPr="00FD542A">
        <w:rPr>
          <w:rFonts w:eastAsia="Times New Roman"/>
          <w:b/>
          <w:szCs w:val="28"/>
          <w:lang w:eastAsia="ru-RU"/>
        </w:rPr>
        <w:t>20</w:t>
      </w:r>
      <w:r w:rsidR="00FA3F06">
        <w:rPr>
          <w:rFonts w:eastAsia="Times New Roman"/>
          <w:b/>
          <w:szCs w:val="28"/>
          <w:lang w:eastAsia="ru-RU"/>
        </w:rPr>
        <w:t>24</w:t>
      </w:r>
      <w:r>
        <w:rPr>
          <w:rFonts w:eastAsia="Times New Roman"/>
          <w:b/>
          <w:szCs w:val="28"/>
          <w:lang w:eastAsia="ru-RU"/>
        </w:rPr>
        <w:t xml:space="preserve"> года.</w:t>
      </w:r>
    </w:p>
    <w:bookmarkEnd w:id="0"/>
    <w:p w:rsidR="00277C8C" w:rsidRDefault="00277C8C" w:rsidP="00C76A28">
      <w:pPr>
        <w:tabs>
          <w:tab w:val="left" w:pos="555"/>
        </w:tabs>
        <w:rPr>
          <w:rFonts w:eastAsia="Times New Roman"/>
          <w:b/>
          <w:szCs w:val="28"/>
          <w:lang w:eastAsia="ru-RU"/>
        </w:rPr>
      </w:pPr>
      <w:r>
        <w:rPr>
          <w:rFonts w:eastAsia="Times New Roman"/>
          <w:b/>
          <w:szCs w:val="28"/>
          <w:lang w:eastAsia="ru-RU"/>
        </w:rPr>
        <w:tab/>
      </w:r>
      <w:r w:rsidRPr="003F7C4D">
        <w:rPr>
          <w:rFonts w:eastAsia="Times New Roman"/>
          <w:b/>
          <w:szCs w:val="28"/>
          <w:lang w:eastAsia="ru-RU"/>
        </w:rPr>
        <w:t xml:space="preserve">       </w:t>
      </w:r>
    </w:p>
    <w:p w:rsidR="00BA5679" w:rsidRDefault="00BA5679" w:rsidP="00C76A28">
      <w:pPr>
        <w:tabs>
          <w:tab w:val="left" w:pos="555"/>
        </w:tabs>
        <w:rPr>
          <w:rFonts w:eastAsia="Times New Roman"/>
          <w:b/>
          <w:szCs w:val="28"/>
          <w:lang w:eastAsia="ru-RU"/>
        </w:rPr>
      </w:pPr>
    </w:p>
    <w:p w:rsidR="00277C8C" w:rsidRDefault="00277C8C" w:rsidP="00C76A28">
      <w:pPr>
        <w:tabs>
          <w:tab w:val="left" w:pos="555"/>
        </w:tabs>
        <w:rPr>
          <w:rFonts w:eastAsia="Times New Roman"/>
          <w:b/>
          <w:szCs w:val="28"/>
          <w:lang w:eastAsia="ru-RU"/>
        </w:rPr>
      </w:pPr>
      <w:r>
        <w:rPr>
          <w:rFonts w:eastAsia="Times New Roman"/>
          <w:b/>
          <w:szCs w:val="28"/>
          <w:lang w:eastAsia="ru-RU"/>
        </w:rPr>
        <w:t xml:space="preserve">г. Починок                                                                               </w:t>
      </w:r>
      <w:r w:rsidR="00935D44">
        <w:rPr>
          <w:rFonts w:eastAsia="Times New Roman"/>
          <w:b/>
          <w:szCs w:val="28"/>
          <w:lang w:eastAsia="ru-RU"/>
        </w:rPr>
        <w:t xml:space="preserve">     </w:t>
      </w:r>
      <w:r w:rsidR="00C501DA">
        <w:rPr>
          <w:rFonts w:eastAsia="Times New Roman"/>
          <w:b/>
          <w:szCs w:val="28"/>
          <w:lang w:eastAsia="ru-RU"/>
        </w:rPr>
        <w:t xml:space="preserve"> </w:t>
      </w:r>
      <w:r w:rsidR="005038FB" w:rsidRPr="009B2045">
        <w:rPr>
          <w:rFonts w:eastAsia="Times New Roman"/>
          <w:b/>
          <w:szCs w:val="28"/>
          <w:lang w:eastAsia="ru-RU"/>
        </w:rPr>
        <w:t>18</w:t>
      </w:r>
      <w:r w:rsidR="005038FB">
        <w:rPr>
          <w:rFonts w:eastAsia="Times New Roman"/>
          <w:b/>
          <w:szCs w:val="28"/>
          <w:lang w:eastAsia="ru-RU"/>
        </w:rPr>
        <w:t xml:space="preserve"> ноября</w:t>
      </w:r>
      <w:r w:rsidR="00FA3F06">
        <w:rPr>
          <w:rFonts w:eastAsia="Times New Roman"/>
          <w:b/>
          <w:szCs w:val="28"/>
          <w:lang w:eastAsia="ru-RU"/>
        </w:rPr>
        <w:t xml:space="preserve"> 2024</w:t>
      </w:r>
      <w:r w:rsidR="00DA7298">
        <w:rPr>
          <w:rFonts w:eastAsia="Times New Roman"/>
          <w:b/>
          <w:szCs w:val="28"/>
          <w:lang w:eastAsia="ru-RU"/>
        </w:rPr>
        <w:t xml:space="preserve"> года</w:t>
      </w:r>
    </w:p>
    <w:p w:rsidR="00277C8C" w:rsidRDefault="00277C8C" w:rsidP="00C76A28">
      <w:pPr>
        <w:tabs>
          <w:tab w:val="left" w:pos="555"/>
        </w:tabs>
        <w:rPr>
          <w:rFonts w:eastAsia="Times New Roman"/>
          <w:b/>
          <w:szCs w:val="28"/>
          <w:lang w:eastAsia="ru-RU"/>
        </w:rPr>
      </w:pPr>
      <w:r w:rsidRPr="003F7C4D">
        <w:rPr>
          <w:rFonts w:eastAsia="Times New Roman"/>
          <w:b/>
          <w:szCs w:val="28"/>
          <w:lang w:eastAsia="ru-RU"/>
        </w:rPr>
        <w:t xml:space="preserve">                                                             </w:t>
      </w:r>
    </w:p>
    <w:p w:rsidR="00981968" w:rsidRDefault="00981968" w:rsidP="00C76A28">
      <w:pPr>
        <w:tabs>
          <w:tab w:val="left" w:pos="555"/>
        </w:tabs>
        <w:rPr>
          <w:rFonts w:eastAsia="Times New Roman"/>
          <w:b/>
          <w:szCs w:val="28"/>
          <w:lang w:eastAsia="ru-RU"/>
        </w:rPr>
      </w:pPr>
    </w:p>
    <w:p w:rsidR="00FA3F06" w:rsidRDefault="00B55E24" w:rsidP="00C76A28">
      <w:pPr>
        <w:widowControl w:val="0"/>
        <w:numPr>
          <w:ilvl w:val="0"/>
          <w:numId w:val="5"/>
        </w:numPr>
        <w:autoSpaceDE w:val="0"/>
        <w:autoSpaceDN w:val="0"/>
        <w:adjustRightInd w:val="0"/>
        <w:ind w:left="0" w:firstLine="709"/>
        <w:contextualSpacing/>
        <w:jc w:val="both"/>
        <w:rPr>
          <w:rFonts w:eastAsia="Times New Roman"/>
          <w:szCs w:val="28"/>
          <w:lang w:eastAsia="ru-RU"/>
        </w:rPr>
      </w:pPr>
      <w:r w:rsidRPr="00FA3F06">
        <w:rPr>
          <w:rFonts w:eastAsia="Times New Roman"/>
          <w:b/>
          <w:szCs w:val="28"/>
          <w:lang w:eastAsia="ru-RU"/>
        </w:rPr>
        <w:t>Основания</w:t>
      </w:r>
      <w:r w:rsidR="00277C8C" w:rsidRPr="00FA3F06">
        <w:rPr>
          <w:rFonts w:eastAsia="Times New Roman"/>
          <w:b/>
          <w:szCs w:val="28"/>
          <w:lang w:eastAsia="ru-RU"/>
        </w:rPr>
        <w:t xml:space="preserve"> для проведения экспертно</w:t>
      </w:r>
      <w:r w:rsidR="009818AB">
        <w:rPr>
          <w:rFonts w:eastAsia="Times New Roman"/>
          <w:b/>
          <w:szCs w:val="28"/>
          <w:lang w:eastAsia="ru-RU"/>
        </w:rPr>
        <w:t>-</w:t>
      </w:r>
      <w:r w:rsidR="00277C8C" w:rsidRPr="00FA3F06">
        <w:rPr>
          <w:rFonts w:eastAsia="Times New Roman"/>
          <w:b/>
          <w:szCs w:val="28"/>
          <w:lang w:eastAsia="ru-RU"/>
        </w:rPr>
        <w:t xml:space="preserve">аналитического мероприятия: </w:t>
      </w:r>
      <w:r w:rsidR="007A4D3A" w:rsidRPr="00FA3F06">
        <w:rPr>
          <w:rFonts w:eastAsia="Times New Roman"/>
          <w:szCs w:val="28"/>
          <w:lang w:eastAsia="ru-RU"/>
        </w:rPr>
        <w:t xml:space="preserve">Положение о Контрольно-ревизионной комиссии муниципального образования «Починковский район» Смоленской области, утвержденное решением Совета депутатов «Починковского района» Смоленской области  от 28.09.2021 года  №504 (с внесенными изменениями от 27.04.2022 №61), </w:t>
      </w:r>
      <w:r w:rsidR="00783E37">
        <w:rPr>
          <w:rFonts w:eastAsia="Times New Roman"/>
          <w:szCs w:val="28"/>
          <w:lang w:eastAsia="ru-RU"/>
        </w:rPr>
        <w:t>пункт плана работы 2.</w:t>
      </w:r>
      <w:r w:rsidR="005038FB">
        <w:rPr>
          <w:rFonts w:eastAsia="Times New Roman"/>
          <w:szCs w:val="28"/>
          <w:lang w:eastAsia="ru-RU"/>
        </w:rPr>
        <w:t>8</w:t>
      </w:r>
      <w:r w:rsidR="00FA3F06" w:rsidRPr="00FA3F06">
        <w:rPr>
          <w:rFonts w:eastAsia="Times New Roman"/>
          <w:szCs w:val="28"/>
          <w:lang w:eastAsia="ru-RU"/>
        </w:rPr>
        <w:t xml:space="preserve">. Контрольно-ревизионной комиссии муниципального образования «Починковский район» Смоленской области на 2024 год (в редакции от </w:t>
      </w:r>
      <w:r w:rsidR="005038FB">
        <w:rPr>
          <w:rFonts w:eastAsia="Times New Roman"/>
          <w:szCs w:val="28"/>
          <w:lang w:eastAsia="ru-RU"/>
        </w:rPr>
        <w:t>15</w:t>
      </w:r>
      <w:r w:rsidR="00FA3F06" w:rsidRPr="00FA3F06">
        <w:rPr>
          <w:rFonts w:eastAsia="Times New Roman"/>
          <w:szCs w:val="28"/>
          <w:lang w:eastAsia="ru-RU"/>
        </w:rPr>
        <w:t>.</w:t>
      </w:r>
      <w:r w:rsidR="005038FB">
        <w:rPr>
          <w:rFonts w:eastAsia="Times New Roman"/>
          <w:szCs w:val="28"/>
          <w:lang w:eastAsia="ru-RU"/>
        </w:rPr>
        <w:t>10</w:t>
      </w:r>
      <w:r w:rsidR="00FA3F06" w:rsidRPr="00FA3F06">
        <w:rPr>
          <w:rFonts w:eastAsia="Times New Roman"/>
          <w:szCs w:val="28"/>
          <w:lang w:eastAsia="ru-RU"/>
        </w:rPr>
        <w:t xml:space="preserve">.2024 года). </w:t>
      </w:r>
    </w:p>
    <w:p w:rsidR="00277C8C" w:rsidRPr="00FA3F06" w:rsidRDefault="00277C8C" w:rsidP="00C76A28">
      <w:pPr>
        <w:widowControl w:val="0"/>
        <w:numPr>
          <w:ilvl w:val="0"/>
          <w:numId w:val="5"/>
        </w:numPr>
        <w:autoSpaceDE w:val="0"/>
        <w:autoSpaceDN w:val="0"/>
        <w:adjustRightInd w:val="0"/>
        <w:ind w:left="0" w:firstLine="709"/>
        <w:contextualSpacing/>
        <w:jc w:val="both"/>
        <w:rPr>
          <w:rFonts w:eastAsia="Times New Roman"/>
          <w:szCs w:val="28"/>
          <w:lang w:eastAsia="ru-RU"/>
        </w:rPr>
      </w:pPr>
      <w:r w:rsidRPr="00FA3F06">
        <w:rPr>
          <w:rFonts w:eastAsia="Times New Roman"/>
          <w:b/>
          <w:szCs w:val="28"/>
          <w:lang w:eastAsia="ru-RU"/>
        </w:rPr>
        <w:t>Предмет экспертно-аналитического мероприятия</w:t>
      </w:r>
      <w:r w:rsidRPr="00FA3F06">
        <w:rPr>
          <w:rFonts w:eastAsia="Times New Roman"/>
          <w:szCs w:val="28"/>
          <w:lang w:eastAsia="ru-RU"/>
        </w:rPr>
        <w:t>:</w:t>
      </w:r>
    </w:p>
    <w:p w:rsidR="00277C8C" w:rsidRPr="007157E3" w:rsidRDefault="00277C8C" w:rsidP="00C76A28">
      <w:pPr>
        <w:ind w:firstLine="709"/>
        <w:jc w:val="both"/>
        <w:rPr>
          <w:rFonts w:eastAsia="Calibri"/>
          <w:color w:val="000000"/>
          <w:szCs w:val="20"/>
          <w:lang w:eastAsia="ru-RU"/>
        </w:rPr>
      </w:pPr>
      <w:r>
        <w:rPr>
          <w:rFonts w:eastAsia="Calibri"/>
          <w:color w:val="000000"/>
          <w:szCs w:val="20"/>
          <w:lang w:eastAsia="ru-RU"/>
        </w:rPr>
        <w:t>- исполнение</w:t>
      </w:r>
      <w:r w:rsidRPr="007157E3">
        <w:rPr>
          <w:rFonts w:eastAsia="Calibri"/>
          <w:color w:val="000000"/>
          <w:szCs w:val="20"/>
          <w:lang w:eastAsia="ru-RU"/>
        </w:rPr>
        <w:t xml:space="preserve"> бюджета по доходам, расходам и источникам финансирования дефицита бюджета;</w:t>
      </w:r>
    </w:p>
    <w:p w:rsidR="00277C8C" w:rsidRPr="007157E3" w:rsidRDefault="00277C8C" w:rsidP="00C76A28">
      <w:pPr>
        <w:ind w:firstLine="709"/>
        <w:jc w:val="both"/>
        <w:rPr>
          <w:rFonts w:eastAsia="Calibri"/>
          <w:color w:val="000000"/>
          <w:szCs w:val="20"/>
          <w:lang w:eastAsia="ru-RU"/>
        </w:rPr>
      </w:pPr>
      <w:r w:rsidRPr="007157E3">
        <w:rPr>
          <w:rFonts w:eastAsia="Calibri"/>
          <w:color w:val="000000"/>
          <w:szCs w:val="20"/>
          <w:lang w:eastAsia="ru-RU"/>
        </w:rPr>
        <w:t xml:space="preserve"> - реализации текстовых статей решения о бюджете на текущий финансовый год и плановый период; </w:t>
      </w:r>
    </w:p>
    <w:p w:rsidR="00277C8C" w:rsidRPr="007157E3" w:rsidRDefault="00277C8C" w:rsidP="00C76A28">
      <w:pPr>
        <w:ind w:firstLine="709"/>
        <w:jc w:val="both"/>
        <w:rPr>
          <w:rFonts w:eastAsia="Calibri"/>
          <w:color w:val="000000"/>
          <w:szCs w:val="20"/>
          <w:lang w:eastAsia="ru-RU"/>
        </w:rPr>
      </w:pPr>
      <w:r w:rsidRPr="007157E3">
        <w:rPr>
          <w:rFonts w:eastAsia="Calibri"/>
          <w:color w:val="000000"/>
          <w:szCs w:val="20"/>
          <w:lang w:eastAsia="ru-RU"/>
        </w:rPr>
        <w:t xml:space="preserve">- ведению сводной бюджетной росписи (в том числе внесению изменений в сводную бюджетную роспись); </w:t>
      </w:r>
    </w:p>
    <w:p w:rsidR="00277C8C" w:rsidRPr="007157E3" w:rsidRDefault="00277C8C" w:rsidP="00C76A28">
      <w:pPr>
        <w:ind w:firstLine="709"/>
        <w:jc w:val="both"/>
        <w:rPr>
          <w:rFonts w:eastAsia="Calibri"/>
          <w:color w:val="000000"/>
          <w:szCs w:val="20"/>
          <w:lang w:eastAsia="ru-RU"/>
        </w:rPr>
      </w:pPr>
      <w:r w:rsidRPr="007157E3">
        <w:rPr>
          <w:rFonts w:eastAsia="Calibri"/>
          <w:color w:val="000000"/>
          <w:szCs w:val="20"/>
          <w:lang w:eastAsia="ru-RU"/>
        </w:rPr>
        <w:t xml:space="preserve">- исполнению публичных нормативных обязательств; </w:t>
      </w:r>
    </w:p>
    <w:p w:rsidR="00277C8C" w:rsidRPr="007157E3" w:rsidRDefault="00277C8C" w:rsidP="00C76A28">
      <w:pPr>
        <w:ind w:firstLine="709"/>
        <w:jc w:val="both"/>
        <w:rPr>
          <w:rFonts w:eastAsia="Calibri"/>
          <w:color w:val="000000"/>
          <w:szCs w:val="20"/>
          <w:lang w:eastAsia="ru-RU"/>
        </w:rPr>
      </w:pPr>
      <w:r w:rsidRPr="007157E3">
        <w:rPr>
          <w:rFonts w:eastAsia="Calibri"/>
          <w:color w:val="000000"/>
          <w:szCs w:val="20"/>
          <w:lang w:eastAsia="ru-RU"/>
        </w:rPr>
        <w:t>- составлению отчета об исполнении бюджета за отчетный период текущего финансового года финансовым органом;</w:t>
      </w:r>
    </w:p>
    <w:p w:rsidR="00277C8C" w:rsidRPr="007157E3" w:rsidRDefault="00277C8C" w:rsidP="00C76A28">
      <w:pPr>
        <w:ind w:firstLine="709"/>
        <w:jc w:val="both"/>
        <w:rPr>
          <w:rFonts w:eastAsia="Calibri"/>
          <w:color w:val="000000"/>
          <w:szCs w:val="20"/>
          <w:lang w:eastAsia="ru-RU"/>
        </w:rPr>
      </w:pPr>
      <w:r w:rsidRPr="007157E3">
        <w:rPr>
          <w:rFonts w:eastAsia="Calibri"/>
          <w:color w:val="000000"/>
          <w:szCs w:val="20"/>
          <w:lang w:eastAsia="ru-RU"/>
        </w:rPr>
        <w:t xml:space="preserve"> - исполнению мероприятий муниципальных программ;</w:t>
      </w:r>
    </w:p>
    <w:p w:rsidR="00277C8C" w:rsidRPr="007157E3" w:rsidRDefault="00277C8C" w:rsidP="00C76A28">
      <w:pPr>
        <w:ind w:firstLine="709"/>
        <w:jc w:val="both"/>
        <w:rPr>
          <w:rFonts w:eastAsia="Calibri"/>
          <w:color w:val="000000"/>
          <w:szCs w:val="20"/>
          <w:lang w:eastAsia="ru-RU"/>
        </w:rPr>
      </w:pPr>
      <w:r w:rsidRPr="007157E3">
        <w:rPr>
          <w:rFonts w:eastAsia="Calibri"/>
          <w:color w:val="000000"/>
          <w:szCs w:val="20"/>
          <w:lang w:eastAsia="ru-RU"/>
        </w:rPr>
        <w:t xml:space="preserve"> - исполнению непрограммных направлений деятельности; </w:t>
      </w:r>
    </w:p>
    <w:p w:rsidR="00277C8C" w:rsidRPr="007157E3" w:rsidRDefault="00277C8C" w:rsidP="00C76A28">
      <w:pPr>
        <w:ind w:firstLine="709"/>
        <w:jc w:val="both"/>
        <w:rPr>
          <w:rFonts w:eastAsia="Calibri"/>
          <w:szCs w:val="20"/>
          <w:lang w:eastAsia="ru-RU"/>
        </w:rPr>
      </w:pPr>
      <w:r w:rsidRPr="007157E3">
        <w:rPr>
          <w:rFonts w:eastAsia="Calibri"/>
          <w:color w:val="000000"/>
          <w:szCs w:val="20"/>
          <w:lang w:eastAsia="ru-RU"/>
        </w:rPr>
        <w:t>- реализацию программы внутренних заимствований;</w:t>
      </w:r>
    </w:p>
    <w:p w:rsidR="00277C8C" w:rsidRPr="007157E3" w:rsidRDefault="00277C8C" w:rsidP="00C76A28">
      <w:pPr>
        <w:ind w:firstLine="709"/>
        <w:jc w:val="both"/>
        <w:rPr>
          <w:rFonts w:eastAsia="Calibri"/>
          <w:szCs w:val="20"/>
          <w:lang w:eastAsia="ru-RU"/>
        </w:rPr>
      </w:pPr>
      <w:r w:rsidRPr="007157E3">
        <w:rPr>
          <w:rFonts w:eastAsia="Calibri"/>
          <w:szCs w:val="20"/>
          <w:lang w:eastAsia="ru-RU"/>
        </w:rPr>
        <w:t>- утверждению сводной бюджетной росписи, лимитов бюджетных обязательств, предельных объемов финансирования;</w:t>
      </w:r>
    </w:p>
    <w:p w:rsidR="00277C8C" w:rsidRPr="007157E3" w:rsidRDefault="00277C8C" w:rsidP="00C76A28">
      <w:pPr>
        <w:ind w:firstLine="709"/>
        <w:jc w:val="both"/>
        <w:rPr>
          <w:rFonts w:eastAsia="Calibri"/>
          <w:szCs w:val="20"/>
          <w:lang w:eastAsia="ru-RU"/>
        </w:rPr>
      </w:pPr>
      <w:r w:rsidRPr="007157E3">
        <w:rPr>
          <w:rFonts w:eastAsia="Calibri"/>
          <w:szCs w:val="20"/>
          <w:lang w:eastAsia="ru-RU"/>
        </w:rPr>
        <w:t xml:space="preserve">- </w:t>
      </w:r>
      <w:r>
        <w:rPr>
          <w:rFonts w:eastAsia="Calibri"/>
          <w:szCs w:val="20"/>
          <w:lang w:eastAsia="ru-RU"/>
        </w:rPr>
        <w:t>доведение и распределение</w:t>
      </w:r>
      <w:r w:rsidRPr="007157E3">
        <w:rPr>
          <w:rFonts w:eastAsia="Calibri"/>
          <w:szCs w:val="20"/>
          <w:lang w:eastAsia="ru-RU"/>
        </w:rPr>
        <w:t xml:space="preserve"> бюджетных ассигнований и лимитов бюджетных обязательств;</w:t>
      </w:r>
    </w:p>
    <w:p w:rsidR="00277C8C" w:rsidRPr="00C84DD9" w:rsidRDefault="00277C8C" w:rsidP="00C76A28">
      <w:pPr>
        <w:ind w:firstLine="709"/>
        <w:jc w:val="both"/>
        <w:rPr>
          <w:rFonts w:eastAsia="Times New Roman"/>
          <w:sz w:val="18"/>
          <w:szCs w:val="18"/>
          <w:lang w:eastAsia="ru-RU"/>
        </w:rPr>
      </w:pPr>
      <w:r w:rsidRPr="007157E3">
        <w:rPr>
          <w:rFonts w:eastAsia="Calibri"/>
          <w:szCs w:val="28"/>
          <w:lang w:eastAsia="ru-RU"/>
        </w:rPr>
        <w:lastRenderedPageBreak/>
        <w:t xml:space="preserve">- </w:t>
      </w:r>
      <w:r>
        <w:rPr>
          <w:rFonts w:eastAsia="Calibri"/>
          <w:szCs w:val="28"/>
          <w:lang w:eastAsia="ru-RU"/>
        </w:rPr>
        <w:t>составление</w:t>
      </w:r>
      <w:r w:rsidRPr="007157E3">
        <w:rPr>
          <w:rFonts w:eastAsia="Calibri"/>
          <w:szCs w:val="28"/>
          <w:lang w:eastAsia="ru-RU"/>
        </w:rPr>
        <w:t xml:space="preserve"> </w:t>
      </w:r>
      <w:r w:rsidRPr="007157E3">
        <w:rPr>
          <w:rFonts w:eastAsia="Calibri"/>
          <w:szCs w:val="20"/>
          <w:lang w:eastAsia="ru-RU"/>
        </w:rPr>
        <w:t xml:space="preserve">документов бухгалтерского (бюджетного) учета, </w:t>
      </w:r>
      <w:r w:rsidRPr="007157E3">
        <w:rPr>
          <w:rFonts w:eastAsia="Calibri"/>
          <w:color w:val="000000" w:themeColor="text1"/>
          <w:szCs w:val="28"/>
          <w:lang w:eastAsia="ru-RU"/>
        </w:rPr>
        <w:t>казначейских уведомлений, расходных расписаний,</w:t>
      </w:r>
      <w:r w:rsidRPr="007157E3">
        <w:rPr>
          <w:rFonts w:eastAsia="Calibri"/>
          <w:szCs w:val="20"/>
          <w:lang w:eastAsia="ru-RU"/>
        </w:rPr>
        <w:t xml:space="preserve"> расчетных документов, обосновывающих операции со средствами бюджета.</w:t>
      </w:r>
      <w:r>
        <w:rPr>
          <w:rFonts w:eastAsia="Calibri"/>
          <w:szCs w:val="20"/>
          <w:lang w:eastAsia="ru-RU"/>
        </w:rPr>
        <w:t xml:space="preserve"> </w:t>
      </w:r>
      <w:r w:rsidRPr="00C84DD9">
        <w:rPr>
          <w:rFonts w:eastAsia="Times New Roman"/>
          <w:sz w:val="18"/>
          <w:szCs w:val="18"/>
          <w:lang w:eastAsia="ru-RU"/>
        </w:rPr>
        <w:t xml:space="preserve">                                                     </w:t>
      </w:r>
      <w:r>
        <w:rPr>
          <w:rFonts w:eastAsia="Times New Roman"/>
          <w:sz w:val="18"/>
          <w:szCs w:val="18"/>
          <w:lang w:eastAsia="ru-RU"/>
        </w:rPr>
        <w:t xml:space="preserve">                                                </w:t>
      </w:r>
    </w:p>
    <w:p w:rsidR="00277C8C" w:rsidRPr="0041458C" w:rsidRDefault="00277C8C" w:rsidP="00C76A28">
      <w:pPr>
        <w:pStyle w:val="a9"/>
        <w:numPr>
          <w:ilvl w:val="0"/>
          <w:numId w:val="5"/>
        </w:numPr>
        <w:tabs>
          <w:tab w:val="left" w:pos="555"/>
        </w:tabs>
        <w:spacing w:line="240" w:lineRule="auto"/>
        <w:ind w:left="0" w:firstLine="709"/>
        <w:jc w:val="both"/>
        <w:rPr>
          <w:rFonts w:eastAsia="Times New Roman"/>
          <w:szCs w:val="28"/>
          <w:lang w:eastAsia="ru-RU"/>
        </w:rPr>
      </w:pPr>
      <w:r>
        <w:rPr>
          <w:rFonts w:eastAsia="Times New Roman"/>
          <w:b/>
          <w:szCs w:val="28"/>
          <w:lang w:eastAsia="ru-RU"/>
        </w:rPr>
        <w:t>Объект</w:t>
      </w:r>
      <w:r w:rsidRPr="0041458C">
        <w:rPr>
          <w:rFonts w:eastAsia="Times New Roman"/>
          <w:b/>
          <w:szCs w:val="28"/>
          <w:lang w:eastAsia="ru-RU"/>
        </w:rPr>
        <w:t xml:space="preserve"> экспертно-аналитического </w:t>
      </w:r>
      <w:r w:rsidR="0088531C" w:rsidRPr="0041458C">
        <w:rPr>
          <w:rFonts w:eastAsia="Times New Roman"/>
          <w:b/>
          <w:szCs w:val="28"/>
          <w:lang w:eastAsia="ru-RU"/>
        </w:rPr>
        <w:t>мероприятия</w:t>
      </w:r>
      <w:r w:rsidR="00E968D6">
        <w:rPr>
          <w:rFonts w:eastAsia="Times New Roman"/>
          <w:szCs w:val="28"/>
          <w:lang w:eastAsia="ru-RU"/>
        </w:rPr>
        <w:t xml:space="preserve">: муниципальное образование «Починковский район» </w:t>
      </w:r>
      <w:r w:rsidRPr="0041458C">
        <w:rPr>
          <w:rFonts w:eastAsia="Times New Roman"/>
          <w:szCs w:val="28"/>
          <w:lang w:eastAsia="ru-RU"/>
        </w:rPr>
        <w:t>Смоленской области.</w:t>
      </w:r>
    </w:p>
    <w:p w:rsidR="00277C8C" w:rsidRDefault="00277C8C" w:rsidP="00C76A28">
      <w:pPr>
        <w:pStyle w:val="a9"/>
        <w:numPr>
          <w:ilvl w:val="0"/>
          <w:numId w:val="5"/>
        </w:numPr>
        <w:tabs>
          <w:tab w:val="left" w:pos="555"/>
        </w:tabs>
        <w:spacing w:line="240" w:lineRule="auto"/>
        <w:ind w:hanging="11"/>
        <w:jc w:val="both"/>
        <w:rPr>
          <w:rFonts w:eastAsia="Times New Roman"/>
          <w:b/>
          <w:szCs w:val="28"/>
          <w:lang w:eastAsia="ru-RU"/>
        </w:rPr>
      </w:pPr>
      <w:r>
        <w:rPr>
          <w:rFonts w:eastAsia="Times New Roman"/>
          <w:b/>
          <w:szCs w:val="28"/>
          <w:lang w:eastAsia="ru-RU"/>
        </w:rPr>
        <w:t xml:space="preserve">Цели и вопросы </w:t>
      </w:r>
      <w:r w:rsidRPr="007C5221">
        <w:rPr>
          <w:rFonts w:eastAsia="Times New Roman"/>
          <w:b/>
          <w:szCs w:val="28"/>
          <w:lang w:eastAsia="ru-RU"/>
        </w:rPr>
        <w:t>экспертно-аналитического мероприятия</w:t>
      </w:r>
      <w:r>
        <w:rPr>
          <w:rFonts w:eastAsia="Times New Roman"/>
          <w:b/>
          <w:szCs w:val="28"/>
          <w:lang w:eastAsia="ru-RU"/>
        </w:rPr>
        <w:t>:</w:t>
      </w:r>
    </w:p>
    <w:p w:rsidR="00277C8C" w:rsidRPr="00B53A53" w:rsidRDefault="00277C8C" w:rsidP="00C76A28">
      <w:pPr>
        <w:pStyle w:val="a9"/>
        <w:numPr>
          <w:ilvl w:val="1"/>
          <w:numId w:val="6"/>
        </w:numPr>
        <w:tabs>
          <w:tab w:val="left" w:pos="555"/>
        </w:tabs>
        <w:spacing w:after="0" w:line="240" w:lineRule="auto"/>
        <w:jc w:val="both"/>
        <w:rPr>
          <w:rFonts w:eastAsia="Times New Roman"/>
          <w:szCs w:val="28"/>
          <w:lang w:eastAsia="ru-RU"/>
        </w:rPr>
      </w:pPr>
      <w:r w:rsidRPr="007859C4">
        <w:rPr>
          <w:rFonts w:eastAsia="Times New Roman"/>
          <w:b/>
          <w:szCs w:val="28"/>
          <w:lang w:eastAsia="ru-RU"/>
        </w:rPr>
        <w:t>Цель</w:t>
      </w:r>
      <w:r>
        <w:rPr>
          <w:rFonts w:eastAsia="Times New Roman"/>
          <w:b/>
          <w:szCs w:val="28"/>
          <w:lang w:eastAsia="ru-RU"/>
        </w:rPr>
        <w:t xml:space="preserve"> 1</w:t>
      </w:r>
      <w:r w:rsidRPr="007859C4">
        <w:rPr>
          <w:rFonts w:eastAsia="Times New Roman"/>
          <w:b/>
          <w:szCs w:val="28"/>
          <w:lang w:eastAsia="ru-RU"/>
        </w:rPr>
        <w:t>:</w:t>
      </w:r>
      <w:r>
        <w:rPr>
          <w:rFonts w:eastAsia="Times New Roman"/>
          <w:szCs w:val="28"/>
          <w:lang w:eastAsia="ru-RU"/>
        </w:rPr>
        <w:t xml:space="preserve"> О</w:t>
      </w:r>
      <w:r w:rsidRPr="00B53A53">
        <w:rPr>
          <w:rFonts w:eastAsia="Times New Roman"/>
          <w:szCs w:val="28"/>
          <w:lang w:eastAsia="ru-RU"/>
        </w:rPr>
        <w:t>ценить основные показатели бюджетной отчетности.</w:t>
      </w:r>
    </w:p>
    <w:p w:rsidR="00277C8C" w:rsidRPr="002256CC" w:rsidRDefault="00277C8C" w:rsidP="00C76A28">
      <w:pPr>
        <w:tabs>
          <w:tab w:val="left" w:pos="555"/>
        </w:tabs>
        <w:jc w:val="both"/>
        <w:rPr>
          <w:rFonts w:eastAsia="Times New Roman"/>
          <w:b/>
          <w:szCs w:val="28"/>
          <w:lang w:eastAsia="ru-RU"/>
        </w:rPr>
      </w:pPr>
      <w:r w:rsidRPr="002256CC">
        <w:rPr>
          <w:rFonts w:eastAsia="Times New Roman"/>
          <w:b/>
          <w:szCs w:val="28"/>
          <w:lang w:eastAsia="ru-RU"/>
        </w:rPr>
        <w:t xml:space="preserve">         Вопросы:</w:t>
      </w:r>
    </w:p>
    <w:p w:rsidR="00277C8C" w:rsidRPr="007859C4" w:rsidRDefault="00277C8C" w:rsidP="00C76A28">
      <w:pPr>
        <w:tabs>
          <w:tab w:val="left" w:pos="555"/>
        </w:tabs>
        <w:jc w:val="both"/>
        <w:rPr>
          <w:rFonts w:eastAsia="Times New Roman"/>
          <w:szCs w:val="28"/>
          <w:lang w:eastAsia="ru-RU"/>
        </w:rPr>
      </w:pPr>
      <w:r w:rsidRPr="00164CAA">
        <w:rPr>
          <w:rFonts w:eastAsia="Times New Roman"/>
          <w:b/>
          <w:szCs w:val="28"/>
          <w:lang w:eastAsia="ru-RU"/>
        </w:rPr>
        <w:t xml:space="preserve">         4.1.1</w:t>
      </w:r>
      <w:r>
        <w:rPr>
          <w:rFonts w:eastAsia="Times New Roman"/>
          <w:szCs w:val="28"/>
          <w:lang w:eastAsia="ru-RU"/>
        </w:rPr>
        <w:t>. Общая характеристика исполнения бюджета.</w:t>
      </w:r>
    </w:p>
    <w:p w:rsidR="00190455" w:rsidRDefault="00190455" w:rsidP="00C76A28">
      <w:pPr>
        <w:tabs>
          <w:tab w:val="left" w:pos="555"/>
        </w:tabs>
        <w:jc w:val="both"/>
        <w:rPr>
          <w:rFonts w:eastAsia="Times New Roman"/>
          <w:szCs w:val="28"/>
          <w:lang w:eastAsia="ru-RU"/>
        </w:rPr>
      </w:pPr>
      <w:r>
        <w:rPr>
          <w:rFonts w:eastAsia="Times New Roman"/>
          <w:b/>
          <w:szCs w:val="28"/>
          <w:lang w:eastAsia="ru-RU"/>
        </w:rPr>
        <w:t xml:space="preserve">         </w:t>
      </w:r>
      <w:r w:rsidR="00277C8C" w:rsidRPr="00164CAA">
        <w:rPr>
          <w:rFonts w:eastAsia="Times New Roman"/>
          <w:b/>
          <w:szCs w:val="28"/>
          <w:lang w:eastAsia="ru-RU"/>
        </w:rPr>
        <w:t>4.1.2.</w:t>
      </w:r>
      <w:r w:rsidR="00277C8C">
        <w:rPr>
          <w:rFonts w:eastAsia="Times New Roman"/>
          <w:szCs w:val="28"/>
          <w:lang w:eastAsia="ru-RU"/>
        </w:rPr>
        <w:t xml:space="preserve"> </w:t>
      </w:r>
      <w:r w:rsidR="00277C8C" w:rsidRPr="007859C4">
        <w:rPr>
          <w:rFonts w:eastAsia="Times New Roman"/>
          <w:szCs w:val="28"/>
          <w:lang w:eastAsia="ru-RU"/>
        </w:rPr>
        <w:t>Анализ исполнения бюджета в разрезе доходных источников.</w:t>
      </w:r>
    </w:p>
    <w:p w:rsidR="00277C8C" w:rsidRPr="007859C4" w:rsidRDefault="00277C8C" w:rsidP="00C76A28">
      <w:pPr>
        <w:tabs>
          <w:tab w:val="left" w:pos="555"/>
        </w:tabs>
        <w:jc w:val="both"/>
        <w:rPr>
          <w:rFonts w:eastAsia="Times New Roman"/>
          <w:szCs w:val="28"/>
          <w:lang w:eastAsia="ru-RU"/>
        </w:rPr>
      </w:pPr>
      <w:r>
        <w:rPr>
          <w:rFonts w:eastAsia="Times New Roman"/>
          <w:szCs w:val="28"/>
          <w:lang w:eastAsia="ru-RU"/>
        </w:rPr>
        <w:t xml:space="preserve">    </w:t>
      </w:r>
      <w:r w:rsidR="00190455">
        <w:rPr>
          <w:rFonts w:eastAsia="Times New Roman"/>
          <w:szCs w:val="28"/>
          <w:lang w:eastAsia="ru-RU"/>
        </w:rPr>
        <w:t xml:space="preserve">     </w:t>
      </w:r>
      <w:r w:rsidRPr="00164CAA">
        <w:rPr>
          <w:rFonts w:eastAsia="Times New Roman"/>
          <w:b/>
          <w:szCs w:val="28"/>
          <w:lang w:eastAsia="ru-RU"/>
        </w:rPr>
        <w:t>4.1.3.</w:t>
      </w:r>
      <w:r w:rsidRPr="007859C4">
        <w:rPr>
          <w:rFonts w:eastAsia="Times New Roman"/>
          <w:szCs w:val="28"/>
          <w:lang w:eastAsia="ru-RU"/>
        </w:rPr>
        <w:t xml:space="preserve"> </w:t>
      </w:r>
      <w:r>
        <w:rPr>
          <w:rFonts w:eastAsia="Times New Roman"/>
          <w:szCs w:val="28"/>
          <w:lang w:eastAsia="ru-RU"/>
        </w:rPr>
        <w:t xml:space="preserve"> </w:t>
      </w:r>
      <w:r w:rsidRPr="007859C4">
        <w:rPr>
          <w:rFonts w:eastAsia="Times New Roman"/>
          <w:szCs w:val="28"/>
          <w:lang w:eastAsia="ru-RU"/>
        </w:rPr>
        <w:t>Анализ исполнения бюджета по расходам:</w:t>
      </w:r>
    </w:p>
    <w:p w:rsidR="00277C8C" w:rsidRDefault="00277C8C" w:rsidP="00C76A28">
      <w:pPr>
        <w:pStyle w:val="a9"/>
        <w:tabs>
          <w:tab w:val="left" w:pos="555"/>
        </w:tabs>
        <w:spacing w:after="0" w:line="240" w:lineRule="auto"/>
        <w:ind w:left="1260"/>
        <w:jc w:val="both"/>
        <w:rPr>
          <w:rFonts w:eastAsia="Times New Roman"/>
          <w:szCs w:val="28"/>
          <w:lang w:eastAsia="ru-RU"/>
        </w:rPr>
      </w:pPr>
      <w:r>
        <w:rPr>
          <w:rFonts w:eastAsia="Times New Roman"/>
          <w:szCs w:val="28"/>
          <w:lang w:eastAsia="ru-RU"/>
        </w:rPr>
        <w:t xml:space="preserve">   - п</w:t>
      </w:r>
      <w:r w:rsidRPr="003504E9">
        <w:rPr>
          <w:rFonts w:eastAsia="Times New Roman"/>
          <w:szCs w:val="28"/>
          <w:lang w:eastAsia="ru-RU"/>
        </w:rPr>
        <w:t>о разделам и подразделам бюджетной классификации</w:t>
      </w:r>
      <w:r>
        <w:rPr>
          <w:rFonts w:eastAsia="Times New Roman"/>
          <w:szCs w:val="28"/>
          <w:lang w:eastAsia="ru-RU"/>
        </w:rPr>
        <w:t>;</w:t>
      </w:r>
    </w:p>
    <w:p w:rsidR="00277C8C" w:rsidRDefault="00277C8C" w:rsidP="00C76A28">
      <w:pPr>
        <w:pStyle w:val="a9"/>
        <w:tabs>
          <w:tab w:val="left" w:pos="555"/>
        </w:tabs>
        <w:spacing w:after="0" w:line="240" w:lineRule="auto"/>
        <w:ind w:left="1260"/>
        <w:jc w:val="both"/>
        <w:rPr>
          <w:rFonts w:eastAsia="Times New Roman"/>
          <w:szCs w:val="28"/>
          <w:lang w:eastAsia="ru-RU"/>
        </w:rPr>
      </w:pPr>
      <w:r>
        <w:rPr>
          <w:rFonts w:eastAsia="Times New Roman"/>
          <w:szCs w:val="28"/>
          <w:lang w:eastAsia="ru-RU"/>
        </w:rPr>
        <w:t xml:space="preserve">   - п</w:t>
      </w:r>
      <w:r w:rsidRPr="003504E9">
        <w:rPr>
          <w:rFonts w:eastAsia="Times New Roman"/>
          <w:szCs w:val="28"/>
          <w:lang w:eastAsia="ru-RU"/>
        </w:rPr>
        <w:t>о ведомственной структуре расходов.</w:t>
      </w:r>
    </w:p>
    <w:p w:rsidR="00277C8C" w:rsidRDefault="00277C8C" w:rsidP="00C76A28">
      <w:pPr>
        <w:pStyle w:val="a9"/>
        <w:tabs>
          <w:tab w:val="left" w:pos="555"/>
        </w:tabs>
        <w:spacing w:after="0" w:line="240" w:lineRule="auto"/>
        <w:ind w:left="0" w:firstLine="709"/>
        <w:jc w:val="both"/>
        <w:rPr>
          <w:rFonts w:eastAsia="Times New Roman"/>
          <w:szCs w:val="28"/>
          <w:lang w:eastAsia="ru-RU"/>
        </w:rPr>
      </w:pPr>
      <w:r w:rsidRPr="00164CAA">
        <w:rPr>
          <w:rFonts w:eastAsia="Times New Roman"/>
          <w:b/>
          <w:szCs w:val="28"/>
          <w:lang w:eastAsia="ru-RU"/>
        </w:rPr>
        <w:t>4.1.4.</w:t>
      </w:r>
      <w:r w:rsidRPr="003504E9">
        <w:rPr>
          <w:rFonts w:eastAsia="Times New Roman"/>
          <w:szCs w:val="28"/>
          <w:lang w:eastAsia="ru-RU"/>
        </w:rPr>
        <w:t xml:space="preserve"> Анализ дефицита (профицита) бюджета и источников финансирования дефицита бюджета.</w:t>
      </w:r>
    </w:p>
    <w:p w:rsidR="00277C8C" w:rsidRDefault="00277C8C" w:rsidP="00C76A28">
      <w:pPr>
        <w:pStyle w:val="af3"/>
        <w:jc w:val="both"/>
        <w:rPr>
          <w:lang w:eastAsia="ru-RU"/>
        </w:rPr>
      </w:pPr>
      <w:r>
        <w:rPr>
          <w:lang w:eastAsia="ru-RU"/>
        </w:rPr>
        <w:t xml:space="preserve">          </w:t>
      </w:r>
      <w:r w:rsidRPr="00164CAA">
        <w:rPr>
          <w:b/>
          <w:lang w:eastAsia="ru-RU"/>
        </w:rPr>
        <w:t>4.1.5.</w:t>
      </w:r>
      <w:r w:rsidRPr="003504E9">
        <w:rPr>
          <w:lang w:eastAsia="ru-RU"/>
        </w:rPr>
        <w:t xml:space="preserve"> Состояние внутреннего долга муниципального образования.</w:t>
      </w:r>
    </w:p>
    <w:p w:rsidR="00277C8C" w:rsidRDefault="00277C8C" w:rsidP="00C76A28">
      <w:pPr>
        <w:pStyle w:val="af3"/>
        <w:jc w:val="both"/>
        <w:rPr>
          <w:lang w:eastAsia="ru-RU"/>
        </w:rPr>
      </w:pPr>
      <w:r>
        <w:rPr>
          <w:lang w:eastAsia="ru-RU"/>
        </w:rPr>
        <w:t xml:space="preserve">          </w:t>
      </w:r>
      <w:r w:rsidRPr="00164CAA">
        <w:rPr>
          <w:b/>
          <w:lang w:eastAsia="ru-RU"/>
        </w:rPr>
        <w:t>4.1.6.</w:t>
      </w:r>
      <w:r w:rsidR="00DB4977">
        <w:rPr>
          <w:lang w:eastAsia="ru-RU"/>
        </w:rPr>
        <w:t xml:space="preserve"> Анализ расходов р</w:t>
      </w:r>
      <w:r>
        <w:rPr>
          <w:lang w:eastAsia="ru-RU"/>
        </w:rPr>
        <w:t>езервного фонда.</w:t>
      </w:r>
    </w:p>
    <w:p w:rsidR="008D71F9" w:rsidRPr="007859C4" w:rsidRDefault="008D71F9" w:rsidP="008D71F9">
      <w:pPr>
        <w:widowControl w:val="0"/>
        <w:autoSpaceDE w:val="0"/>
        <w:autoSpaceDN w:val="0"/>
        <w:adjustRightInd w:val="0"/>
        <w:spacing w:line="276" w:lineRule="auto"/>
        <w:ind w:firstLine="709"/>
        <w:jc w:val="both"/>
        <w:rPr>
          <w:rFonts w:eastAsia="Times New Roman"/>
          <w:szCs w:val="28"/>
          <w:lang w:eastAsia="ru-RU"/>
        </w:rPr>
      </w:pPr>
      <w:r w:rsidRPr="00AC79E2">
        <w:rPr>
          <w:rFonts w:eastAsiaTheme="minorEastAsia"/>
          <w:b/>
          <w:szCs w:val="28"/>
          <w:lang w:eastAsia="ru-RU"/>
        </w:rPr>
        <w:t>4.</w:t>
      </w:r>
      <w:r>
        <w:rPr>
          <w:rFonts w:eastAsiaTheme="minorEastAsia"/>
          <w:b/>
          <w:szCs w:val="28"/>
          <w:lang w:eastAsia="ru-RU"/>
        </w:rPr>
        <w:t>1</w:t>
      </w:r>
      <w:r w:rsidRPr="00AC79E2">
        <w:rPr>
          <w:rFonts w:eastAsiaTheme="minorEastAsia"/>
          <w:b/>
          <w:szCs w:val="28"/>
          <w:lang w:eastAsia="ru-RU"/>
        </w:rPr>
        <w:t>.</w:t>
      </w:r>
      <w:r>
        <w:rPr>
          <w:rFonts w:eastAsiaTheme="minorEastAsia"/>
          <w:b/>
          <w:szCs w:val="28"/>
          <w:lang w:eastAsia="ru-RU"/>
        </w:rPr>
        <w:t>7</w:t>
      </w:r>
      <w:r w:rsidRPr="00AC79E2">
        <w:rPr>
          <w:rFonts w:eastAsiaTheme="minorEastAsia"/>
          <w:b/>
          <w:szCs w:val="28"/>
          <w:lang w:eastAsia="ru-RU"/>
        </w:rPr>
        <w:t>.</w:t>
      </w:r>
      <w:r w:rsidRPr="00AC79E2">
        <w:rPr>
          <w:rFonts w:eastAsiaTheme="minorEastAsia"/>
          <w:szCs w:val="28"/>
          <w:lang w:eastAsia="ru-RU"/>
        </w:rPr>
        <w:t>Анализ состояния дебиторской и кредиторской задолженности.</w:t>
      </w:r>
    </w:p>
    <w:p w:rsidR="00277C8C" w:rsidRDefault="00277C8C" w:rsidP="00C76A28">
      <w:pPr>
        <w:pStyle w:val="af3"/>
        <w:jc w:val="both"/>
        <w:rPr>
          <w:lang w:eastAsia="ru-RU"/>
        </w:rPr>
      </w:pPr>
      <w:r w:rsidRPr="00164CAA">
        <w:rPr>
          <w:b/>
          <w:lang w:eastAsia="ru-RU"/>
        </w:rPr>
        <w:t xml:space="preserve">          4.2.</w:t>
      </w:r>
      <w:r>
        <w:rPr>
          <w:b/>
          <w:lang w:eastAsia="ru-RU"/>
        </w:rPr>
        <w:t xml:space="preserve"> Цель 2:</w:t>
      </w:r>
      <w:r w:rsidRPr="003B7CC1">
        <w:rPr>
          <w:lang w:eastAsia="ru-RU"/>
        </w:rPr>
        <w:t xml:space="preserve"> </w:t>
      </w:r>
      <w:r>
        <w:rPr>
          <w:lang w:eastAsia="ru-RU"/>
        </w:rPr>
        <w:t>О</w:t>
      </w:r>
      <w:r w:rsidRPr="003B7CC1">
        <w:rPr>
          <w:lang w:eastAsia="ru-RU"/>
        </w:rPr>
        <w:t>пределить полноту бюджетной отчетности, ее</w:t>
      </w:r>
      <w:r>
        <w:rPr>
          <w:lang w:eastAsia="ru-RU"/>
        </w:rPr>
        <w:t xml:space="preserve">                   </w:t>
      </w:r>
      <w:r w:rsidRPr="003B7CC1">
        <w:rPr>
          <w:lang w:eastAsia="ru-RU"/>
        </w:rPr>
        <w:t xml:space="preserve">соответствие </w:t>
      </w:r>
      <w:r>
        <w:rPr>
          <w:lang w:eastAsia="ru-RU"/>
        </w:rPr>
        <w:t xml:space="preserve">  </w:t>
      </w:r>
      <w:r w:rsidRPr="003B7CC1">
        <w:rPr>
          <w:lang w:eastAsia="ru-RU"/>
        </w:rPr>
        <w:t>требованиям нормативных правовых актов.</w:t>
      </w:r>
    </w:p>
    <w:p w:rsidR="00277C8C" w:rsidRPr="00164CAA" w:rsidRDefault="00277C8C" w:rsidP="00C76A28">
      <w:pPr>
        <w:tabs>
          <w:tab w:val="left" w:pos="555"/>
        </w:tabs>
        <w:jc w:val="both"/>
        <w:rPr>
          <w:rFonts w:eastAsia="Times New Roman"/>
          <w:b/>
          <w:szCs w:val="28"/>
          <w:lang w:eastAsia="ru-RU"/>
        </w:rPr>
      </w:pPr>
      <w:r>
        <w:rPr>
          <w:rFonts w:eastAsia="Times New Roman"/>
          <w:szCs w:val="28"/>
          <w:lang w:eastAsia="ru-RU"/>
        </w:rPr>
        <w:t xml:space="preserve">          </w:t>
      </w:r>
      <w:r w:rsidRPr="00164CAA">
        <w:rPr>
          <w:rFonts w:eastAsia="Times New Roman"/>
          <w:b/>
          <w:szCs w:val="28"/>
          <w:lang w:eastAsia="ru-RU"/>
        </w:rPr>
        <w:t>Вопросы:</w:t>
      </w:r>
    </w:p>
    <w:p w:rsidR="00DB4977" w:rsidRDefault="00277C8C" w:rsidP="00C76A28">
      <w:pPr>
        <w:widowControl w:val="0"/>
        <w:autoSpaceDE w:val="0"/>
        <w:autoSpaceDN w:val="0"/>
        <w:adjustRightInd w:val="0"/>
        <w:ind w:firstLine="709"/>
        <w:jc w:val="both"/>
        <w:rPr>
          <w:rFonts w:eastAsia="Times New Roman"/>
          <w:szCs w:val="28"/>
          <w:lang w:eastAsia="ru-RU"/>
        </w:rPr>
      </w:pPr>
      <w:r w:rsidRPr="00164CAA">
        <w:rPr>
          <w:rFonts w:eastAsia="Times New Roman"/>
          <w:b/>
          <w:szCs w:val="28"/>
          <w:lang w:eastAsia="ru-RU"/>
        </w:rPr>
        <w:t xml:space="preserve"> 4.2.1.</w:t>
      </w:r>
      <w:r w:rsidRPr="007859C4">
        <w:rPr>
          <w:rFonts w:eastAsia="Times New Roman"/>
          <w:szCs w:val="28"/>
          <w:lang w:eastAsia="ru-RU"/>
        </w:rPr>
        <w:t xml:space="preserve"> </w:t>
      </w:r>
      <w:r w:rsidRPr="00B205EF">
        <w:rPr>
          <w:rFonts w:eastAsiaTheme="minorEastAsia"/>
          <w:szCs w:val="28"/>
          <w:lang w:eastAsia="ru-RU"/>
        </w:rPr>
        <w:t xml:space="preserve">Проверка представленных форм бюджетной отчетности на соответствие требованиям </w:t>
      </w:r>
      <w:r w:rsidR="00DB4977" w:rsidRPr="00DB4977">
        <w:rPr>
          <w:rFonts w:eastAsiaTheme="minorEastAsia"/>
          <w:szCs w:val="28"/>
          <w:lang w:eastAsia="ru-RU"/>
        </w:rPr>
        <w:t>Приказ</w:t>
      </w:r>
      <w:r w:rsidR="00DB4977">
        <w:rPr>
          <w:rFonts w:eastAsiaTheme="minorEastAsia"/>
          <w:szCs w:val="28"/>
          <w:lang w:eastAsia="ru-RU"/>
        </w:rPr>
        <w:t>а</w:t>
      </w:r>
      <w:r w:rsidR="00DB4977" w:rsidRPr="00DB4977">
        <w:rPr>
          <w:rFonts w:eastAsiaTheme="minorEastAsia"/>
          <w:szCs w:val="28"/>
          <w:lang w:eastAsia="ru-RU"/>
        </w:rPr>
        <w:t xml:space="preserve"> Минфина России от 28.12.2010 N 191н (ред. от 07.03.2024)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r w:rsidR="002C44CC">
        <w:rPr>
          <w:rFonts w:eastAsiaTheme="minorEastAsia"/>
          <w:szCs w:val="28"/>
          <w:lang w:eastAsia="ru-RU"/>
        </w:rPr>
        <w:t>.</w:t>
      </w:r>
      <w:r>
        <w:rPr>
          <w:rFonts w:eastAsia="Times New Roman"/>
          <w:szCs w:val="28"/>
          <w:lang w:eastAsia="ru-RU"/>
        </w:rPr>
        <w:t xml:space="preserve">        </w:t>
      </w:r>
    </w:p>
    <w:p w:rsidR="00190455" w:rsidRDefault="00DB4977" w:rsidP="00C76A28">
      <w:pPr>
        <w:widowControl w:val="0"/>
        <w:autoSpaceDE w:val="0"/>
        <w:autoSpaceDN w:val="0"/>
        <w:adjustRightInd w:val="0"/>
        <w:ind w:firstLine="709"/>
        <w:jc w:val="both"/>
        <w:rPr>
          <w:rFonts w:eastAsia="Times New Roman"/>
          <w:szCs w:val="28"/>
          <w:lang w:eastAsia="ru-RU"/>
        </w:rPr>
      </w:pPr>
      <w:r>
        <w:rPr>
          <w:rFonts w:eastAsia="Times New Roman"/>
          <w:szCs w:val="28"/>
          <w:lang w:eastAsia="ru-RU"/>
        </w:rPr>
        <w:t xml:space="preserve"> </w:t>
      </w:r>
      <w:r w:rsidR="00277C8C" w:rsidRPr="00B53A53">
        <w:rPr>
          <w:rFonts w:eastAsia="Times New Roman"/>
          <w:b/>
          <w:szCs w:val="28"/>
          <w:lang w:eastAsia="ru-RU"/>
        </w:rPr>
        <w:t>5.</w:t>
      </w:r>
      <w:r w:rsidR="00277C8C" w:rsidRPr="003B7CC1">
        <w:rPr>
          <w:rFonts w:eastAsia="Times New Roman"/>
          <w:b/>
          <w:szCs w:val="28"/>
          <w:lang w:eastAsia="ru-RU"/>
        </w:rPr>
        <w:t xml:space="preserve"> Исследуемый </w:t>
      </w:r>
      <w:r w:rsidR="00A14DEE" w:rsidRPr="003B7CC1">
        <w:rPr>
          <w:rFonts w:eastAsia="Times New Roman"/>
          <w:b/>
          <w:szCs w:val="28"/>
          <w:lang w:eastAsia="ru-RU"/>
        </w:rPr>
        <w:t>период</w:t>
      </w:r>
      <w:r>
        <w:rPr>
          <w:rFonts w:eastAsia="Times New Roman"/>
          <w:szCs w:val="28"/>
          <w:lang w:eastAsia="ru-RU"/>
        </w:rPr>
        <w:t xml:space="preserve">: </w:t>
      </w:r>
      <w:r w:rsidR="002B31D0">
        <w:rPr>
          <w:rFonts w:eastAsia="Times New Roman"/>
          <w:szCs w:val="28"/>
          <w:lang w:eastAsia="ru-RU"/>
        </w:rPr>
        <w:t>9 месяцев</w:t>
      </w:r>
      <w:r w:rsidR="00277C8C">
        <w:rPr>
          <w:rFonts w:eastAsia="Times New Roman"/>
          <w:szCs w:val="28"/>
          <w:lang w:eastAsia="ru-RU"/>
        </w:rPr>
        <w:t xml:space="preserve"> </w:t>
      </w:r>
      <w:r w:rsidR="00277C8C" w:rsidRPr="003B7CC1">
        <w:rPr>
          <w:rFonts w:eastAsia="Times New Roman"/>
          <w:szCs w:val="28"/>
          <w:lang w:eastAsia="ru-RU"/>
        </w:rPr>
        <w:t>20</w:t>
      </w:r>
      <w:r>
        <w:rPr>
          <w:rFonts w:eastAsia="Times New Roman"/>
          <w:szCs w:val="28"/>
          <w:lang w:eastAsia="ru-RU"/>
        </w:rPr>
        <w:t>24</w:t>
      </w:r>
      <w:r w:rsidR="00277C8C" w:rsidRPr="003B7CC1">
        <w:rPr>
          <w:rFonts w:eastAsia="Times New Roman"/>
          <w:szCs w:val="28"/>
          <w:lang w:eastAsia="ru-RU"/>
        </w:rPr>
        <w:t xml:space="preserve"> год</w:t>
      </w:r>
      <w:r w:rsidR="00277C8C">
        <w:rPr>
          <w:rFonts w:eastAsia="Times New Roman"/>
          <w:szCs w:val="28"/>
          <w:lang w:eastAsia="ru-RU"/>
        </w:rPr>
        <w:t>а.</w:t>
      </w:r>
    </w:p>
    <w:p w:rsidR="00277C8C" w:rsidRDefault="00277C8C" w:rsidP="00C76A28">
      <w:pPr>
        <w:tabs>
          <w:tab w:val="left" w:pos="555"/>
        </w:tabs>
        <w:ind w:firstLine="709"/>
        <w:rPr>
          <w:b/>
          <w:spacing w:val="-6"/>
          <w:szCs w:val="28"/>
        </w:rPr>
      </w:pPr>
      <w:r w:rsidRPr="0011335F">
        <w:rPr>
          <w:b/>
          <w:spacing w:val="-6"/>
          <w:szCs w:val="28"/>
        </w:rPr>
        <w:t xml:space="preserve"> Результаты экспертно-аналитического мероприятия:</w:t>
      </w:r>
    </w:p>
    <w:p w:rsidR="00277C8C" w:rsidRDefault="00277C8C" w:rsidP="00C76A28">
      <w:pPr>
        <w:pStyle w:val="a9"/>
        <w:numPr>
          <w:ilvl w:val="0"/>
          <w:numId w:val="7"/>
        </w:numPr>
        <w:tabs>
          <w:tab w:val="left" w:pos="555"/>
        </w:tabs>
        <w:spacing w:after="0" w:line="240" w:lineRule="auto"/>
        <w:ind w:left="0" w:firstLine="709"/>
        <w:rPr>
          <w:b/>
          <w:spacing w:val="-6"/>
          <w:szCs w:val="28"/>
        </w:rPr>
      </w:pPr>
      <w:r w:rsidRPr="00DE38C4">
        <w:rPr>
          <w:b/>
          <w:spacing w:val="-6"/>
          <w:szCs w:val="28"/>
        </w:rPr>
        <w:t>Общие положения.</w:t>
      </w:r>
      <w:r>
        <w:rPr>
          <w:b/>
          <w:spacing w:val="-6"/>
          <w:szCs w:val="28"/>
        </w:rPr>
        <w:t xml:space="preserve"> </w:t>
      </w:r>
    </w:p>
    <w:p w:rsidR="00277C8C" w:rsidRPr="00B4376C" w:rsidRDefault="00277C8C" w:rsidP="00C76A28">
      <w:pPr>
        <w:widowControl w:val="0"/>
        <w:autoSpaceDE w:val="0"/>
        <w:autoSpaceDN w:val="0"/>
        <w:adjustRightInd w:val="0"/>
        <w:ind w:firstLine="709"/>
        <w:contextualSpacing/>
        <w:jc w:val="both"/>
        <w:rPr>
          <w:rFonts w:eastAsia="Calibri"/>
          <w:szCs w:val="28"/>
        </w:rPr>
      </w:pPr>
      <w:r w:rsidRPr="007A143B">
        <w:rPr>
          <w:szCs w:val="28"/>
        </w:rPr>
        <w:t>Заключение на отчет об исполнении бюджета</w:t>
      </w:r>
      <w:r>
        <w:rPr>
          <w:szCs w:val="28"/>
        </w:rPr>
        <w:t xml:space="preserve"> муниципального образования</w:t>
      </w:r>
      <w:r w:rsidR="008E06B8">
        <w:rPr>
          <w:szCs w:val="28"/>
        </w:rPr>
        <w:t xml:space="preserve"> «Починковский район» </w:t>
      </w:r>
      <w:r w:rsidR="00DB4977">
        <w:rPr>
          <w:szCs w:val="28"/>
        </w:rPr>
        <w:t xml:space="preserve"> Смоленской области за </w:t>
      </w:r>
      <w:r w:rsidR="002B31D0">
        <w:rPr>
          <w:szCs w:val="28"/>
        </w:rPr>
        <w:t>9 месяцев</w:t>
      </w:r>
      <w:r w:rsidR="00DB4977">
        <w:rPr>
          <w:szCs w:val="28"/>
        </w:rPr>
        <w:t xml:space="preserve"> 2024</w:t>
      </w:r>
      <w:r w:rsidRPr="007A143B">
        <w:rPr>
          <w:szCs w:val="28"/>
        </w:rPr>
        <w:t xml:space="preserve"> года подготовлено во исполнение статьи 157, пункта 5 статьи 264.2, статьи 268.</w:t>
      </w:r>
      <w:r w:rsidR="004825C6">
        <w:rPr>
          <w:szCs w:val="28"/>
        </w:rPr>
        <w:t>1</w:t>
      </w:r>
      <w:r w:rsidR="004825C6" w:rsidRPr="004825C6">
        <w:t xml:space="preserve"> </w:t>
      </w:r>
      <w:r w:rsidR="00783E37">
        <w:rPr>
          <w:szCs w:val="28"/>
        </w:rPr>
        <w:t>"Бюджетного</w:t>
      </w:r>
      <w:r w:rsidR="00783E37" w:rsidRPr="00783E37">
        <w:rPr>
          <w:szCs w:val="28"/>
        </w:rPr>
        <w:t xml:space="preserve"> кодекс</w:t>
      </w:r>
      <w:r w:rsidR="00783E37">
        <w:rPr>
          <w:szCs w:val="28"/>
        </w:rPr>
        <w:t>а</w:t>
      </w:r>
      <w:r w:rsidR="00783E37" w:rsidRPr="00783E37">
        <w:rPr>
          <w:szCs w:val="28"/>
        </w:rPr>
        <w:t xml:space="preserve"> Российской Федерации" от 31.07.1998 N 145-ФЗ (ред. от 13.07.2024)</w:t>
      </w:r>
      <w:r w:rsidRPr="007A143B">
        <w:rPr>
          <w:szCs w:val="28"/>
        </w:rPr>
        <w:t>, статьи 9</w:t>
      </w:r>
      <w:r w:rsidR="00CF2A90">
        <w:rPr>
          <w:szCs w:val="28"/>
        </w:rPr>
        <w:t xml:space="preserve"> пункта 10</w:t>
      </w:r>
      <w:r w:rsidRPr="007A143B">
        <w:rPr>
          <w:szCs w:val="28"/>
        </w:rPr>
        <w:t xml:space="preserve"> </w:t>
      </w:r>
      <w:r w:rsidR="00C45AFE">
        <w:rPr>
          <w:szCs w:val="28"/>
        </w:rPr>
        <w:t>Федерального</w:t>
      </w:r>
      <w:r w:rsidR="00C45AFE" w:rsidRPr="00C45AFE">
        <w:rPr>
          <w:szCs w:val="28"/>
        </w:rPr>
        <w:t xml:space="preserve"> закон</w:t>
      </w:r>
      <w:r w:rsidR="00C45AFE">
        <w:rPr>
          <w:szCs w:val="28"/>
        </w:rPr>
        <w:t>а</w:t>
      </w:r>
      <w:r w:rsidR="00C45AFE" w:rsidRPr="00C45AFE">
        <w:rPr>
          <w:szCs w:val="28"/>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7A143B">
        <w:rPr>
          <w:szCs w:val="28"/>
        </w:rPr>
        <w:t>,</w:t>
      </w:r>
      <w:r>
        <w:rPr>
          <w:szCs w:val="28"/>
        </w:rPr>
        <w:t xml:space="preserve"> части 3 пункта 9  Положения о Контрольно-ревизионной комиссии муниципального образования «Починковский район» Смоленской области</w:t>
      </w:r>
      <w:r w:rsidRPr="007A143B">
        <w:rPr>
          <w:szCs w:val="28"/>
        </w:rPr>
        <w:t xml:space="preserve">, утвержденного решением </w:t>
      </w:r>
      <w:r>
        <w:rPr>
          <w:szCs w:val="28"/>
        </w:rPr>
        <w:t>Совета депутатов муниципального образования «Починковский район» Смоленской области от 28.09</w:t>
      </w:r>
      <w:r w:rsidRPr="007A143B">
        <w:rPr>
          <w:szCs w:val="28"/>
        </w:rPr>
        <w:t>.2</w:t>
      </w:r>
      <w:r>
        <w:rPr>
          <w:szCs w:val="28"/>
        </w:rPr>
        <w:t>021 №504 (с внесенными изменениями от 27.04.2022 №61)</w:t>
      </w:r>
      <w:r w:rsidRPr="007A143B">
        <w:rPr>
          <w:szCs w:val="28"/>
        </w:rPr>
        <w:t xml:space="preserve">, </w:t>
      </w:r>
      <w:r w:rsidR="00C76A28">
        <w:rPr>
          <w:szCs w:val="28"/>
        </w:rPr>
        <w:t>П</w:t>
      </w:r>
      <w:r w:rsidR="002504A7" w:rsidRPr="002504A7">
        <w:rPr>
          <w:szCs w:val="28"/>
        </w:rPr>
        <w:t xml:space="preserve">оложения о бюджетном процессе в муниципальном образовании «Починковский район» Смоленской области, утвержденным решением Совета депутатов муниципального образования </w:t>
      </w:r>
      <w:r w:rsidR="002504A7" w:rsidRPr="002504A7">
        <w:rPr>
          <w:szCs w:val="28"/>
        </w:rPr>
        <w:lastRenderedPageBreak/>
        <w:t xml:space="preserve">«Починковский район» Смоленской области от 22.02.2017 № 60 (в редакции решений Совета депутатов муниципального образования «Починковский район» Смоленской области от 25.04.2018 № 183, от 27.11.2019 № 353, от 28.10.2020 № 434, от 22.10.2021 № 10, от 27.07.2022 № 81, от 23.11.2022 №106, от 22.11.2023 №193) </w:t>
      </w:r>
      <w:r w:rsidR="00C76A28">
        <w:rPr>
          <w:szCs w:val="28"/>
        </w:rPr>
        <w:t>(далее – П</w:t>
      </w:r>
      <w:r w:rsidR="002504A7" w:rsidRPr="002504A7">
        <w:rPr>
          <w:szCs w:val="28"/>
        </w:rPr>
        <w:t>оложение о бюджетном процессе)</w:t>
      </w:r>
      <w:r w:rsidR="00C45AFE">
        <w:rPr>
          <w:szCs w:val="28"/>
        </w:rPr>
        <w:t xml:space="preserve">, </w:t>
      </w:r>
      <w:r w:rsidR="00092C92">
        <w:rPr>
          <w:rFonts w:eastAsia="Calibri"/>
          <w:szCs w:val="28"/>
        </w:rPr>
        <w:t>с</w:t>
      </w:r>
      <w:r w:rsidRPr="00B4376C">
        <w:rPr>
          <w:rFonts w:eastAsia="Calibri"/>
          <w:szCs w:val="28"/>
        </w:rPr>
        <w:t xml:space="preserve">тандарта внешнего муниципального финансового контроля СФК-4 «Оперативный анализ исполнения и контроль за организацией исполнения бюджета», </w:t>
      </w:r>
      <w:r>
        <w:rPr>
          <w:rFonts w:eastAsia="Calibri"/>
          <w:szCs w:val="28"/>
        </w:rPr>
        <w:t xml:space="preserve">утвержденного приказом </w:t>
      </w:r>
      <w:r w:rsidRPr="00B4376C">
        <w:rPr>
          <w:rFonts w:eastAsia="Calibri"/>
          <w:szCs w:val="28"/>
        </w:rPr>
        <w:t>Контрольно-ревизионной комиссии муниципального образования «Починковский район» Смоленской области от 31.08.2022</w:t>
      </w:r>
      <w:r w:rsidR="002504A7">
        <w:rPr>
          <w:rFonts w:eastAsia="Calibri"/>
          <w:szCs w:val="28"/>
        </w:rPr>
        <w:t xml:space="preserve"> года</w:t>
      </w:r>
      <w:r w:rsidRPr="00B4376C">
        <w:rPr>
          <w:rFonts w:eastAsia="Calibri"/>
          <w:szCs w:val="28"/>
        </w:rPr>
        <w:t xml:space="preserve"> №16</w:t>
      </w:r>
      <w:r>
        <w:rPr>
          <w:rFonts w:eastAsia="Calibri"/>
          <w:szCs w:val="28"/>
        </w:rPr>
        <w:t>.</w:t>
      </w:r>
    </w:p>
    <w:p w:rsidR="00277C8C" w:rsidRDefault="00277C8C" w:rsidP="00C76A28">
      <w:pPr>
        <w:jc w:val="both"/>
        <w:rPr>
          <w:szCs w:val="28"/>
        </w:rPr>
      </w:pPr>
      <w:r w:rsidRPr="007A143B">
        <w:rPr>
          <w:szCs w:val="28"/>
        </w:rPr>
        <w:t xml:space="preserve">          Анализ отчета об исполнении бюджета</w:t>
      </w:r>
      <w:r w:rsidR="004D75E9">
        <w:rPr>
          <w:szCs w:val="28"/>
        </w:rPr>
        <w:t xml:space="preserve"> муниципального образования «Починковский район»</w:t>
      </w:r>
      <w:r>
        <w:rPr>
          <w:szCs w:val="28"/>
        </w:rPr>
        <w:t xml:space="preserve"> Смоленской области (далее –</w:t>
      </w:r>
      <w:r w:rsidR="00630353">
        <w:rPr>
          <w:szCs w:val="28"/>
        </w:rPr>
        <w:t xml:space="preserve"> </w:t>
      </w:r>
      <w:r w:rsidR="004D75E9">
        <w:rPr>
          <w:szCs w:val="28"/>
        </w:rPr>
        <w:t>муниципальное образование</w:t>
      </w:r>
      <w:r>
        <w:rPr>
          <w:szCs w:val="28"/>
        </w:rPr>
        <w:t xml:space="preserve">) проведен в целях </w:t>
      </w:r>
      <w:r w:rsidRPr="007A143B">
        <w:rPr>
          <w:szCs w:val="28"/>
        </w:rPr>
        <w:t xml:space="preserve">оценки исполнения бюджета, сопоставления утвержденных показателей </w:t>
      </w:r>
      <w:r w:rsidR="0088531C" w:rsidRPr="007A143B">
        <w:rPr>
          <w:szCs w:val="28"/>
        </w:rPr>
        <w:t xml:space="preserve">бюджета </w:t>
      </w:r>
      <w:r w:rsidR="00425174">
        <w:rPr>
          <w:szCs w:val="28"/>
        </w:rPr>
        <w:t>муниципального образования</w:t>
      </w:r>
      <w:r w:rsidR="00092C92">
        <w:rPr>
          <w:szCs w:val="28"/>
        </w:rPr>
        <w:t xml:space="preserve"> за </w:t>
      </w:r>
      <w:r w:rsidR="002B31D0">
        <w:rPr>
          <w:szCs w:val="28"/>
        </w:rPr>
        <w:t>9 месяцев</w:t>
      </w:r>
      <w:r w:rsidR="00092C92">
        <w:rPr>
          <w:szCs w:val="28"/>
        </w:rPr>
        <w:t xml:space="preserve"> 2024</w:t>
      </w:r>
      <w:r w:rsidRPr="007A143B">
        <w:rPr>
          <w:szCs w:val="28"/>
        </w:rPr>
        <w:t xml:space="preserve"> года с годовыми бюджетными назначениями, а также с показателями за</w:t>
      </w:r>
      <w:r>
        <w:rPr>
          <w:szCs w:val="28"/>
        </w:rPr>
        <w:t xml:space="preserve"> аналогичный </w:t>
      </w:r>
      <w:r w:rsidR="0088531C">
        <w:rPr>
          <w:szCs w:val="28"/>
        </w:rPr>
        <w:t>период прошлого</w:t>
      </w:r>
      <w:r>
        <w:rPr>
          <w:szCs w:val="28"/>
        </w:rPr>
        <w:t xml:space="preserve"> года</w:t>
      </w:r>
      <w:r w:rsidRPr="007A143B">
        <w:rPr>
          <w:szCs w:val="28"/>
        </w:rPr>
        <w:t>.</w:t>
      </w:r>
      <w:r w:rsidR="001E1061">
        <w:rPr>
          <w:szCs w:val="28"/>
        </w:rPr>
        <w:t xml:space="preserve"> </w:t>
      </w:r>
    </w:p>
    <w:p w:rsidR="001E1061" w:rsidRDefault="001E1061" w:rsidP="00C76A28">
      <w:pPr>
        <w:ind w:firstLine="709"/>
        <w:jc w:val="both"/>
        <w:rPr>
          <w:szCs w:val="28"/>
        </w:rPr>
      </w:pPr>
      <w:r w:rsidRPr="00A26889">
        <w:rPr>
          <w:szCs w:val="28"/>
        </w:rPr>
        <w:t>Отчёт утвержден распоряжением Администрации муниц</w:t>
      </w:r>
      <w:r>
        <w:rPr>
          <w:szCs w:val="28"/>
        </w:rPr>
        <w:t>ипального образования «Починковский</w:t>
      </w:r>
      <w:r w:rsidR="00B66908">
        <w:rPr>
          <w:szCs w:val="28"/>
        </w:rPr>
        <w:t xml:space="preserve"> район» Смоленской области от 0</w:t>
      </w:r>
      <w:r w:rsidR="00314E76">
        <w:rPr>
          <w:szCs w:val="28"/>
        </w:rPr>
        <w:t>7</w:t>
      </w:r>
      <w:r w:rsidR="00B66908">
        <w:rPr>
          <w:szCs w:val="28"/>
        </w:rPr>
        <w:t>.</w:t>
      </w:r>
      <w:r w:rsidR="00314E76">
        <w:rPr>
          <w:szCs w:val="28"/>
        </w:rPr>
        <w:t>11</w:t>
      </w:r>
      <w:r w:rsidR="00B66908">
        <w:rPr>
          <w:szCs w:val="28"/>
        </w:rPr>
        <w:t>.2024 №</w:t>
      </w:r>
      <w:r w:rsidR="00314E76">
        <w:rPr>
          <w:szCs w:val="28"/>
        </w:rPr>
        <w:t xml:space="preserve"> 1347-</w:t>
      </w:r>
      <w:r>
        <w:rPr>
          <w:szCs w:val="28"/>
        </w:rPr>
        <w:t>р/адм</w:t>
      </w:r>
      <w:r w:rsidRPr="00A26889">
        <w:rPr>
          <w:szCs w:val="28"/>
        </w:rPr>
        <w:t xml:space="preserve"> «Об утверждении отчета об исполнении бюджета муниципал</w:t>
      </w:r>
      <w:r>
        <w:rPr>
          <w:szCs w:val="28"/>
        </w:rPr>
        <w:t>ьного образования «Починковский</w:t>
      </w:r>
      <w:r w:rsidRPr="00A26889">
        <w:rPr>
          <w:szCs w:val="28"/>
        </w:rPr>
        <w:t xml:space="preserve"> район» Смоленской области за</w:t>
      </w:r>
      <w:r w:rsidR="00B66908">
        <w:rPr>
          <w:szCs w:val="28"/>
        </w:rPr>
        <w:t xml:space="preserve"> </w:t>
      </w:r>
      <w:r w:rsidR="00314E76">
        <w:rPr>
          <w:szCs w:val="28"/>
        </w:rPr>
        <w:t>9 месяцев</w:t>
      </w:r>
      <w:r w:rsidR="00AD60ED">
        <w:rPr>
          <w:szCs w:val="28"/>
        </w:rPr>
        <w:t xml:space="preserve"> 2024</w:t>
      </w:r>
      <w:r w:rsidRPr="00A26889">
        <w:rPr>
          <w:szCs w:val="28"/>
        </w:rPr>
        <w:t xml:space="preserve"> года».</w:t>
      </w:r>
    </w:p>
    <w:p w:rsidR="001E1061" w:rsidRPr="00A26889" w:rsidRDefault="00A877F3" w:rsidP="00C76A28">
      <w:pPr>
        <w:ind w:firstLine="709"/>
        <w:jc w:val="both"/>
        <w:rPr>
          <w:szCs w:val="28"/>
        </w:rPr>
      </w:pPr>
      <w:r>
        <w:rPr>
          <w:szCs w:val="28"/>
        </w:rPr>
        <w:t xml:space="preserve">Сроки составления, </w:t>
      </w:r>
      <w:r w:rsidR="001E1061" w:rsidRPr="00A26889">
        <w:rPr>
          <w:szCs w:val="28"/>
        </w:rPr>
        <w:t>утверждения</w:t>
      </w:r>
      <w:r>
        <w:rPr>
          <w:szCs w:val="28"/>
        </w:rPr>
        <w:t xml:space="preserve"> и предоставления</w:t>
      </w:r>
      <w:r w:rsidR="001E1061" w:rsidRPr="00A26889">
        <w:rPr>
          <w:szCs w:val="28"/>
        </w:rPr>
        <w:t xml:space="preserve"> отчёта об исполнени</w:t>
      </w:r>
      <w:r w:rsidR="001E1061">
        <w:rPr>
          <w:szCs w:val="28"/>
        </w:rPr>
        <w:t>и бюджета</w:t>
      </w:r>
      <w:r>
        <w:rPr>
          <w:szCs w:val="28"/>
        </w:rPr>
        <w:t xml:space="preserve"> муниципального образования</w:t>
      </w:r>
      <w:r w:rsidR="001E1061">
        <w:rPr>
          <w:szCs w:val="28"/>
        </w:rPr>
        <w:t xml:space="preserve"> за </w:t>
      </w:r>
      <w:r w:rsidR="002B31D0">
        <w:rPr>
          <w:szCs w:val="28"/>
        </w:rPr>
        <w:t>9 месяцев</w:t>
      </w:r>
      <w:r w:rsidR="00AD60ED">
        <w:rPr>
          <w:szCs w:val="28"/>
        </w:rPr>
        <w:t xml:space="preserve"> 2024</w:t>
      </w:r>
      <w:r w:rsidR="001E1061" w:rsidRPr="00A26889">
        <w:rPr>
          <w:szCs w:val="28"/>
        </w:rPr>
        <w:t xml:space="preserve"> года соответствуют требованиям ст.264.2 Б</w:t>
      </w:r>
      <w:r w:rsidR="004D7BE6">
        <w:rPr>
          <w:szCs w:val="28"/>
        </w:rPr>
        <w:t xml:space="preserve">юджетного </w:t>
      </w:r>
      <w:r w:rsidR="001E1061" w:rsidRPr="00A26889">
        <w:rPr>
          <w:szCs w:val="28"/>
        </w:rPr>
        <w:t>К</w:t>
      </w:r>
      <w:r w:rsidR="004D7BE6">
        <w:rPr>
          <w:szCs w:val="28"/>
        </w:rPr>
        <w:t xml:space="preserve">одекса </w:t>
      </w:r>
      <w:r w:rsidR="001E1061" w:rsidRPr="00A26889">
        <w:rPr>
          <w:szCs w:val="28"/>
        </w:rPr>
        <w:t>Р</w:t>
      </w:r>
      <w:r w:rsidR="004D7BE6">
        <w:rPr>
          <w:szCs w:val="28"/>
        </w:rPr>
        <w:t xml:space="preserve">оссийской </w:t>
      </w:r>
      <w:r w:rsidR="001E1061" w:rsidRPr="00A26889">
        <w:rPr>
          <w:szCs w:val="28"/>
        </w:rPr>
        <w:t>Ф</w:t>
      </w:r>
      <w:r w:rsidR="004D7BE6">
        <w:rPr>
          <w:szCs w:val="28"/>
        </w:rPr>
        <w:t>едерации</w:t>
      </w:r>
      <w:r w:rsidR="001E1061" w:rsidRPr="00A26889">
        <w:rPr>
          <w:szCs w:val="28"/>
        </w:rPr>
        <w:t xml:space="preserve"> и </w:t>
      </w:r>
      <w:r w:rsidR="00AD60ED">
        <w:rPr>
          <w:szCs w:val="28"/>
        </w:rPr>
        <w:t>части</w:t>
      </w:r>
      <w:r w:rsidR="001E1061">
        <w:rPr>
          <w:szCs w:val="28"/>
        </w:rPr>
        <w:t xml:space="preserve"> 15 </w:t>
      </w:r>
      <w:r w:rsidR="00C76A28">
        <w:rPr>
          <w:szCs w:val="28"/>
        </w:rPr>
        <w:t>П</w:t>
      </w:r>
      <w:r w:rsidR="001E1061" w:rsidRPr="00A26889">
        <w:rPr>
          <w:szCs w:val="28"/>
        </w:rPr>
        <w:t>оложения о бюджетном процессе муниц</w:t>
      </w:r>
      <w:r w:rsidR="001E1061">
        <w:rPr>
          <w:szCs w:val="28"/>
        </w:rPr>
        <w:t>ипального образования «Починковский</w:t>
      </w:r>
      <w:r w:rsidR="001E1061" w:rsidRPr="00A26889">
        <w:rPr>
          <w:szCs w:val="28"/>
        </w:rPr>
        <w:t xml:space="preserve"> район» Смоленской области.</w:t>
      </w:r>
    </w:p>
    <w:p w:rsidR="00277C8C" w:rsidRDefault="00277C8C" w:rsidP="00C76A28">
      <w:pPr>
        <w:jc w:val="both"/>
        <w:rPr>
          <w:b/>
          <w:szCs w:val="28"/>
        </w:rPr>
      </w:pPr>
      <w:r w:rsidRPr="007A143B">
        <w:rPr>
          <w:szCs w:val="28"/>
        </w:rPr>
        <w:t xml:space="preserve">          </w:t>
      </w:r>
      <w:r w:rsidRPr="00E93F84">
        <w:rPr>
          <w:b/>
          <w:szCs w:val="28"/>
        </w:rPr>
        <w:t>По вопросу 4.1.1. Общая характеристика исполнения бюджета.</w:t>
      </w:r>
    </w:p>
    <w:p w:rsidR="00C01E54" w:rsidRPr="008D4930" w:rsidRDefault="00C01E54" w:rsidP="00C76A28">
      <w:pPr>
        <w:ind w:firstLine="709"/>
        <w:jc w:val="both"/>
        <w:rPr>
          <w:szCs w:val="28"/>
        </w:rPr>
      </w:pPr>
      <w:r>
        <w:rPr>
          <w:szCs w:val="28"/>
        </w:rPr>
        <w:t xml:space="preserve">Решением </w:t>
      </w:r>
      <w:r w:rsidRPr="008D4930">
        <w:rPr>
          <w:szCs w:val="28"/>
        </w:rPr>
        <w:t>Совета депутатов</w:t>
      </w:r>
      <w:r>
        <w:rPr>
          <w:szCs w:val="28"/>
        </w:rPr>
        <w:t xml:space="preserve"> муниципального образования «Починковский район» Смоленской области</w:t>
      </w:r>
      <w:r w:rsidRPr="008D4930">
        <w:rPr>
          <w:szCs w:val="28"/>
        </w:rPr>
        <w:t xml:space="preserve"> от </w:t>
      </w:r>
      <w:r w:rsidR="000B7B24">
        <w:rPr>
          <w:rFonts w:eastAsia="Times New Roman"/>
          <w:szCs w:val="28"/>
          <w:lang w:eastAsia="ru-RU"/>
        </w:rPr>
        <w:t>13.12.2023 №200</w:t>
      </w:r>
      <w:r w:rsidRPr="008D4930">
        <w:rPr>
          <w:rFonts w:eastAsia="Times New Roman"/>
          <w:szCs w:val="28"/>
          <w:lang w:eastAsia="ru-RU"/>
        </w:rPr>
        <w:t xml:space="preserve"> «О бюджете муниц</w:t>
      </w:r>
      <w:r>
        <w:rPr>
          <w:rFonts w:eastAsia="Times New Roman"/>
          <w:szCs w:val="28"/>
          <w:lang w:eastAsia="ru-RU"/>
        </w:rPr>
        <w:t>ипального образования «Починковский</w:t>
      </w:r>
      <w:r w:rsidRPr="008D4930">
        <w:rPr>
          <w:rFonts w:eastAsia="Times New Roman"/>
          <w:szCs w:val="28"/>
          <w:lang w:eastAsia="ru-RU"/>
        </w:rPr>
        <w:t xml:space="preserve"> район» Смоленской</w:t>
      </w:r>
      <w:r>
        <w:rPr>
          <w:rFonts w:eastAsia="Times New Roman"/>
          <w:szCs w:val="28"/>
          <w:lang w:eastAsia="ru-RU"/>
        </w:rPr>
        <w:t xml:space="preserve"> области на 20</w:t>
      </w:r>
      <w:r w:rsidR="000B7B24">
        <w:rPr>
          <w:rFonts w:eastAsia="Times New Roman"/>
          <w:szCs w:val="28"/>
          <w:lang w:eastAsia="ru-RU"/>
        </w:rPr>
        <w:t>24 год и на плановый период 2025 и 2026</w:t>
      </w:r>
      <w:r w:rsidRPr="008D4930">
        <w:rPr>
          <w:rFonts w:eastAsia="Times New Roman"/>
          <w:szCs w:val="28"/>
          <w:lang w:eastAsia="ru-RU"/>
        </w:rPr>
        <w:t xml:space="preserve"> годов</w:t>
      </w:r>
      <w:r w:rsidR="00727A39">
        <w:rPr>
          <w:rFonts w:eastAsia="Times New Roman"/>
          <w:szCs w:val="28"/>
          <w:lang w:eastAsia="ru-RU"/>
        </w:rPr>
        <w:t xml:space="preserve">» </w:t>
      </w:r>
      <w:r w:rsidRPr="008D4930">
        <w:rPr>
          <w:szCs w:val="28"/>
        </w:rPr>
        <w:t>утверждены основные характеристики бюджета</w:t>
      </w:r>
      <w:r w:rsidR="000B7B24">
        <w:rPr>
          <w:szCs w:val="28"/>
        </w:rPr>
        <w:t xml:space="preserve"> на 2024</w:t>
      </w:r>
      <w:r>
        <w:rPr>
          <w:szCs w:val="28"/>
        </w:rPr>
        <w:t xml:space="preserve"> год</w:t>
      </w:r>
      <w:r w:rsidRPr="008D4930">
        <w:rPr>
          <w:szCs w:val="28"/>
        </w:rPr>
        <w:t>:</w:t>
      </w:r>
    </w:p>
    <w:p w:rsidR="00C01E54" w:rsidRPr="008D4930" w:rsidRDefault="00C01E54" w:rsidP="00C76A28">
      <w:pPr>
        <w:widowControl w:val="0"/>
        <w:tabs>
          <w:tab w:val="left" w:pos="851"/>
          <w:tab w:val="left" w:pos="993"/>
        </w:tabs>
        <w:autoSpaceDE w:val="0"/>
        <w:autoSpaceDN w:val="0"/>
        <w:adjustRightInd w:val="0"/>
        <w:ind w:left="709"/>
        <w:contextualSpacing/>
        <w:jc w:val="both"/>
        <w:rPr>
          <w:szCs w:val="28"/>
        </w:rPr>
      </w:pPr>
      <w:r>
        <w:rPr>
          <w:szCs w:val="28"/>
        </w:rPr>
        <w:t>- о</w:t>
      </w:r>
      <w:r w:rsidRPr="008D4930">
        <w:rPr>
          <w:szCs w:val="28"/>
        </w:rPr>
        <w:t>бщий объе</w:t>
      </w:r>
      <w:r w:rsidRPr="00107869">
        <w:rPr>
          <w:szCs w:val="28"/>
        </w:rPr>
        <w:t xml:space="preserve">м доходов </w:t>
      </w:r>
      <w:r w:rsidRPr="008D4930">
        <w:rPr>
          <w:szCs w:val="28"/>
        </w:rPr>
        <w:t xml:space="preserve">в сумме </w:t>
      </w:r>
      <w:r w:rsidR="000B7B24">
        <w:rPr>
          <w:szCs w:val="28"/>
        </w:rPr>
        <w:t>769 268,1</w:t>
      </w:r>
      <w:r w:rsidRPr="008D4930">
        <w:rPr>
          <w:szCs w:val="28"/>
        </w:rPr>
        <w:t xml:space="preserve"> тыс.</w:t>
      </w:r>
      <w:r w:rsidRPr="00107869">
        <w:rPr>
          <w:szCs w:val="28"/>
        </w:rPr>
        <w:t xml:space="preserve"> </w:t>
      </w:r>
      <w:r>
        <w:rPr>
          <w:szCs w:val="28"/>
        </w:rPr>
        <w:t>рублей;</w:t>
      </w:r>
    </w:p>
    <w:p w:rsidR="00C01E54" w:rsidRPr="008D4930" w:rsidRDefault="00C01E54" w:rsidP="00C76A28">
      <w:pPr>
        <w:widowControl w:val="0"/>
        <w:tabs>
          <w:tab w:val="left" w:pos="851"/>
          <w:tab w:val="left" w:pos="993"/>
        </w:tabs>
        <w:autoSpaceDE w:val="0"/>
        <w:autoSpaceDN w:val="0"/>
        <w:adjustRightInd w:val="0"/>
        <w:ind w:left="709"/>
        <w:contextualSpacing/>
        <w:jc w:val="both"/>
        <w:rPr>
          <w:szCs w:val="28"/>
        </w:rPr>
      </w:pPr>
      <w:r>
        <w:rPr>
          <w:szCs w:val="28"/>
        </w:rPr>
        <w:t>- о</w:t>
      </w:r>
      <w:r w:rsidRPr="008D4930">
        <w:rPr>
          <w:szCs w:val="28"/>
        </w:rPr>
        <w:t xml:space="preserve">бщий объем расходов в сумме </w:t>
      </w:r>
      <w:r w:rsidR="000B7B24">
        <w:rPr>
          <w:szCs w:val="28"/>
        </w:rPr>
        <w:t>769 268,1</w:t>
      </w:r>
      <w:r w:rsidRPr="008D4930">
        <w:rPr>
          <w:szCs w:val="28"/>
        </w:rPr>
        <w:t xml:space="preserve"> тыс.</w:t>
      </w:r>
      <w:r w:rsidRPr="00107869">
        <w:rPr>
          <w:szCs w:val="28"/>
        </w:rPr>
        <w:t xml:space="preserve"> </w:t>
      </w:r>
      <w:r w:rsidRPr="008D4930">
        <w:rPr>
          <w:szCs w:val="28"/>
        </w:rPr>
        <w:t>рублей;</w:t>
      </w:r>
    </w:p>
    <w:p w:rsidR="00C01E54" w:rsidRPr="008D4930" w:rsidRDefault="00C01E54" w:rsidP="00C76A28">
      <w:pPr>
        <w:widowControl w:val="0"/>
        <w:tabs>
          <w:tab w:val="left" w:pos="851"/>
          <w:tab w:val="left" w:pos="993"/>
        </w:tabs>
        <w:autoSpaceDE w:val="0"/>
        <w:autoSpaceDN w:val="0"/>
        <w:adjustRightInd w:val="0"/>
        <w:ind w:left="709"/>
        <w:contextualSpacing/>
        <w:jc w:val="both"/>
        <w:rPr>
          <w:szCs w:val="28"/>
        </w:rPr>
      </w:pPr>
      <w:r>
        <w:rPr>
          <w:szCs w:val="28"/>
        </w:rPr>
        <w:t>- д</w:t>
      </w:r>
      <w:r w:rsidRPr="008D4930">
        <w:rPr>
          <w:szCs w:val="28"/>
        </w:rPr>
        <w:t>ефицит бюджета</w:t>
      </w:r>
      <w:r w:rsidRPr="00107869">
        <w:rPr>
          <w:szCs w:val="28"/>
        </w:rPr>
        <w:t xml:space="preserve"> </w:t>
      </w:r>
      <w:r w:rsidRPr="008D4930">
        <w:rPr>
          <w:szCs w:val="28"/>
        </w:rPr>
        <w:t>в сумме 0,0 тыс.</w:t>
      </w:r>
      <w:r w:rsidRPr="00107869">
        <w:rPr>
          <w:szCs w:val="28"/>
        </w:rPr>
        <w:t xml:space="preserve"> </w:t>
      </w:r>
      <w:r>
        <w:rPr>
          <w:szCs w:val="28"/>
        </w:rPr>
        <w:t>рублей</w:t>
      </w:r>
      <w:r w:rsidRPr="008D4930">
        <w:rPr>
          <w:szCs w:val="28"/>
        </w:rPr>
        <w:t>.</w:t>
      </w:r>
      <w:r w:rsidRPr="00107869">
        <w:rPr>
          <w:szCs w:val="28"/>
        </w:rPr>
        <w:t xml:space="preserve"> </w:t>
      </w:r>
    </w:p>
    <w:p w:rsidR="00554067" w:rsidRDefault="0038582C" w:rsidP="00C76A28">
      <w:pPr>
        <w:widowControl w:val="0"/>
        <w:ind w:firstLine="709"/>
        <w:jc w:val="both"/>
        <w:rPr>
          <w:rFonts w:eastAsia="Times New Roman"/>
          <w:szCs w:val="28"/>
          <w:lang w:eastAsia="ru-RU"/>
        </w:rPr>
      </w:pPr>
      <w:r>
        <w:rPr>
          <w:rFonts w:eastAsia="Times New Roman"/>
          <w:szCs w:val="28"/>
          <w:lang w:eastAsia="ru-RU"/>
        </w:rPr>
        <w:t>В течение</w:t>
      </w:r>
      <w:r w:rsidR="00B66908">
        <w:rPr>
          <w:rFonts w:eastAsia="Times New Roman"/>
          <w:szCs w:val="28"/>
          <w:lang w:eastAsia="ru-RU"/>
        </w:rPr>
        <w:t xml:space="preserve"> </w:t>
      </w:r>
      <w:r w:rsidR="00DE195B">
        <w:rPr>
          <w:rFonts w:eastAsia="Times New Roman"/>
          <w:szCs w:val="28"/>
          <w:lang w:eastAsia="ru-RU"/>
        </w:rPr>
        <w:t xml:space="preserve">9 месяцев </w:t>
      </w:r>
      <w:r w:rsidR="000B7B24">
        <w:rPr>
          <w:rFonts w:eastAsia="Times New Roman"/>
          <w:szCs w:val="28"/>
          <w:lang w:eastAsia="ru-RU"/>
        </w:rPr>
        <w:t>2024</w:t>
      </w:r>
      <w:r w:rsidR="00554067">
        <w:rPr>
          <w:rFonts w:eastAsia="Times New Roman"/>
          <w:szCs w:val="28"/>
          <w:lang w:eastAsia="ru-RU"/>
        </w:rPr>
        <w:t xml:space="preserve"> года в</w:t>
      </w:r>
      <w:r w:rsidR="00704C2D">
        <w:rPr>
          <w:rFonts w:eastAsia="Times New Roman"/>
          <w:szCs w:val="28"/>
          <w:lang w:eastAsia="ru-RU"/>
        </w:rPr>
        <w:t>носили</w:t>
      </w:r>
      <w:r w:rsidR="00247E09">
        <w:rPr>
          <w:rFonts w:eastAsia="Times New Roman"/>
          <w:szCs w:val="28"/>
          <w:lang w:eastAsia="ru-RU"/>
        </w:rPr>
        <w:t>сь</w:t>
      </w:r>
      <w:r w:rsidR="00554067">
        <w:rPr>
          <w:rFonts w:eastAsia="Times New Roman"/>
          <w:szCs w:val="28"/>
          <w:lang w:eastAsia="ru-RU"/>
        </w:rPr>
        <w:t xml:space="preserve"> </w:t>
      </w:r>
      <w:r w:rsidR="00704C2D">
        <w:rPr>
          <w:szCs w:val="28"/>
        </w:rPr>
        <w:t>изменения</w:t>
      </w:r>
      <w:r w:rsidR="000055CC">
        <w:rPr>
          <w:szCs w:val="28"/>
        </w:rPr>
        <w:t xml:space="preserve"> в решение </w:t>
      </w:r>
      <w:r w:rsidR="000055CC" w:rsidRPr="008D4930">
        <w:rPr>
          <w:szCs w:val="28"/>
        </w:rPr>
        <w:t>Совета депутатов</w:t>
      </w:r>
      <w:r w:rsidR="000055CC">
        <w:rPr>
          <w:szCs w:val="28"/>
        </w:rPr>
        <w:t xml:space="preserve"> муниципального образования «Починковский район» Смоленской области</w:t>
      </w:r>
      <w:r w:rsidR="000055CC" w:rsidRPr="008D4930">
        <w:rPr>
          <w:szCs w:val="28"/>
        </w:rPr>
        <w:t xml:space="preserve"> от </w:t>
      </w:r>
      <w:r w:rsidR="000B7B24">
        <w:rPr>
          <w:szCs w:val="28"/>
        </w:rPr>
        <w:t>13.12.2023 №</w:t>
      </w:r>
      <w:r w:rsidR="00DE195B">
        <w:rPr>
          <w:szCs w:val="28"/>
        </w:rPr>
        <w:t xml:space="preserve"> </w:t>
      </w:r>
      <w:r w:rsidR="000B7B24">
        <w:rPr>
          <w:szCs w:val="28"/>
        </w:rPr>
        <w:t>200</w:t>
      </w:r>
      <w:r w:rsidR="000055CC" w:rsidRPr="008D4930">
        <w:rPr>
          <w:szCs w:val="28"/>
        </w:rPr>
        <w:t xml:space="preserve"> «О бюджете муниц</w:t>
      </w:r>
      <w:r w:rsidR="000055CC">
        <w:rPr>
          <w:szCs w:val="28"/>
        </w:rPr>
        <w:t>ипального образования «Починковский</w:t>
      </w:r>
      <w:r w:rsidR="000055CC" w:rsidRPr="008D4930">
        <w:rPr>
          <w:szCs w:val="28"/>
        </w:rPr>
        <w:t xml:space="preserve"> район» Смоленской области на </w:t>
      </w:r>
      <w:r w:rsidR="00E92513">
        <w:rPr>
          <w:szCs w:val="28"/>
        </w:rPr>
        <w:t>2024</w:t>
      </w:r>
      <w:r w:rsidR="000055CC" w:rsidRPr="008D4930">
        <w:rPr>
          <w:szCs w:val="28"/>
        </w:rPr>
        <w:t xml:space="preserve"> год и на плановый период </w:t>
      </w:r>
      <w:r w:rsidR="000055CC">
        <w:rPr>
          <w:szCs w:val="28"/>
        </w:rPr>
        <w:t xml:space="preserve"> </w:t>
      </w:r>
      <w:r w:rsidR="000055CC" w:rsidRPr="008D4930">
        <w:rPr>
          <w:szCs w:val="28"/>
        </w:rPr>
        <w:t>202</w:t>
      </w:r>
      <w:r w:rsidR="00E92513">
        <w:rPr>
          <w:szCs w:val="28"/>
        </w:rPr>
        <w:t>5</w:t>
      </w:r>
      <w:r w:rsidR="000055CC" w:rsidRPr="008D4930">
        <w:rPr>
          <w:szCs w:val="28"/>
        </w:rPr>
        <w:t xml:space="preserve"> и 202</w:t>
      </w:r>
      <w:r w:rsidR="00E92513">
        <w:rPr>
          <w:szCs w:val="28"/>
        </w:rPr>
        <w:t>6</w:t>
      </w:r>
      <w:r w:rsidR="000055CC" w:rsidRPr="008D4930">
        <w:rPr>
          <w:szCs w:val="28"/>
        </w:rPr>
        <w:t xml:space="preserve"> годов»</w:t>
      </w:r>
      <w:r w:rsidR="000055CC">
        <w:rPr>
          <w:rFonts w:eastAsia="Times New Roman"/>
          <w:szCs w:val="28"/>
          <w:lang w:eastAsia="ru-RU"/>
        </w:rPr>
        <w:t>. С</w:t>
      </w:r>
      <w:r w:rsidR="00554067">
        <w:rPr>
          <w:rFonts w:eastAsia="Times New Roman"/>
          <w:szCs w:val="28"/>
          <w:lang w:eastAsia="ru-RU"/>
        </w:rPr>
        <w:t xml:space="preserve"> уче</w:t>
      </w:r>
      <w:r w:rsidR="000055CC">
        <w:rPr>
          <w:rFonts w:eastAsia="Times New Roman"/>
          <w:szCs w:val="28"/>
          <w:lang w:eastAsia="ru-RU"/>
        </w:rPr>
        <w:t>том вносимых изменений решением Совета депутатов муниципального образования «Починковский</w:t>
      </w:r>
      <w:r w:rsidR="00704C2D">
        <w:rPr>
          <w:rFonts w:eastAsia="Times New Roman"/>
          <w:szCs w:val="28"/>
          <w:lang w:eastAsia="ru-RU"/>
        </w:rPr>
        <w:t xml:space="preserve"> район»</w:t>
      </w:r>
      <w:r w:rsidR="005D24C2">
        <w:rPr>
          <w:rFonts w:eastAsia="Times New Roman"/>
          <w:szCs w:val="28"/>
          <w:lang w:eastAsia="ru-RU"/>
        </w:rPr>
        <w:t xml:space="preserve"> Смоленской области от 2</w:t>
      </w:r>
      <w:r w:rsidR="00DE195B">
        <w:rPr>
          <w:rFonts w:eastAsia="Times New Roman"/>
          <w:szCs w:val="28"/>
          <w:lang w:eastAsia="ru-RU"/>
        </w:rPr>
        <w:t>5</w:t>
      </w:r>
      <w:r w:rsidR="005D24C2">
        <w:rPr>
          <w:rFonts w:eastAsia="Times New Roman"/>
          <w:szCs w:val="28"/>
          <w:lang w:eastAsia="ru-RU"/>
        </w:rPr>
        <w:t>.0</w:t>
      </w:r>
      <w:r w:rsidR="00DE195B">
        <w:rPr>
          <w:rFonts w:eastAsia="Times New Roman"/>
          <w:szCs w:val="28"/>
          <w:lang w:eastAsia="ru-RU"/>
        </w:rPr>
        <w:t>9</w:t>
      </w:r>
      <w:r w:rsidR="005D24C2">
        <w:rPr>
          <w:rFonts w:eastAsia="Times New Roman"/>
          <w:szCs w:val="28"/>
          <w:lang w:eastAsia="ru-RU"/>
        </w:rPr>
        <w:t>.2024 №2</w:t>
      </w:r>
      <w:r w:rsidR="00DE195B">
        <w:rPr>
          <w:rFonts w:eastAsia="Times New Roman"/>
          <w:szCs w:val="28"/>
          <w:lang w:eastAsia="ru-RU"/>
        </w:rPr>
        <w:t>73</w:t>
      </w:r>
      <w:r w:rsidR="000055CC">
        <w:rPr>
          <w:rFonts w:eastAsia="Times New Roman"/>
          <w:szCs w:val="28"/>
          <w:lang w:eastAsia="ru-RU"/>
        </w:rPr>
        <w:t xml:space="preserve"> «О внесении изменений в решение Совета депутатов муниципального образования «Починковский район» Смоленской области «О бюджете муниципального образования «Починковский р</w:t>
      </w:r>
      <w:r w:rsidR="005D24C2">
        <w:rPr>
          <w:rFonts w:eastAsia="Times New Roman"/>
          <w:szCs w:val="28"/>
          <w:lang w:eastAsia="ru-RU"/>
        </w:rPr>
        <w:t>айон» Смоленской области на 2024</w:t>
      </w:r>
      <w:r w:rsidR="000055CC">
        <w:rPr>
          <w:rFonts w:eastAsia="Times New Roman"/>
          <w:szCs w:val="28"/>
          <w:lang w:eastAsia="ru-RU"/>
        </w:rPr>
        <w:t xml:space="preserve"> год и на планов</w:t>
      </w:r>
      <w:r w:rsidR="005D24C2">
        <w:rPr>
          <w:rFonts w:eastAsia="Times New Roman"/>
          <w:szCs w:val="28"/>
          <w:lang w:eastAsia="ru-RU"/>
        </w:rPr>
        <w:t>ый период 2025 и 2026</w:t>
      </w:r>
      <w:r w:rsidR="000055CC">
        <w:rPr>
          <w:rFonts w:eastAsia="Times New Roman"/>
          <w:szCs w:val="28"/>
          <w:lang w:eastAsia="ru-RU"/>
        </w:rPr>
        <w:t xml:space="preserve"> годов» </w:t>
      </w:r>
      <w:r w:rsidR="00554067">
        <w:rPr>
          <w:rFonts w:eastAsia="Times New Roman"/>
          <w:szCs w:val="28"/>
          <w:lang w:eastAsia="ru-RU"/>
        </w:rPr>
        <w:t>утверждены основные характеристики бюджета муниципального образования</w:t>
      </w:r>
      <w:r w:rsidR="000055CC">
        <w:rPr>
          <w:rFonts w:eastAsia="Times New Roman"/>
          <w:szCs w:val="28"/>
          <w:lang w:eastAsia="ru-RU"/>
        </w:rPr>
        <w:t xml:space="preserve"> «Починковский </w:t>
      </w:r>
      <w:r w:rsidR="000055CC">
        <w:rPr>
          <w:rFonts w:eastAsia="Times New Roman"/>
          <w:szCs w:val="28"/>
          <w:lang w:eastAsia="ru-RU"/>
        </w:rPr>
        <w:lastRenderedPageBreak/>
        <w:t xml:space="preserve">район» </w:t>
      </w:r>
      <w:r w:rsidR="005D24C2">
        <w:rPr>
          <w:rFonts w:eastAsia="Times New Roman"/>
          <w:szCs w:val="28"/>
          <w:lang w:eastAsia="ru-RU"/>
        </w:rPr>
        <w:t>Смоленской области на 2024</w:t>
      </w:r>
      <w:r w:rsidR="00554067">
        <w:rPr>
          <w:rFonts w:eastAsia="Times New Roman"/>
          <w:szCs w:val="28"/>
          <w:lang w:eastAsia="ru-RU"/>
        </w:rPr>
        <w:t xml:space="preserve"> год:</w:t>
      </w:r>
    </w:p>
    <w:p w:rsidR="00554067" w:rsidRDefault="00554067" w:rsidP="00C76A28">
      <w:pPr>
        <w:widowControl w:val="0"/>
        <w:ind w:firstLine="709"/>
        <w:jc w:val="both"/>
        <w:rPr>
          <w:rFonts w:eastAsia="Times New Roman"/>
          <w:szCs w:val="28"/>
          <w:lang w:eastAsia="ru-RU"/>
        </w:rPr>
      </w:pPr>
      <w:r>
        <w:rPr>
          <w:rFonts w:eastAsia="Times New Roman"/>
          <w:szCs w:val="28"/>
          <w:lang w:eastAsia="ru-RU"/>
        </w:rPr>
        <w:t xml:space="preserve">- общий объем доходов в сумме </w:t>
      </w:r>
      <w:r w:rsidR="005D24C2">
        <w:rPr>
          <w:rFonts w:eastAsia="Times New Roman"/>
          <w:szCs w:val="28"/>
          <w:lang w:eastAsia="ru-RU"/>
        </w:rPr>
        <w:t>8</w:t>
      </w:r>
      <w:r w:rsidR="00CB255B">
        <w:rPr>
          <w:rFonts w:eastAsia="Times New Roman"/>
          <w:szCs w:val="28"/>
          <w:lang w:eastAsia="ru-RU"/>
        </w:rPr>
        <w:t>85 351,8</w:t>
      </w:r>
      <w:r w:rsidR="00B56944">
        <w:rPr>
          <w:rFonts w:eastAsia="Times New Roman"/>
          <w:szCs w:val="28"/>
          <w:lang w:eastAsia="ru-RU"/>
        </w:rPr>
        <w:t xml:space="preserve"> тыс. рублей</w:t>
      </w:r>
      <w:r>
        <w:rPr>
          <w:rFonts w:eastAsia="Times New Roman"/>
          <w:szCs w:val="28"/>
          <w:lang w:eastAsia="ru-RU"/>
        </w:rPr>
        <w:t>;</w:t>
      </w:r>
    </w:p>
    <w:p w:rsidR="00554067" w:rsidRDefault="00554067" w:rsidP="00C76A28">
      <w:pPr>
        <w:widowControl w:val="0"/>
        <w:ind w:firstLine="709"/>
        <w:jc w:val="both"/>
        <w:rPr>
          <w:rFonts w:eastAsia="Times New Roman"/>
          <w:szCs w:val="28"/>
          <w:lang w:eastAsia="ru-RU"/>
        </w:rPr>
      </w:pPr>
      <w:r>
        <w:rPr>
          <w:rFonts w:eastAsia="Times New Roman"/>
          <w:szCs w:val="28"/>
          <w:lang w:eastAsia="ru-RU"/>
        </w:rPr>
        <w:t>- общий</w:t>
      </w:r>
      <w:r w:rsidR="009D383A">
        <w:rPr>
          <w:rFonts w:eastAsia="Times New Roman"/>
          <w:szCs w:val="28"/>
          <w:lang w:eastAsia="ru-RU"/>
        </w:rPr>
        <w:t xml:space="preserve"> </w:t>
      </w:r>
      <w:r w:rsidR="005D24C2">
        <w:rPr>
          <w:rFonts w:eastAsia="Times New Roman"/>
          <w:szCs w:val="28"/>
          <w:lang w:eastAsia="ru-RU"/>
        </w:rPr>
        <w:t xml:space="preserve">объем расходов в сумме </w:t>
      </w:r>
      <w:r w:rsidR="00CB255B">
        <w:rPr>
          <w:rFonts w:eastAsia="Times New Roman"/>
          <w:szCs w:val="28"/>
          <w:lang w:eastAsia="ru-RU"/>
        </w:rPr>
        <w:t>915 527,2</w:t>
      </w:r>
      <w:r w:rsidR="00B56944">
        <w:rPr>
          <w:rFonts w:eastAsia="Times New Roman"/>
          <w:szCs w:val="28"/>
          <w:lang w:eastAsia="ru-RU"/>
        </w:rPr>
        <w:t xml:space="preserve"> тыс. рублей</w:t>
      </w:r>
      <w:r>
        <w:rPr>
          <w:rFonts w:eastAsia="Times New Roman"/>
          <w:szCs w:val="28"/>
          <w:lang w:eastAsia="ru-RU"/>
        </w:rPr>
        <w:t>;</w:t>
      </w:r>
    </w:p>
    <w:p w:rsidR="00554067" w:rsidRPr="00836DF2" w:rsidRDefault="00554067" w:rsidP="00C76A28">
      <w:pPr>
        <w:widowControl w:val="0"/>
        <w:ind w:firstLine="709"/>
        <w:jc w:val="both"/>
        <w:rPr>
          <w:rFonts w:eastAsia="Times New Roman"/>
          <w:szCs w:val="28"/>
          <w:lang w:eastAsia="ru-RU"/>
        </w:rPr>
      </w:pPr>
      <w:r>
        <w:rPr>
          <w:rFonts w:eastAsia="Times New Roman"/>
          <w:szCs w:val="28"/>
          <w:lang w:eastAsia="ru-RU"/>
        </w:rPr>
        <w:t xml:space="preserve">- дефицит </w:t>
      </w:r>
      <w:r w:rsidR="005D24C2">
        <w:rPr>
          <w:rFonts w:eastAsia="Times New Roman"/>
          <w:szCs w:val="28"/>
          <w:lang w:eastAsia="ru-RU"/>
        </w:rPr>
        <w:t>бюджета составил в сумме 30 175,4</w:t>
      </w:r>
      <w:r w:rsidR="00B56944">
        <w:rPr>
          <w:rFonts w:eastAsia="Times New Roman"/>
          <w:szCs w:val="28"/>
          <w:lang w:eastAsia="ru-RU"/>
        </w:rPr>
        <w:t xml:space="preserve"> тыс. рублей.</w:t>
      </w:r>
    </w:p>
    <w:p w:rsidR="00277C8C" w:rsidRPr="00836DF2" w:rsidRDefault="00277C8C" w:rsidP="00C76A28">
      <w:pPr>
        <w:widowControl w:val="0"/>
        <w:ind w:firstLine="709"/>
        <w:jc w:val="both"/>
        <w:rPr>
          <w:rFonts w:eastAsia="Times New Roman"/>
          <w:szCs w:val="28"/>
          <w:lang w:eastAsia="ru-RU"/>
        </w:rPr>
      </w:pPr>
      <w:r w:rsidRPr="00836DF2">
        <w:rPr>
          <w:rFonts w:eastAsia="Times New Roman"/>
          <w:szCs w:val="28"/>
          <w:lang w:eastAsia="ru-RU"/>
        </w:rPr>
        <w:t>Фактическое исполнение согласно данным отчета об</w:t>
      </w:r>
      <w:r>
        <w:rPr>
          <w:rFonts w:eastAsia="Times New Roman"/>
          <w:szCs w:val="28"/>
          <w:lang w:eastAsia="ru-RU"/>
        </w:rPr>
        <w:t xml:space="preserve"> исполнении бюджета</w:t>
      </w:r>
      <w:r w:rsidR="000C4484">
        <w:rPr>
          <w:rFonts w:eastAsia="Times New Roman"/>
          <w:szCs w:val="28"/>
          <w:lang w:eastAsia="ru-RU"/>
        </w:rPr>
        <w:t xml:space="preserve"> муниципального образования «Починковский район» Смоленской области </w:t>
      </w:r>
      <w:r w:rsidR="00A30771">
        <w:rPr>
          <w:rFonts w:eastAsia="Times New Roman"/>
          <w:szCs w:val="28"/>
          <w:lang w:eastAsia="ru-RU"/>
        </w:rPr>
        <w:t xml:space="preserve">за </w:t>
      </w:r>
      <w:r w:rsidR="002B31D0">
        <w:rPr>
          <w:rFonts w:eastAsia="Times New Roman"/>
          <w:szCs w:val="28"/>
          <w:lang w:eastAsia="ru-RU"/>
        </w:rPr>
        <w:t>9 месяцев</w:t>
      </w:r>
      <w:r w:rsidR="00A30771">
        <w:rPr>
          <w:rFonts w:eastAsia="Times New Roman"/>
          <w:szCs w:val="28"/>
          <w:lang w:eastAsia="ru-RU"/>
        </w:rPr>
        <w:t xml:space="preserve"> 2024</w:t>
      </w:r>
      <w:r w:rsidRPr="00836DF2">
        <w:rPr>
          <w:rFonts w:eastAsia="Times New Roman"/>
          <w:szCs w:val="28"/>
          <w:lang w:eastAsia="ru-RU"/>
        </w:rPr>
        <w:t xml:space="preserve"> года (форма по ОКУД 0503117) составило:</w:t>
      </w:r>
    </w:p>
    <w:p w:rsidR="00277C8C" w:rsidRPr="00836DF2" w:rsidRDefault="00277C8C" w:rsidP="00C76A28">
      <w:pPr>
        <w:widowControl w:val="0"/>
        <w:ind w:firstLine="709"/>
        <w:jc w:val="both"/>
        <w:rPr>
          <w:rFonts w:eastAsia="Times New Roman"/>
          <w:szCs w:val="28"/>
          <w:lang w:eastAsia="ru-RU"/>
        </w:rPr>
      </w:pPr>
      <w:r w:rsidRPr="00836DF2">
        <w:rPr>
          <w:rFonts w:eastAsia="Times New Roman"/>
          <w:szCs w:val="28"/>
          <w:lang w:eastAsia="ru-RU"/>
        </w:rPr>
        <w:t>- по дохода</w:t>
      </w:r>
      <w:r>
        <w:rPr>
          <w:rFonts w:eastAsia="Times New Roman"/>
          <w:szCs w:val="28"/>
          <w:lang w:eastAsia="ru-RU"/>
        </w:rPr>
        <w:t>м бюджета в сумме –</w:t>
      </w:r>
      <w:r w:rsidR="004A17AA">
        <w:rPr>
          <w:rFonts w:eastAsia="Times New Roman"/>
          <w:szCs w:val="28"/>
          <w:lang w:eastAsia="ru-RU"/>
        </w:rPr>
        <w:t xml:space="preserve"> </w:t>
      </w:r>
      <w:r w:rsidR="00CB255B">
        <w:rPr>
          <w:rFonts w:eastAsia="Times New Roman"/>
          <w:szCs w:val="28"/>
          <w:lang w:eastAsia="ru-RU"/>
        </w:rPr>
        <w:t>661 819,3</w:t>
      </w:r>
      <w:r>
        <w:rPr>
          <w:rFonts w:eastAsia="Times New Roman"/>
          <w:szCs w:val="28"/>
          <w:lang w:eastAsia="ru-RU"/>
        </w:rPr>
        <w:t xml:space="preserve"> тыс.</w:t>
      </w:r>
      <w:r w:rsidR="00B56944">
        <w:rPr>
          <w:rFonts w:eastAsia="Times New Roman"/>
          <w:szCs w:val="28"/>
          <w:lang w:eastAsia="ru-RU"/>
        </w:rPr>
        <w:t xml:space="preserve"> рублей</w:t>
      </w:r>
      <w:r w:rsidRPr="00836DF2">
        <w:rPr>
          <w:rFonts w:eastAsia="Times New Roman"/>
          <w:szCs w:val="28"/>
          <w:lang w:eastAsia="ru-RU"/>
        </w:rPr>
        <w:t>;</w:t>
      </w:r>
    </w:p>
    <w:p w:rsidR="00277C8C" w:rsidRPr="003B31B2" w:rsidRDefault="00277C8C" w:rsidP="00C76A28">
      <w:pPr>
        <w:widowControl w:val="0"/>
        <w:ind w:firstLine="709"/>
        <w:jc w:val="both"/>
        <w:rPr>
          <w:rFonts w:eastAsia="Times New Roman"/>
          <w:szCs w:val="28"/>
          <w:lang w:eastAsia="ru-RU"/>
        </w:rPr>
      </w:pPr>
      <w:r w:rsidRPr="00836DF2">
        <w:rPr>
          <w:rFonts w:eastAsia="Times New Roman"/>
          <w:szCs w:val="28"/>
          <w:lang w:eastAsia="ru-RU"/>
        </w:rPr>
        <w:t xml:space="preserve">- по расходам бюджета в сумме – </w:t>
      </w:r>
      <w:r w:rsidR="00CB255B">
        <w:rPr>
          <w:rFonts w:eastAsia="Times New Roman"/>
          <w:szCs w:val="28"/>
          <w:lang w:eastAsia="ru-RU"/>
        </w:rPr>
        <w:t>639 041,0</w:t>
      </w:r>
      <w:r>
        <w:rPr>
          <w:rFonts w:eastAsia="Times New Roman"/>
          <w:szCs w:val="28"/>
          <w:lang w:eastAsia="ru-RU"/>
        </w:rPr>
        <w:t xml:space="preserve"> тыс.</w:t>
      </w:r>
      <w:r w:rsidR="00B56944">
        <w:rPr>
          <w:rFonts w:eastAsia="Times New Roman"/>
          <w:szCs w:val="28"/>
          <w:lang w:eastAsia="ru-RU"/>
        </w:rPr>
        <w:t xml:space="preserve"> рублей</w:t>
      </w:r>
      <w:r w:rsidRPr="00836DF2">
        <w:rPr>
          <w:rFonts w:eastAsia="Times New Roman"/>
          <w:szCs w:val="28"/>
          <w:lang w:eastAsia="ru-RU"/>
        </w:rPr>
        <w:t>;</w:t>
      </w:r>
    </w:p>
    <w:p w:rsidR="00277C8C" w:rsidRDefault="00277C8C" w:rsidP="00C76A28">
      <w:pPr>
        <w:widowControl w:val="0"/>
        <w:ind w:firstLine="709"/>
        <w:jc w:val="both"/>
        <w:rPr>
          <w:rFonts w:eastAsia="Times New Roman"/>
          <w:szCs w:val="28"/>
          <w:lang w:eastAsia="ru-RU"/>
        </w:rPr>
      </w:pPr>
      <w:r>
        <w:rPr>
          <w:rFonts w:eastAsia="Times New Roman"/>
          <w:szCs w:val="28"/>
          <w:lang w:eastAsia="ru-RU"/>
        </w:rPr>
        <w:t xml:space="preserve">- </w:t>
      </w:r>
      <w:r w:rsidR="000C4484">
        <w:rPr>
          <w:rFonts w:eastAsia="Times New Roman"/>
          <w:szCs w:val="28"/>
          <w:lang w:eastAsia="ru-RU"/>
        </w:rPr>
        <w:t>профицит</w:t>
      </w:r>
      <w:r>
        <w:rPr>
          <w:rFonts w:eastAsia="Times New Roman"/>
          <w:szCs w:val="28"/>
          <w:lang w:eastAsia="ru-RU"/>
        </w:rPr>
        <w:t xml:space="preserve"> бюджета в сумме – </w:t>
      </w:r>
      <w:r w:rsidR="00CB255B">
        <w:rPr>
          <w:rFonts w:eastAsia="Times New Roman"/>
          <w:szCs w:val="28"/>
          <w:lang w:eastAsia="ru-RU"/>
        </w:rPr>
        <w:t>22 778,3</w:t>
      </w:r>
      <w:r w:rsidRPr="00836DF2">
        <w:rPr>
          <w:rFonts w:eastAsia="Times New Roman"/>
          <w:szCs w:val="28"/>
          <w:lang w:eastAsia="ru-RU"/>
        </w:rPr>
        <w:t xml:space="preserve"> руб</w:t>
      </w:r>
      <w:r w:rsidR="00B56944">
        <w:rPr>
          <w:rFonts w:eastAsia="Times New Roman"/>
          <w:szCs w:val="28"/>
          <w:lang w:eastAsia="ru-RU"/>
        </w:rPr>
        <w:t>лей</w:t>
      </w:r>
      <w:r w:rsidRPr="00836DF2">
        <w:rPr>
          <w:rFonts w:eastAsia="Times New Roman"/>
          <w:szCs w:val="28"/>
          <w:lang w:eastAsia="ru-RU"/>
        </w:rPr>
        <w:t>.</w:t>
      </w:r>
    </w:p>
    <w:p w:rsidR="00927F55" w:rsidRDefault="00927F55" w:rsidP="00C76A28">
      <w:pPr>
        <w:ind w:firstLine="708"/>
        <w:jc w:val="both"/>
        <w:rPr>
          <w:szCs w:val="28"/>
        </w:rPr>
      </w:pPr>
      <w:r w:rsidRPr="00AB4F81">
        <w:rPr>
          <w:szCs w:val="28"/>
        </w:rPr>
        <w:t xml:space="preserve">Распоряжением Администрации муниципального образования «Починковский район» Смоленской области от </w:t>
      </w:r>
      <w:r w:rsidR="004A17AA">
        <w:rPr>
          <w:szCs w:val="28"/>
        </w:rPr>
        <w:t>0</w:t>
      </w:r>
      <w:r w:rsidR="00CB255B">
        <w:rPr>
          <w:szCs w:val="28"/>
        </w:rPr>
        <w:t>7</w:t>
      </w:r>
      <w:r w:rsidRPr="00AB4F81">
        <w:rPr>
          <w:szCs w:val="28"/>
        </w:rPr>
        <w:t>.</w:t>
      </w:r>
      <w:r w:rsidR="00CB255B">
        <w:rPr>
          <w:szCs w:val="28"/>
        </w:rPr>
        <w:t>11</w:t>
      </w:r>
      <w:r w:rsidRPr="00AB4F81">
        <w:rPr>
          <w:szCs w:val="28"/>
        </w:rPr>
        <w:t>.</w:t>
      </w:r>
      <w:r>
        <w:rPr>
          <w:szCs w:val="28"/>
        </w:rPr>
        <w:t>20</w:t>
      </w:r>
      <w:r w:rsidR="00A75508">
        <w:rPr>
          <w:szCs w:val="28"/>
        </w:rPr>
        <w:t>24</w:t>
      </w:r>
      <w:r w:rsidRPr="00AB4F81">
        <w:rPr>
          <w:szCs w:val="28"/>
        </w:rPr>
        <w:t xml:space="preserve"> №</w:t>
      </w:r>
      <w:r w:rsidR="00CB255B">
        <w:rPr>
          <w:szCs w:val="28"/>
        </w:rPr>
        <w:t>1347</w:t>
      </w:r>
      <w:r w:rsidRPr="00AB4F81">
        <w:rPr>
          <w:szCs w:val="28"/>
        </w:rPr>
        <w:t xml:space="preserve">-р/адм утвержден отчет об исполнении бюджета муниципального образования «Починковский район» Смоленской области за </w:t>
      </w:r>
      <w:r w:rsidR="00314E76">
        <w:rPr>
          <w:szCs w:val="28"/>
        </w:rPr>
        <w:t>9 месяцев</w:t>
      </w:r>
      <w:r w:rsidRPr="00AB4F81">
        <w:rPr>
          <w:szCs w:val="28"/>
        </w:rPr>
        <w:t xml:space="preserve"> </w:t>
      </w:r>
      <w:r w:rsidR="00A75508">
        <w:rPr>
          <w:szCs w:val="28"/>
        </w:rPr>
        <w:t>2024 года п</w:t>
      </w:r>
      <w:r w:rsidR="004A17AA">
        <w:rPr>
          <w:szCs w:val="28"/>
        </w:rPr>
        <w:t xml:space="preserve">о доходам в сумме </w:t>
      </w:r>
      <w:r w:rsidR="00CB255B">
        <w:rPr>
          <w:szCs w:val="28"/>
        </w:rPr>
        <w:t>661 812 292,77</w:t>
      </w:r>
      <w:r w:rsidR="008521B4">
        <w:rPr>
          <w:szCs w:val="28"/>
        </w:rPr>
        <w:t xml:space="preserve"> рублей, по</w:t>
      </w:r>
      <w:r w:rsidR="00A75508">
        <w:rPr>
          <w:szCs w:val="28"/>
        </w:rPr>
        <w:t xml:space="preserve"> расходам в </w:t>
      </w:r>
      <w:r w:rsidR="004A17AA">
        <w:rPr>
          <w:szCs w:val="28"/>
        </w:rPr>
        <w:t xml:space="preserve">сумме </w:t>
      </w:r>
      <w:r w:rsidR="00311D66">
        <w:rPr>
          <w:szCs w:val="28"/>
        </w:rPr>
        <w:t>639 041 030,84</w:t>
      </w:r>
      <w:r w:rsidRPr="00AB4F81">
        <w:rPr>
          <w:szCs w:val="28"/>
        </w:rPr>
        <w:t xml:space="preserve"> рублей, с</w:t>
      </w:r>
      <w:r>
        <w:rPr>
          <w:szCs w:val="28"/>
        </w:rPr>
        <w:t xml:space="preserve"> превышением дохода над расходами (профицит) бюджета</w:t>
      </w:r>
      <w:r w:rsidRPr="00C0237F">
        <w:rPr>
          <w:szCs w:val="28"/>
        </w:rPr>
        <w:t xml:space="preserve"> в сумме</w:t>
      </w:r>
      <w:r w:rsidR="004A17AA">
        <w:rPr>
          <w:szCs w:val="28"/>
        </w:rPr>
        <w:t xml:space="preserve"> </w:t>
      </w:r>
      <w:r w:rsidR="00311D66">
        <w:rPr>
          <w:szCs w:val="28"/>
        </w:rPr>
        <w:t>22 778 261,93</w:t>
      </w:r>
      <w:r w:rsidRPr="00C0237F">
        <w:rPr>
          <w:szCs w:val="28"/>
        </w:rPr>
        <w:t xml:space="preserve"> рублей</w:t>
      </w:r>
      <w:r w:rsidRPr="00AB4F81">
        <w:rPr>
          <w:szCs w:val="28"/>
        </w:rPr>
        <w:t>.</w:t>
      </w:r>
    </w:p>
    <w:p w:rsidR="00277C8C" w:rsidRDefault="00277C8C" w:rsidP="00C76A28">
      <w:pPr>
        <w:widowControl w:val="0"/>
        <w:ind w:firstLine="709"/>
        <w:jc w:val="both"/>
        <w:rPr>
          <w:rFonts w:eastAsia="Times New Roman"/>
          <w:b/>
          <w:szCs w:val="28"/>
          <w:lang w:eastAsia="ru-RU"/>
        </w:rPr>
      </w:pPr>
      <w:r w:rsidRPr="00604BDE">
        <w:rPr>
          <w:rFonts w:eastAsia="Times New Roman"/>
          <w:b/>
          <w:szCs w:val="28"/>
          <w:lang w:eastAsia="ru-RU"/>
        </w:rPr>
        <w:t>Исполнение основных параметров бюдже</w:t>
      </w:r>
      <w:r>
        <w:rPr>
          <w:rFonts w:eastAsia="Times New Roman"/>
          <w:b/>
          <w:szCs w:val="28"/>
          <w:lang w:eastAsia="ru-RU"/>
        </w:rPr>
        <w:t xml:space="preserve">та </w:t>
      </w:r>
      <w:r w:rsidR="0084603B">
        <w:rPr>
          <w:rFonts w:eastAsia="Times New Roman"/>
          <w:b/>
          <w:szCs w:val="28"/>
          <w:lang w:eastAsia="ru-RU"/>
        </w:rPr>
        <w:t>муниципального образования «Починковский район» Смоленской области</w:t>
      </w:r>
      <w:r w:rsidR="007E0E29">
        <w:rPr>
          <w:rFonts w:eastAsia="Times New Roman"/>
          <w:b/>
          <w:szCs w:val="28"/>
          <w:lang w:eastAsia="ru-RU"/>
        </w:rPr>
        <w:t xml:space="preserve"> за </w:t>
      </w:r>
      <w:r w:rsidR="002B31D0">
        <w:rPr>
          <w:rFonts w:eastAsia="Times New Roman"/>
          <w:b/>
          <w:szCs w:val="28"/>
          <w:lang w:eastAsia="ru-RU"/>
        </w:rPr>
        <w:t>9 месяцев</w:t>
      </w:r>
      <w:r w:rsidR="00A75508">
        <w:rPr>
          <w:rFonts w:eastAsia="Times New Roman"/>
          <w:b/>
          <w:szCs w:val="28"/>
          <w:lang w:eastAsia="ru-RU"/>
        </w:rPr>
        <w:t xml:space="preserve"> 2024</w:t>
      </w:r>
      <w:r w:rsidRPr="00604BDE">
        <w:rPr>
          <w:rFonts w:eastAsia="Times New Roman"/>
          <w:b/>
          <w:szCs w:val="28"/>
          <w:lang w:eastAsia="ru-RU"/>
        </w:rPr>
        <w:t xml:space="preserve"> года в сравнении с аналогичным периодом прошлого года представлено в Таблице №1.</w:t>
      </w:r>
    </w:p>
    <w:p w:rsidR="00277C8C" w:rsidRPr="00C80077" w:rsidRDefault="00277C8C" w:rsidP="00C76A28">
      <w:pPr>
        <w:widowControl w:val="0"/>
        <w:ind w:firstLine="709"/>
        <w:jc w:val="right"/>
        <w:rPr>
          <w:rFonts w:eastAsia="Times New Roman"/>
          <w:b/>
          <w:sz w:val="18"/>
          <w:szCs w:val="18"/>
          <w:lang w:eastAsia="ru-RU"/>
        </w:rPr>
      </w:pPr>
      <w:r w:rsidRPr="00C80077">
        <w:rPr>
          <w:rFonts w:eastAsia="Times New Roman"/>
          <w:b/>
          <w:sz w:val="18"/>
          <w:szCs w:val="18"/>
          <w:lang w:eastAsia="ru-RU"/>
        </w:rPr>
        <w:t>(тыс. рублей)</w:t>
      </w:r>
    </w:p>
    <w:tbl>
      <w:tblPr>
        <w:tblStyle w:val="af0"/>
        <w:tblW w:w="9923" w:type="dxa"/>
        <w:tblInd w:w="108" w:type="dxa"/>
        <w:tblLayout w:type="fixed"/>
        <w:tblLook w:val="04A0" w:firstRow="1" w:lastRow="0" w:firstColumn="1" w:lastColumn="0" w:noHBand="0" w:noVBand="1"/>
      </w:tblPr>
      <w:tblGrid>
        <w:gridCol w:w="404"/>
        <w:gridCol w:w="1529"/>
        <w:gridCol w:w="1276"/>
        <w:gridCol w:w="1417"/>
        <w:gridCol w:w="1559"/>
        <w:gridCol w:w="1276"/>
        <w:gridCol w:w="1276"/>
        <w:gridCol w:w="1186"/>
      </w:tblGrid>
      <w:tr w:rsidR="00277C8C" w:rsidTr="00A75508">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C8C" w:rsidRPr="008366FE" w:rsidRDefault="00277C8C" w:rsidP="00C76A28">
            <w:pPr>
              <w:tabs>
                <w:tab w:val="left" w:pos="486"/>
                <w:tab w:val="left" w:pos="1808"/>
              </w:tabs>
              <w:jc w:val="center"/>
              <w:rPr>
                <w:b/>
                <w:sz w:val="20"/>
                <w:szCs w:val="20"/>
              </w:rPr>
            </w:pPr>
            <w:r w:rsidRPr="008366FE">
              <w:rPr>
                <w:b/>
                <w:sz w:val="20"/>
                <w:szCs w:val="20"/>
              </w:rPr>
              <w:t>№</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C8C" w:rsidRPr="008366FE" w:rsidRDefault="00277C8C" w:rsidP="00C76A28">
            <w:pPr>
              <w:tabs>
                <w:tab w:val="left" w:pos="486"/>
                <w:tab w:val="left" w:pos="1808"/>
              </w:tabs>
              <w:jc w:val="center"/>
              <w:rPr>
                <w:b/>
                <w:sz w:val="20"/>
                <w:szCs w:val="20"/>
              </w:rPr>
            </w:pPr>
            <w:r w:rsidRPr="008366FE">
              <w:rPr>
                <w:b/>
                <w:sz w:val="20"/>
                <w:szCs w:val="20"/>
              </w:rPr>
              <w:t>Параметры бюджета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C8C" w:rsidRDefault="00277C8C" w:rsidP="00C76A28">
            <w:pPr>
              <w:tabs>
                <w:tab w:val="left" w:pos="486"/>
                <w:tab w:val="left" w:pos="1808"/>
              </w:tabs>
              <w:jc w:val="center"/>
              <w:rPr>
                <w:b/>
                <w:sz w:val="18"/>
                <w:szCs w:val="18"/>
              </w:rPr>
            </w:pPr>
            <w:r>
              <w:rPr>
                <w:b/>
                <w:sz w:val="18"/>
                <w:szCs w:val="18"/>
              </w:rPr>
              <w:t>Утверждено решением о бюджете от</w:t>
            </w:r>
          </w:p>
          <w:p w:rsidR="00277C8C" w:rsidRPr="008366FE" w:rsidRDefault="00677E16" w:rsidP="00955F39">
            <w:pPr>
              <w:tabs>
                <w:tab w:val="left" w:pos="486"/>
                <w:tab w:val="left" w:pos="1808"/>
              </w:tabs>
              <w:jc w:val="center"/>
              <w:rPr>
                <w:b/>
                <w:sz w:val="18"/>
                <w:szCs w:val="18"/>
              </w:rPr>
            </w:pPr>
            <w:r>
              <w:rPr>
                <w:b/>
                <w:sz w:val="18"/>
                <w:szCs w:val="18"/>
              </w:rPr>
              <w:t>2</w:t>
            </w:r>
            <w:r w:rsidR="00955F39">
              <w:rPr>
                <w:b/>
                <w:sz w:val="18"/>
                <w:szCs w:val="18"/>
              </w:rPr>
              <w:t>5</w:t>
            </w:r>
            <w:r w:rsidR="00554067">
              <w:rPr>
                <w:b/>
                <w:sz w:val="18"/>
                <w:szCs w:val="18"/>
              </w:rPr>
              <w:t>.</w:t>
            </w:r>
            <w:r w:rsidR="00A75508">
              <w:rPr>
                <w:b/>
                <w:sz w:val="18"/>
                <w:szCs w:val="18"/>
              </w:rPr>
              <w:t>0</w:t>
            </w:r>
            <w:r w:rsidR="00955F39">
              <w:rPr>
                <w:b/>
                <w:sz w:val="18"/>
                <w:szCs w:val="18"/>
              </w:rPr>
              <w:t>9</w:t>
            </w:r>
            <w:r w:rsidR="00554067">
              <w:rPr>
                <w:b/>
                <w:sz w:val="18"/>
                <w:szCs w:val="18"/>
              </w:rPr>
              <w:t>.202</w:t>
            </w:r>
            <w:r w:rsidR="00A75508">
              <w:rPr>
                <w:b/>
                <w:sz w:val="18"/>
                <w:szCs w:val="18"/>
              </w:rPr>
              <w:t>4 №2</w:t>
            </w:r>
            <w:r w:rsidR="00955F39">
              <w:rPr>
                <w:b/>
                <w:sz w:val="18"/>
                <w:szCs w:val="18"/>
              </w:rPr>
              <w:t>73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C8C" w:rsidRPr="008366FE" w:rsidRDefault="00277C8C" w:rsidP="00955F39">
            <w:pPr>
              <w:tabs>
                <w:tab w:val="left" w:pos="486"/>
                <w:tab w:val="left" w:pos="1808"/>
              </w:tabs>
              <w:jc w:val="center"/>
              <w:rPr>
                <w:b/>
                <w:sz w:val="18"/>
                <w:szCs w:val="18"/>
              </w:rPr>
            </w:pPr>
            <w:r>
              <w:rPr>
                <w:b/>
                <w:sz w:val="18"/>
                <w:szCs w:val="18"/>
              </w:rPr>
              <w:t>Утверждено св</w:t>
            </w:r>
            <w:r w:rsidR="00FC108E">
              <w:rPr>
                <w:b/>
                <w:sz w:val="18"/>
                <w:szCs w:val="18"/>
              </w:rPr>
              <w:t>о</w:t>
            </w:r>
            <w:r w:rsidR="007E0E29">
              <w:rPr>
                <w:b/>
                <w:sz w:val="18"/>
                <w:szCs w:val="18"/>
              </w:rPr>
              <w:t>дной бюджетной росписью на 01.</w:t>
            </w:r>
            <w:r w:rsidR="00955F39">
              <w:rPr>
                <w:b/>
                <w:sz w:val="18"/>
                <w:szCs w:val="18"/>
              </w:rPr>
              <w:t>10</w:t>
            </w:r>
            <w:r w:rsidR="005745CB">
              <w:rPr>
                <w:b/>
                <w:sz w:val="18"/>
                <w:szCs w:val="18"/>
              </w:rPr>
              <w:t>.2024</w:t>
            </w:r>
            <w:r>
              <w:rPr>
                <w:b/>
                <w:sz w:val="18"/>
                <w:szCs w:val="18"/>
              </w:rPr>
              <w:t xml:space="preserve">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C8C" w:rsidRPr="008366FE" w:rsidRDefault="00277C8C" w:rsidP="00955F39">
            <w:pPr>
              <w:tabs>
                <w:tab w:val="left" w:pos="486"/>
                <w:tab w:val="left" w:pos="1808"/>
              </w:tabs>
              <w:jc w:val="center"/>
              <w:rPr>
                <w:b/>
                <w:sz w:val="18"/>
                <w:szCs w:val="18"/>
              </w:rPr>
            </w:pPr>
            <w:r>
              <w:rPr>
                <w:b/>
                <w:sz w:val="18"/>
                <w:szCs w:val="18"/>
              </w:rPr>
              <w:t>Утверждено бюджетных назн</w:t>
            </w:r>
            <w:r w:rsidR="00FC108E">
              <w:rPr>
                <w:b/>
                <w:sz w:val="18"/>
                <w:szCs w:val="18"/>
              </w:rPr>
              <w:t>а</w:t>
            </w:r>
            <w:r w:rsidR="005745CB">
              <w:rPr>
                <w:b/>
                <w:sz w:val="18"/>
                <w:szCs w:val="18"/>
              </w:rPr>
              <w:t>чений (гр.4 ф. 0503117) на 01</w:t>
            </w:r>
            <w:r w:rsidR="00B646A6">
              <w:rPr>
                <w:b/>
                <w:sz w:val="18"/>
                <w:szCs w:val="18"/>
              </w:rPr>
              <w:t>.</w:t>
            </w:r>
            <w:r w:rsidR="00955F39">
              <w:rPr>
                <w:b/>
                <w:sz w:val="18"/>
                <w:szCs w:val="18"/>
              </w:rPr>
              <w:t>10</w:t>
            </w:r>
            <w:r w:rsidR="005745CB">
              <w:rPr>
                <w:b/>
                <w:sz w:val="18"/>
                <w:szCs w:val="18"/>
              </w:rPr>
              <w:t>.2024</w:t>
            </w:r>
            <w:r>
              <w:rPr>
                <w:b/>
                <w:sz w:val="18"/>
                <w:szCs w:val="18"/>
              </w:rPr>
              <w:t xml:space="preserve"> года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C8C" w:rsidRDefault="00277C8C" w:rsidP="00C76A28">
            <w:pPr>
              <w:tabs>
                <w:tab w:val="left" w:pos="486"/>
                <w:tab w:val="left" w:pos="1808"/>
              </w:tabs>
              <w:jc w:val="center"/>
              <w:rPr>
                <w:b/>
                <w:sz w:val="18"/>
                <w:szCs w:val="18"/>
              </w:rPr>
            </w:pPr>
            <w:r>
              <w:rPr>
                <w:b/>
                <w:sz w:val="18"/>
                <w:szCs w:val="18"/>
              </w:rPr>
              <w:t>Фактически исполнено</w:t>
            </w:r>
          </w:p>
          <w:p w:rsidR="00277C8C" w:rsidRPr="008366FE" w:rsidRDefault="00F33F61" w:rsidP="00955F39">
            <w:pPr>
              <w:tabs>
                <w:tab w:val="left" w:pos="486"/>
                <w:tab w:val="left" w:pos="1808"/>
              </w:tabs>
              <w:jc w:val="center"/>
              <w:rPr>
                <w:b/>
                <w:sz w:val="18"/>
                <w:szCs w:val="18"/>
              </w:rPr>
            </w:pPr>
            <w:r>
              <w:rPr>
                <w:b/>
                <w:sz w:val="18"/>
                <w:szCs w:val="18"/>
              </w:rPr>
              <w:t xml:space="preserve"> (</w:t>
            </w:r>
            <w:r w:rsidR="005B3592">
              <w:rPr>
                <w:b/>
                <w:sz w:val="18"/>
                <w:szCs w:val="18"/>
              </w:rPr>
              <w:t>гр. 5 ф. 050311</w:t>
            </w:r>
            <w:r w:rsidR="00B646A6">
              <w:rPr>
                <w:b/>
                <w:sz w:val="18"/>
                <w:szCs w:val="18"/>
              </w:rPr>
              <w:t>7) на 01.</w:t>
            </w:r>
            <w:r w:rsidR="00955F39">
              <w:rPr>
                <w:b/>
                <w:sz w:val="18"/>
                <w:szCs w:val="18"/>
              </w:rPr>
              <w:t>10</w:t>
            </w:r>
            <w:r w:rsidR="005745CB">
              <w:rPr>
                <w:b/>
                <w:sz w:val="18"/>
                <w:szCs w:val="18"/>
              </w:rPr>
              <w:t>.2024</w:t>
            </w:r>
            <w:r w:rsidR="00277C8C">
              <w:rPr>
                <w:b/>
                <w:sz w:val="18"/>
                <w:szCs w:val="18"/>
              </w:rPr>
              <w:t xml:space="preserve"> года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C8C" w:rsidRPr="008366FE" w:rsidRDefault="00277C8C" w:rsidP="00955F39">
            <w:pPr>
              <w:tabs>
                <w:tab w:val="left" w:pos="486"/>
                <w:tab w:val="left" w:pos="1808"/>
              </w:tabs>
              <w:jc w:val="center"/>
              <w:rPr>
                <w:b/>
                <w:sz w:val="18"/>
                <w:szCs w:val="18"/>
              </w:rPr>
            </w:pPr>
            <w:r>
              <w:rPr>
                <w:b/>
                <w:sz w:val="18"/>
                <w:szCs w:val="18"/>
              </w:rPr>
              <w:t>Фактическ</w:t>
            </w:r>
            <w:r w:rsidR="005B3592">
              <w:rPr>
                <w:b/>
                <w:sz w:val="18"/>
                <w:szCs w:val="18"/>
              </w:rPr>
              <w:t>и</w:t>
            </w:r>
            <w:r w:rsidR="007F35C9">
              <w:rPr>
                <w:b/>
                <w:sz w:val="18"/>
                <w:szCs w:val="18"/>
              </w:rPr>
              <w:t xml:space="preserve"> исполнено (ф. 0503117) на 01.</w:t>
            </w:r>
            <w:r w:rsidR="00955F39">
              <w:rPr>
                <w:b/>
                <w:sz w:val="18"/>
                <w:szCs w:val="18"/>
              </w:rPr>
              <w:t>10</w:t>
            </w:r>
            <w:r w:rsidR="005745CB">
              <w:rPr>
                <w:b/>
                <w:sz w:val="18"/>
                <w:szCs w:val="18"/>
              </w:rPr>
              <w:t>.2023</w:t>
            </w:r>
            <w:r>
              <w:rPr>
                <w:b/>
                <w:sz w:val="18"/>
                <w:szCs w:val="18"/>
              </w:rPr>
              <w:t xml:space="preserve"> года</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C8C" w:rsidRDefault="00277C8C" w:rsidP="00C76A28">
            <w:pPr>
              <w:tabs>
                <w:tab w:val="left" w:pos="486"/>
                <w:tab w:val="left" w:pos="1808"/>
              </w:tabs>
              <w:jc w:val="center"/>
              <w:rPr>
                <w:b/>
                <w:sz w:val="18"/>
                <w:szCs w:val="18"/>
              </w:rPr>
            </w:pPr>
            <w:r w:rsidRPr="008366FE">
              <w:rPr>
                <w:b/>
                <w:sz w:val="18"/>
                <w:szCs w:val="18"/>
              </w:rPr>
              <w:t>%</w:t>
            </w:r>
            <w:r>
              <w:rPr>
                <w:b/>
                <w:sz w:val="18"/>
                <w:szCs w:val="18"/>
              </w:rPr>
              <w:t xml:space="preserve"> </w:t>
            </w:r>
          </w:p>
          <w:p w:rsidR="00277C8C" w:rsidRDefault="00277C8C" w:rsidP="00C76A28">
            <w:pPr>
              <w:tabs>
                <w:tab w:val="left" w:pos="486"/>
                <w:tab w:val="left" w:pos="1808"/>
              </w:tabs>
              <w:jc w:val="center"/>
              <w:rPr>
                <w:b/>
                <w:sz w:val="18"/>
                <w:szCs w:val="18"/>
              </w:rPr>
            </w:pPr>
            <w:r>
              <w:rPr>
                <w:b/>
                <w:sz w:val="18"/>
                <w:szCs w:val="18"/>
              </w:rPr>
              <w:t>исполнения</w:t>
            </w:r>
          </w:p>
          <w:p w:rsidR="00277C8C" w:rsidRPr="008366FE" w:rsidRDefault="009E3092" w:rsidP="00C76A28">
            <w:pPr>
              <w:tabs>
                <w:tab w:val="left" w:pos="486"/>
                <w:tab w:val="left" w:pos="1808"/>
              </w:tabs>
              <w:jc w:val="center"/>
              <w:rPr>
                <w:b/>
                <w:sz w:val="18"/>
                <w:szCs w:val="18"/>
              </w:rPr>
            </w:pPr>
            <w:r>
              <w:rPr>
                <w:b/>
                <w:sz w:val="18"/>
                <w:szCs w:val="18"/>
              </w:rPr>
              <w:t>2024</w:t>
            </w:r>
            <w:r w:rsidR="00277C8C" w:rsidRPr="008366FE">
              <w:rPr>
                <w:b/>
                <w:sz w:val="18"/>
                <w:szCs w:val="18"/>
              </w:rPr>
              <w:t>г. к 20</w:t>
            </w:r>
            <w:r>
              <w:rPr>
                <w:b/>
                <w:sz w:val="18"/>
                <w:szCs w:val="18"/>
              </w:rPr>
              <w:t>23</w:t>
            </w:r>
            <w:r w:rsidR="00277C8C" w:rsidRPr="008366FE">
              <w:rPr>
                <w:b/>
                <w:sz w:val="18"/>
                <w:szCs w:val="18"/>
              </w:rPr>
              <w:t>г.</w:t>
            </w:r>
          </w:p>
        </w:tc>
      </w:tr>
      <w:tr w:rsidR="00955F39" w:rsidTr="00A75508">
        <w:trPr>
          <w:trHeight w:val="120"/>
        </w:trPr>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F39" w:rsidRPr="00C744E2" w:rsidRDefault="00955F39" w:rsidP="00C76A28">
            <w:pPr>
              <w:tabs>
                <w:tab w:val="left" w:pos="486"/>
                <w:tab w:val="left" w:pos="1808"/>
              </w:tabs>
              <w:jc w:val="both"/>
              <w:rPr>
                <w:b/>
                <w:sz w:val="18"/>
                <w:szCs w:val="18"/>
              </w:rPr>
            </w:pPr>
            <w:r w:rsidRPr="00C744E2">
              <w:rPr>
                <w:b/>
                <w:sz w:val="18"/>
                <w:szCs w:val="18"/>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F39" w:rsidRPr="00C744E2" w:rsidRDefault="00955F39" w:rsidP="00C76A28">
            <w:pPr>
              <w:tabs>
                <w:tab w:val="left" w:pos="486"/>
                <w:tab w:val="left" w:pos="1808"/>
              </w:tabs>
              <w:jc w:val="both"/>
              <w:rPr>
                <w:b/>
                <w:sz w:val="18"/>
                <w:szCs w:val="18"/>
              </w:rPr>
            </w:pPr>
            <w:r>
              <w:rPr>
                <w:b/>
                <w:sz w:val="18"/>
                <w:szCs w:val="18"/>
              </w:rPr>
              <w:t>Доходы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C76A28">
            <w:pPr>
              <w:tabs>
                <w:tab w:val="left" w:pos="486"/>
                <w:tab w:val="left" w:pos="1808"/>
              </w:tabs>
              <w:jc w:val="center"/>
              <w:rPr>
                <w:sz w:val="18"/>
                <w:szCs w:val="18"/>
              </w:rPr>
            </w:pPr>
            <w:r>
              <w:rPr>
                <w:sz w:val="18"/>
                <w:szCs w:val="18"/>
              </w:rPr>
              <w:t>885 351,8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C76A28">
            <w:pPr>
              <w:jc w:val="center"/>
              <w:rPr>
                <w:sz w:val="18"/>
                <w:szCs w:val="18"/>
              </w:rPr>
            </w:pPr>
            <w:r>
              <w:rPr>
                <w:sz w:val="18"/>
                <w:szCs w:val="18"/>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BD1632">
            <w:pPr>
              <w:tabs>
                <w:tab w:val="left" w:pos="486"/>
                <w:tab w:val="left" w:pos="1808"/>
              </w:tabs>
              <w:jc w:val="center"/>
              <w:rPr>
                <w:sz w:val="18"/>
                <w:szCs w:val="18"/>
              </w:rPr>
            </w:pPr>
            <w:r>
              <w:rPr>
                <w:sz w:val="18"/>
                <w:szCs w:val="18"/>
              </w:rPr>
              <w:t>885 351,8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827F51" w:rsidP="00C76A28">
            <w:pPr>
              <w:jc w:val="center"/>
              <w:rPr>
                <w:sz w:val="18"/>
                <w:szCs w:val="18"/>
              </w:rPr>
            </w:pPr>
            <w:r>
              <w:rPr>
                <w:sz w:val="18"/>
                <w:szCs w:val="18"/>
              </w:rPr>
              <w:t>661 819,3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827F51" w:rsidP="008C3808">
            <w:pPr>
              <w:jc w:val="center"/>
              <w:rPr>
                <w:sz w:val="18"/>
                <w:szCs w:val="18"/>
              </w:rPr>
            </w:pPr>
            <w:r>
              <w:rPr>
                <w:sz w:val="18"/>
                <w:szCs w:val="18"/>
              </w:rPr>
              <w:t>546 208,3</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Pr="0030624B" w:rsidRDefault="00827F51" w:rsidP="00C76A28">
            <w:pPr>
              <w:tabs>
                <w:tab w:val="left" w:pos="486"/>
                <w:tab w:val="left" w:pos="1808"/>
              </w:tabs>
              <w:jc w:val="center"/>
              <w:rPr>
                <w:sz w:val="18"/>
                <w:szCs w:val="18"/>
              </w:rPr>
            </w:pPr>
            <w:r>
              <w:rPr>
                <w:sz w:val="18"/>
                <w:szCs w:val="18"/>
              </w:rPr>
              <w:t>121,2</w:t>
            </w:r>
          </w:p>
        </w:tc>
      </w:tr>
      <w:tr w:rsidR="00955F39" w:rsidTr="00A75508">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F39" w:rsidRPr="00C744E2" w:rsidRDefault="00955F39" w:rsidP="00C76A28">
            <w:pPr>
              <w:tabs>
                <w:tab w:val="left" w:pos="486"/>
                <w:tab w:val="left" w:pos="1808"/>
              </w:tabs>
              <w:jc w:val="both"/>
              <w:rPr>
                <w:b/>
                <w:sz w:val="18"/>
                <w:szCs w:val="18"/>
              </w:rPr>
            </w:pPr>
            <w:r w:rsidRPr="00C744E2">
              <w:rPr>
                <w:b/>
                <w:sz w:val="18"/>
                <w:szCs w:val="18"/>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F39" w:rsidRPr="00C744E2" w:rsidRDefault="00955F39" w:rsidP="00C76A28">
            <w:pPr>
              <w:tabs>
                <w:tab w:val="left" w:pos="486"/>
                <w:tab w:val="left" w:pos="1808"/>
              </w:tabs>
              <w:jc w:val="both"/>
              <w:rPr>
                <w:b/>
                <w:sz w:val="18"/>
                <w:szCs w:val="18"/>
              </w:rPr>
            </w:pPr>
            <w:r w:rsidRPr="00C744E2">
              <w:rPr>
                <w:b/>
                <w:sz w:val="18"/>
                <w:szCs w:val="18"/>
              </w:rPr>
              <w:t>Расходы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C76A28">
            <w:pPr>
              <w:tabs>
                <w:tab w:val="left" w:pos="486"/>
                <w:tab w:val="left" w:pos="1808"/>
              </w:tabs>
              <w:jc w:val="center"/>
              <w:rPr>
                <w:sz w:val="18"/>
                <w:szCs w:val="18"/>
              </w:rPr>
            </w:pPr>
            <w:r>
              <w:rPr>
                <w:sz w:val="18"/>
                <w:szCs w:val="18"/>
              </w:rPr>
              <w:t>915 527,2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C76A28">
            <w:pPr>
              <w:tabs>
                <w:tab w:val="left" w:pos="486"/>
                <w:tab w:val="left" w:pos="1808"/>
              </w:tabs>
              <w:jc w:val="center"/>
              <w:rPr>
                <w:sz w:val="18"/>
                <w:szCs w:val="18"/>
              </w:rPr>
            </w:pPr>
            <w:r>
              <w:rPr>
                <w:sz w:val="18"/>
                <w:szCs w:val="18"/>
              </w:rPr>
              <w:t>915 527,2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BD1632">
            <w:pPr>
              <w:tabs>
                <w:tab w:val="left" w:pos="486"/>
                <w:tab w:val="left" w:pos="1808"/>
              </w:tabs>
              <w:jc w:val="center"/>
              <w:rPr>
                <w:sz w:val="18"/>
                <w:szCs w:val="18"/>
              </w:rPr>
            </w:pPr>
            <w:r>
              <w:rPr>
                <w:sz w:val="18"/>
                <w:szCs w:val="18"/>
              </w:rPr>
              <w:t>915 527,2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827F51" w:rsidP="00C76A28">
            <w:pPr>
              <w:tabs>
                <w:tab w:val="left" w:pos="486"/>
                <w:tab w:val="left" w:pos="1808"/>
              </w:tabs>
              <w:jc w:val="center"/>
              <w:rPr>
                <w:sz w:val="18"/>
                <w:szCs w:val="18"/>
              </w:rPr>
            </w:pPr>
            <w:r>
              <w:rPr>
                <w:sz w:val="18"/>
                <w:szCs w:val="18"/>
              </w:rPr>
              <w:t>639 041,0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827F51" w:rsidP="008C3808">
            <w:pPr>
              <w:tabs>
                <w:tab w:val="left" w:pos="486"/>
                <w:tab w:val="left" w:pos="1808"/>
              </w:tabs>
              <w:jc w:val="center"/>
              <w:rPr>
                <w:sz w:val="18"/>
                <w:szCs w:val="18"/>
              </w:rPr>
            </w:pPr>
            <w:r>
              <w:rPr>
                <w:sz w:val="18"/>
                <w:szCs w:val="18"/>
              </w:rPr>
              <w:t>538 767,7</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827F51" w:rsidP="00C76A28">
            <w:pPr>
              <w:tabs>
                <w:tab w:val="left" w:pos="486"/>
                <w:tab w:val="left" w:pos="1808"/>
              </w:tabs>
              <w:jc w:val="center"/>
              <w:rPr>
                <w:sz w:val="18"/>
                <w:szCs w:val="18"/>
              </w:rPr>
            </w:pPr>
            <w:r>
              <w:rPr>
                <w:sz w:val="18"/>
                <w:szCs w:val="18"/>
              </w:rPr>
              <w:t>118,6</w:t>
            </w:r>
          </w:p>
        </w:tc>
      </w:tr>
      <w:tr w:rsidR="00955F39" w:rsidTr="00A75508">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F39" w:rsidRPr="00C744E2" w:rsidRDefault="00955F39" w:rsidP="00C76A28">
            <w:pPr>
              <w:tabs>
                <w:tab w:val="left" w:pos="486"/>
                <w:tab w:val="left" w:pos="1808"/>
              </w:tabs>
              <w:jc w:val="both"/>
              <w:rPr>
                <w:b/>
                <w:sz w:val="18"/>
                <w:szCs w:val="18"/>
              </w:rPr>
            </w:pPr>
            <w:r>
              <w:rPr>
                <w:b/>
                <w:sz w:val="18"/>
                <w:szCs w:val="18"/>
              </w:rPr>
              <w:t>3</w:t>
            </w:r>
            <w:r w:rsidRPr="00C744E2">
              <w:rPr>
                <w:b/>
                <w:sz w:val="18"/>
                <w:szCs w:val="18"/>
              </w:rPr>
              <w:t>.</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F39" w:rsidRPr="00C744E2" w:rsidRDefault="00955F39" w:rsidP="00C76A28">
            <w:pPr>
              <w:tabs>
                <w:tab w:val="left" w:pos="486"/>
                <w:tab w:val="left" w:pos="1808"/>
              </w:tabs>
              <w:jc w:val="both"/>
              <w:rPr>
                <w:b/>
                <w:sz w:val="18"/>
                <w:szCs w:val="18"/>
              </w:rPr>
            </w:pPr>
            <w:r w:rsidRPr="00C744E2">
              <w:rPr>
                <w:b/>
                <w:sz w:val="18"/>
                <w:szCs w:val="18"/>
              </w:rPr>
              <w:t>Дефицит (-), профицит (+) бюджета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C76A28">
            <w:pPr>
              <w:tabs>
                <w:tab w:val="left" w:pos="486"/>
                <w:tab w:val="left" w:pos="1808"/>
              </w:tabs>
              <w:jc w:val="center"/>
              <w:rPr>
                <w:sz w:val="18"/>
                <w:szCs w:val="18"/>
              </w:rPr>
            </w:pPr>
            <w:r>
              <w:rPr>
                <w:sz w:val="18"/>
                <w:szCs w:val="18"/>
              </w:rPr>
              <w:t>- 30 175,4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C76A28">
            <w:pPr>
              <w:tabs>
                <w:tab w:val="left" w:pos="486"/>
                <w:tab w:val="left" w:pos="1808"/>
              </w:tabs>
              <w:jc w:val="center"/>
              <w:rPr>
                <w:sz w:val="18"/>
                <w:szCs w:val="18"/>
              </w:rPr>
            </w:pPr>
            <w:r>
              <w:rPr>
                <w:sz w:val="18"/>
                <w:szCs w:val="18"/>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BD1632">
            <w:pPr>
              <w:tabs>
                <w:tab w:val="left" w:pos="486"/>
                <w:tab w:val="left" w:pos="1808"/>
              </w:tabs>
              <w:jc w:val="center"/>
              <w:rPr>
                <w:sz w:val="18"/>
                <w:szCs w:val="18"/>
              </w:rPr>
            </w:pPr>
            <w:r>
              <w:rPr>
                <w:sz w:val="18"/>
                <w:szCs w:val="18"/>
              </w:rPr>
              <w:t>- 30 175,4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827F51" w:rsidP="00C76A28">
            <w:pPr>
              <w:tabs>
                <w:tab w:val="left" w:pos="486"/>
                <w:tab w:val="left" w:pos="1808"/>
              </w:tabs>
              <w:jc w:val="center"/>
              <w:rPr>
                <w:sz w:val="18"/>
                <w:szCs w:val="18"/>
              </w:rPr>
            </w:pPr>
            <w:r>
              <w:rPr>
                <w:sz w:val="18"/>
                <w:szCs w:val="18"/>
              </w:rPr>
              <w:t>+ 22 778,3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827F51" w:rsidP="008C3808">
            <w:pPr>
              <w:tabs>
                <w:tab w:val="left" w:pos="486"/>
                <w:tab w:val="left" w:pos="1808"/>
              </w:tabs>
              <w:jc w:val="center"/>
              <w:rPr>
                <w:sz w:val="18"/>
                <w:szCs w:val="18"/>
              </w:rPr>
            </w:pPr>
            <w:r>
              <w:rPr>
                <w:sz w:val="18"/>
                <w:szCs w:val="18"/>
              </w:rPr>
              <w:t>+ 7 440,5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F39" w:rsidRDefault="00955F39" w:rsidP="00C76A28">
            <w:pPr>
              <w:tabs>
                <w:tab w:val="left" w:pos="486"/>
                <w:tab w:val="left" w:pos="1808"/>
              </w:tabs>
              <w:jc w:val="center"/>
              <w:rPr>
                <w:b/>
                <w:sz w:val="18"/>
                <w:szCs w:val="18"/>
              </w:rPr>
            </w:pPr>
            <w:r>
              <w:rPr>
                <w:b/>
                <w:sz w:val="18"/>
                <w:szCs w:val="18"/>
              </w:rPr>
              <w:t xml:space="preserve">- </w:t>
            </w:r>
          </w:p>
        </w:tc>
      </w:tr>
    </w:tbl>
    <w:p w:rsidR="00277C8C" w:rsidRPr="00A32AEA" w:rsidRDefault="00277C8C" w:rsidP="00C76A28">
      <w:pPr>
        <w:ind w:firstLine="567"/>
        <w:jc w:val="both"/>
        <w:rPr>
          <w:szCs w:val="28"/>
        </w:rPr>
      </w:pPr>
      <w:r w:rsidRPr="00A32AEA">
        <w:rPr>
          <w:szCs w:val="28"/>
        </w:rPr>
        <w:t xml:space="preserve">  Бюджетные назначения за отчетный период исполнены по:</w:t>
      </w:r>
    </w:p>
    <w:p w:rsidR="00277C8C" w:rsidRPr="00A32AEA" w:rsidRDefault="00277C8C" w:rsidP="00C76A28">
      <w:pPr>
        <w:tabs>
          <w:tab w:val="left" w:pos="0"/>
        </w:tabs>
        <w:ind w:firstLine="567"/>
        <w:jc w:val="both"/>
        <w:rPr>
          <w:szCs w:val="28"/>
        </w:rPr>
      </w:pPr>
      <w:r w:rsidRPr="00A32AEA">
        <w:rPr>
          <w:szCs w:val="28"/>
        </w:rPr>
        <w:t xml:space="preserve">- доходам в сумме </w:t>
      </w:r>
      <w:r w:rsidR="00DA0B3E" w:rsidRPr="00DA0B3E">
        <w:rPr>
          <w:szCs w:val="28"/>
        </w:rPr>
        <w:t>661 819,3</w:t>
      </w:r>
      <w:r>
        <w:rPr>
          <w:szCs w:val="28"/>
        </w:rPr>
        <w:t xml:space="preserve"> </w:t>
      </w:r>
      <w:r w:rsidRPr="00A32AEA">
        <w:rPr>
          <w:szCs w:val="28"/>
        </w:rPr>
        <w:t>тыс. рублей, или</w:t>
      </w:r>
      <w:r w:rsidR="00967AC3">
        <w:rPr>
          <w:szCs w:val="28"/>
        </w:rPr>
        <w:t xml:space="preserve"> </w:t>
      </w:r>
      <w:r w:rsidR="00DA0B3E">
        <w:rPr>
          <w:szCs w:val="28"/>
        </w:rPr>
        <w:t>74,8</w:t>
      </w:r>
      <w:r w:rsidR="0030624B" w:rsidRPr="00A32AEA">
        <w:rPr>
          <w:szCs w:val="28"/>
        </w:rPr>
        <w:t>% по</w:t>
      </w:r>
      <w:r w:rsidRPr="00A32AEA">
        <w:rPr>
          <w:szCs w:val="28"/>
        </w:rPr>
        <w:t xml:space="preserve"> отношению к утв</w:t>
      </w:r>
      <w:r>
        <w:rPr>
          <w:szCs w:val="28"/>
        </w:rPr>
        <w:t xml:space="preserve">ержденным бюджетным назначениям. </w:t>
      </w:r>
      <w:r w:rsidRPr="00A32AEA">
        <w:rPr>
          <w:szCs w:val="28"/>
        </w:rPr>
        <w:t>По отношению к соответствующему периоду 20</w:t>
      </w:r>
      <w:r w:rsidR="00E138BB">
        <w:rPr>
          <w:szCs w:val="28"/>
        </w:rPr>
        <w:t>23</w:t>
      </w:r>
      <w:r w:rsidRPr="00A32AEA">
        <w:rPr>
          <w:szCs w:val="28"/>
        </w:rPr>
        <w:t xml:space="preserve"> года доходная часть бюджет</w:t>
      </w:r>
      <w:r>
        <w:rPr>
          <w:szCs w:val="28"/>
        </w:rPr>
        <w:t>а в отчётном периоде увеличилась</w:t>
      </w:r>
      <w:r w:rsidRPr="00A32AEA">
        <w:rPr>
          <w:szCs w:val="28"/>
        </w:rPr>
        <w:t xml:space="preserve"> на </w:t>
      </w:r>
      <w:r w:rsidR="00DA0B3E">
        <w:rPr>
          <w:szCs w:val="28"/>
        </w:rPr>
        <w:t>115 611,0</w:t>
      </w:r>
      <w:r w:rsidRPr="00A32AEA">
        <w:rPr>
          <w:szCs w:val="28"/>
        </w:rPr>
        <w:t xml:space="preserve"> тыс. рублей, или</w:t>
      </w:r>
      <w:r w:rsidR="00967AC3">
        <w:rPr>
          <w:szCs w:val="28"/>
        </w:rPr>
        <w:t xml:space="preserve"> </w:t>
      </w:r>
      <w:r w:rsidR="00DA0B3E">
        <w:rPr>
          <w:szCs w:val="28"/>
        </w:rPr>
        <w:t>на 21,2</w:t>
      </w:r>
      <w:r w:rsidRPr="00A32AEA">
        <w:rPr>
          <w:szCs w:val="28"/>
        </w:rPr>
        <w:t xml:space="preserve"> %; </w:t>
      </w:r>
    </w:p>
    <w:p w:rsidR="00277C8C" w:rsidRPr="00A32AEA" w:rsidRDefault="00277C8C" w:rsidP="00C76A28">
      <w:pPr>
        <w:tabs>
          <w:tab w:val="left" w:pos="0"/>
        </w:tabs>
        <w:ind w:firstLine="567"/>
        <w:jc w:val="both"/>
        <w:rPr>
          <w:szCs w:val="28"/>
        </w:rPr>
      </w:pPr>
      <w:r w:rsidRPr="00A32AEA">
        <w:rPr>
          <w:szCs w:val="28"/>
        </w:rPr>
        <w:t xml:space="preserve">- расходам в сумме </w:t>
      </w:r>
      <w:r w:rsidR="00DA0B3E" w:rsidRPr="00DA0B3E">
        <w:rPr>
          <w:szCs w:val="28"/>
        </w:rPr>
        <w:t>639 041,0</w:t>
      </w:r>
      <w:r w:rsidR="00A7503E">
        <w:rPr>
          <w:szCs w:val="28"/>
        </w:rPr>
        <w:t xml:space="preserve"> </w:t>
      </w:r>
      <w:r w:rsidRPr="00A32AEA">
        <w:rPr>
          <w:szCs w:val="28"/>
        </w:rPr>
        <w:t>тыс. рублей</w:t>
      </w:r>
      <w:r>
        <w:rPr>
          <w:szCs w:val="28"/>
        </w:rPr>
        <w:t xml:space="preserve">, или </w:t>
      </w:r>
      <w:r w:rsidR="00DA0B3E">
        <w:rPr>
          <w:szCs w:val="28"/>
        </w:rPr>
        <w:t>69,8</w:t>
      </w:r>
      <w:r w:rsidRPr="00A32AEA">
        <w:rPr>
          <w:szCs w:val="28"/>
        </w:rPr>
        <w:t>%</w:t>
      </w:r>
      <w:r w:rsidR="00BA101B">
        <w:rPr>
          <w:szCs w:val="28"/>
        </w:rPr>
        <w:t xml:space="preserve"> </w:t>
      </w:r>
      <w:r w:rsidR="00A7503E" w:rsidRPr="00A32AEA">
        <w:rPr>
          <w:szCs w:val="28"/>
        </w:rPr>
        <w:t>по</w:t>
      </w:r>
      <w:r w:rsidRPr="00A32AEA">
        <w:rPr>
          <w:szCs w:val="28"/>
        </w:rPr>
        <w:t xml:space="preserve"> отношению к утвержденным бюджетным назначениям</w:t>
      </w:r>
      <w:r>
        <w:rPr>
          <w:szCs w:val="28"/>
        </w:rPr>
        <w:t xml:space="preserve">. </w:t>
      </w:r>
      <w:r w:rsidRPr="00A32AEA">
        <w:rPr>
          <w:szCs w:val="28"/>
        </w:rPr>
        <w:t>По отношению к соответствующему периоду 20</w:t>
      </w:r>
      <w:r w:rsidR="009D59FE">
        <w:rPr>
          <w:szCs w:val="28"/>
        </w:rPr>
        <w:t>23</w:t>
      </w:r>
      <w:r w:rsidRPr="00A32AEA">
        <w:rPr>
          <w:szCs w:val="28"/>
        </w:rPr>
        <w:t xml:space="preserve"> года расходная часть бюджет</w:t>
      </w:r>
      <w:r>
        <w:rPr>
          <w:szCs w:val="28"/>
        </w:rPr>
        <w:t xml:space="preserve">а в отчетном периоде </w:t>
      </w:r>
      <w:r w:rsidR="00BA101B">
        <w:rPr>
          <w:szCs w:val="28"/>
        </w:rPr>
        <w:t>увеличила</w:t>
      </w:r>
      <w:r w:rsidR="00982D2E">
        <w:rPr>
          <w:szCs w:val="28"/>
        </w:rPr>
        <w:t>сь</w:t>
      </w:r>
      <w:r w:rsidRPr="00A32AEA">
        <w:rPr>
          <w:szCs w:val="28"/>
        </w:rPr>
        <w:t xml:space="preserve"> на </w:t>
      </w:r>
      <w:r w:rsidR="00DA0B3E">
        <w:rPr>
          <w:szCs w:val="28"/>
        </w:rPr>
        <w:t>100 273,3</w:t>
      </w:r>
      <w:r w:rsidRPr="00A32AEA">
        <w:rPr>
          <w:szCs w:val="28"/>
        </w:rPr>
        <w:t xml:space="preserve"> тыс. рублей, или </w:t>
      </w:r>
      <w:r w:rsidR="00DA0B3E">
        <w:rPr>
          <w:szCs w:val="28"/>
        </w:rPr>
        <w:t xml:space="preserve">на 18,6 </w:t>
      </w:r>
      <w:r w:rsidRPr="00A32AEA">
        <w:rPr>
          <w:szCs w:val="28"/>
        </w:rPr>
        <w:t>%.</w:t>
      </w:r>
    </w:p>
    <w:p w:rsidR="00901806" w:rsidRDefault="00277C8C" w:rsidP="00C76A28">
      <w:pPr>
        <w:tabs>
          <w:tab w:val="left" w:pos="0"/>
        </w:tabs>
        <w:ind w:firstLine="567"/>
        <w:jc w:val="both"/>
        <w:rPr>
          <w:szCs w:val="28"/>
        </w:rPr>
      </w:pPr>
      <w:r w:rsidRPr="00A32AEA">
        <w:rPr>
          <w:szCs w:val="28"/>
        </w:rPr>
        <w:t>По итог</w:t>
      </w:r>
      <w:r>
        <w:rPr>
          <w:szCs w:val="28"/>
        </w:rPr>
        <w:t xml:space="preserve">ам исполнения бюджета </w:t>
      </w:r>
      <w:r w:rsidR="006A5E09">
        <w:rPr>
          <w:szCs w:val="28"/>
        </w:rPr>
        <w:t xml:space="preserve">муниципального образования «Починковский район» Смоленской области </w:t>
      </w:r>
      <w:r w:rsidR="009D59FE">
        <w:rPr>
          <w:szCs w:val="28"/>
        </w:rPr>
        <w:t xml:space="preserve">за </w:t>
      </w:r>
      <w:r w:rsidR="002B31D0">
        <w:rPr>
          <w:szCs w:val="28"/>
        </w:rPr>
        <w:t>9 месяцев</w:t>
      </w:r>
      <w:r w:rsidR="009D59FE">
        <w:rPr>
          <w:szCs w:val="28"/>
        </w:rPr>
        <w:t xml:space="preserve"> 2024</w:t>
      </w:r>
      <w:r w:rsidRPr="00A32AEA">
        <w:rPr>
          <w:szCs w:val="28"/>
        </w:rPr>
        <w:t xml:space="preserve"> года сложи</w:t>
      </w:r>
      <w:r>
        <w:rPr>
          <w:szCs w:val="28"/>
        </w:rPr>
        <w:t xml:space="preserve">лся </w:t>
      </w:r>
      <w:r w:rsidR="006A5E09">
        <w:rPr>
          <w:szCs w:val="28"/>
        </w:rPr>
        <w:t>профицит</w:t>
      </w:r>
      <w:r>
        <w:rPr>
          <w:szCs w:val="28"/>
        </w:rPr>
        <w:t xml:space="preserve"> бюджета в сумме </w:t>
      </w:r>
      <w:r w:rsidR="00DA0B3E">
        <w:rPr>
          <w:szCs w:val="28"/>
        </w:rPr>
        <w:t>22 778,3</w:t>
      </w:r>
      <w:r w:rsidRPr="00A32AEA">
        <w:rPr>
          <w:szCs w:val="28"/>
        </w:rPr>
        <w:t xml:space="preserve"> тыс. рублей.</w:t>
      </w:r>
      <w:r w:rsidR="006A5E09">
        <w:rPr>
          <w:szCs w:val="28"/>
        </w:rPr>
        <w:t xml:space="preserve"> </w:t>
      </w:r>
    </w:p>
    <w:p w:rsidR="00277C8C" w:rsidRDefault="008101E6" w:rsidP="00C76A28">
      <w:pPr>
        <w:ind w:firstLine="708"/>
        <w:jc w:val="both"/>
        <w:rPr>
          <w:szCs w:val="28"/>
        </w:rPr>
      </w:pPr>
      <w:r w:rsidRPr="0045200C">
        <w:rPr>
          <w:rFonts w:eastAsia="Times New Roman"/>
          <w:szCs w:val="28"/>
          <w:lang w:eastAsia="ru-RU"/>
        </w:rPr>
        <w:t xml:space="preserve">На основании </w:t>
      </w:r>
      <w:r w:rsidR="00C76A28" w:rsidRPr="0045200C">
        <w:rPr>
          <w:rFonts w:eastAsia="Times New Roman"/>
          <w:szCs w:val="28"/>
          <w:lang w:eastAsia="ru-RU"/>
        </w:rPr>
        <w:t>П</w:t>
      </w:r>
      <w:r w:rsidRPr="0045200C">
        <w:rPr>
          <w:rFonts w:eastAsia="Times New Roman"/>
          <w:szCs w:val="28"/>
          <w:lang w:eastAsia="ru-RU"/>
        </w:rPr>
        <w:t xml:space="preserve">оложения о бюджетном процессе в муниципальном образовании «Починковский район» Смоленской области, утвержденным решением Совета депутатов муниципального образования «Починковский район» </w:t>
      </w:r>
      <w:r w:rsidRPr="0045200C">
        <w:rPr>
          <w:rFonts w:eastAsia="Times New Roman"/>
          <w:szCs w:val="28"/>
          <w:lang w:eastAsia="ru-RU"/>
        </w:rPr>
        <w:lastRenderedPageBreak/>
        <w:t>Смоленской области от 22.02.2017 № 60 (в редакции решений Совета депутатов муниципального образования «Починковский район» Смоленской области от 25.04.2018 № 183, от 27.11.2019 № 353, от 28.10.2020 № 434, от 22.10.2021 № 10, от 27.07.2022 № 81, от 23.11.2022 №106, от 22.11.2023 №193)</w:t>
      </w:r>
      <w:r w:rsidR="00901806" w:rsidRPr="0045200C">
        <w:rPr>
          <w:rFonts w:eastAsia="Times New Roman"/>
          <w:szCs w:val="28"/>
          <w:lang w:eastAsia="ru-RU"/>
        </w:rPr>
        <w:t xml:space="preserve"> главными распорядителями средств бюджета муниципального образования «Починковский район» Смоленской области в пределах общей утвержденной суммы бюджетных ассигнований, перераспределены бюджетные ассигнования между разделами, подразделами, целевыми статьями и видами расходов бюджетной классификации по муниципальным программам после внесения изменений в решение «О бюджете муниципального образования «Починковский р</w:t>
      </w:r>
      <w:r w:rsidR="00122DF6" w:rsidRPr="0045200C">
        <w:rPr>
          <w:rFonts w:eastAsia="Times New Roman"/>
          <w:szCs w:val="28"/>
          <w:lang w:eastAsia="ru-RU"/>
        </w:rPr>
        <w:t>айон» Смоленской области на 2024</w:t>
      </w:r>
      <w:r w:rsidR="00DC6DA8" w:rsidRPr="0045200C">
        <w:rPr>
          <w:rFonts w:eastAsia="Times New Roman"/>
          <w:szCs w:val="28"/>
          <w:lang w:eastAsia="ru-RU"/>
        </w:rPr>
        <w:t xml:space="preserve"> год и на плановый период 202</w:t>
      </w:r>
      <w:r w:rsidR="00122DF6" w:rsidRPr="0045200C">
        <w:rPr>
          <w:rFonts w:eastAsia="Times New Roman"/>
          <w:szCs w:val="28"/>
          <w:lang w:eastAsia="ru-RU"/>
        </w:rPr>
        <w:t>5 и 2026</w:t>
      </w:r>
      <w:r w:rsidR="00901806" w:rsidRPr="0045200C">
        <w:rPr>
          <w:rFonts w:eastAsia="Times New Roman"/>
          <w:szCs w:val="28"/>
          <w:lang w:eastAsia="ru-RU"/>
        </w:rPr>
        <w:t xml:space="preserve"> годов». Изменение сводной бюджетной росписи осуществлялось Финансовым управлением Администрации муниципального образования «Починковский район» Смоленской области на основании статьи 217 Бюджетного кодекса Российской Федерации.</w:t>
      </w:r>
      <w:r w:rsidR="00386C14">
        <w:rPr>
          <w:rFonts w:eastAsia="Times New Roman"/>
          <w:szCs w:val="28"/>
          <w:lang w:eastAsia="ru-RU"/>
        </w:rPr>
        <w:t xml:space="preserve"> </w:t>
      </w:r>
      <w:r w:rsidR="006A5E09">
        <w:rPr>
          <w:szCs w:val="28"/>
        </w:rPr>
        <w:t xml:space="preserve"> </w:t>
      </w:r>
    </w:p>
    <w:p w:rsidR="00277C8C" w:rsidRPr="00756B8B" w:rsidRDefault="00277C8C" w:rsidP="00C76A28">
      <w:pPr>
        <w:tabs>
          <w:tab w:val="left" w:pos="0"/>
        </w:tabs>
        <w:ind w:firstLine="567"/>
        <w:jc w:val="both"/>
        <w:rPr>
          <w:rFonts w:eastAsia="Times New Roman"/>
          <w:b/>
          <w:szCs w:val="28"/>
          <w:lang w:eastAsia="ru-RU"/>
        </w:rPr>
      </w:pPr>
      <w:r w:rsidRPr="00756B8B">
        <w:rPr>
          <w:b/>
          <w:szCs w:val="28"/>
        </w:rPr>
        <w:t xml:space="preserve">По вопросу 4.1.2. </w:t>
      </w:r>
      <w:r w:rsidRPr="00756B8B">
        <w:rPr>
          <w:rFonts w:eastAsia="Times New Roman"/>
          <w:b/>
          <w:szCs w:val="28"/>
          <w:lang w:eastAsia="ru-RU"/>
        </w:rPr>
        <w:t xml:space="preserve">Анализ исполнения бюджета в разрезе доходных источников.           </w:t>
      </w:r>
    </w:p>
    <w:p w:rsidR="003C4AF6" w:rsidRDefault="003C4AF6" w:rsidP="00C76A28">
      <w:pPr>
        <w:ind w:firstLine="709"/>
        <w:jc w:val="both"/>
        <w:rPr>
          <w:szCs w:val="28"/>
        </w:rPr>
      </w:pPr>
      <w:r w:rsidRPr="00F50F65">
        <w:rPr>
          <w:szCs w:val="28"/>
        </w:rPr>
        <w:t xml:space="preserve">Формирование доходной части бюджета </w:t>
      </w:r>
      <w:r>
        <w:rPr>
          <w:szCs w:val="28"/>
        </w:rPr>
        <w:t xml:space="preserve">муниципального образования «Починковский район» Смоленской области </w:t>
      </w:r>
      <w:r w:rsidRPr="00F50F65">
        <w:rPr>
          <w:szCs w:val="28"/>
        </w:rPr>
        <w:t xml:space="preserve">за </w:t>
      </w:r>
      <w:r w:rsidR="002B31D0">
        <w:rPr>
          <w:szCs w:val="28"/>
        </w:rPr>
        <w:t>9 месяцев</w:t>
      </w:r>
      <w:r w:rsidRPr="00F50F65">
        <w:rPr>
          <w:szCs w:val="28"/>
        </w:rPr>
        <w:t xml:space="preserve"> </w:t>
      </w:r>
      <w:r w:rsidR="00BA5679">
        <w:rPr>
          <w:szCs w:val="28"/>
        </w:rPr>
        <w:t>2024</w:t>
      </w:r>
      <w:r w:rsidRPr="00F50F65">
        <w:rPr>
          <w:szCs w:val="28"/>
        </w:rPr>
        <w:t xml:space="preserve"> года осуще</w:t>
      </w:r>
      <w:r w:rsidR="00A62C31">
        <w:rPr>
          <w:szCs w:val="28"/>
        </w:rPr>
        <w:t xml:space="preserve">ствлялось в рамках Налогового, </w:t>
      </w:r>
      <w:r w:rsidRPr="00F50F65">
        <w:rPr>
          <w:szCs w:val="28"/>
        </w:rPr>
        <w:t xml:space="preserve">Бюджетного кодексов Российской Федерации и в соответствии </w:t>
      </w:r>
      <w:r w:rsidR="00981968">
        <w:rPr>
          <w:szCs w:val="28"/>
        </w:rPr>
        <w:t>Федеральным</w:t>
      </w:r>
      <w:r w:rsidR="00981968" w:rsidRPr="00981968">
        <w:rPr>
          <w:szCs w:val="28"/>
        </w:rPr>
        <w:t xml:space="preserve"> закон</w:t>
      </w:r>
      <w:r w:rsidR="00981968">
        <w:rPr>
          <w:szCs w:val="28"/>
        </w:rPr>
        <w:t>ом</w:t>
      </w:r>
      <w:r w:rsidR="00981968" w:rsidRPr="00981968">
        <w:rPr>
          <w:szCs w:val="28"/>
        </w:rPr>
        <w:t xml:space="preserve"> от 06.10.2003 N 131-ФЗ (ред. от 22.07.2024) "Об общих принципах организации местного самоуправления в Российской Федерации"</w:t>
      </w:r>
      <w:r w:rsidR="00BA5679">
        <w:rPr>
          <w:szCs w:val="28"/>
        </w:rPr>
        <w:t>.</w:t>
      </w:r>
    </w:p>
    <w:p w:rsidR="003C4AF6" w:rsidRDefault="003C4AF6" w:rsidP="00C76A28">
      <w:pPr>
        <w:ind w:firstLine="709"/>
        <w:jc w:val="both"/>
        <w:rPr>
          <w:szCs w:val="28"/>
        </w:rPr>
      </w:pPr>
      <w:r w:rsidRPr="009147D9">
        <w:rPr>
          <w:szCs w:val="28"/>
        </w:rPr>
        <w:t xml:space="preserve">Фактическое исполнение бюджета муниципального образования за </w:t>
      </w:r>
      <w:r w:rsidR="002B31D0">
        <w:rPr>
          <w:szCs w:val="28"/>
        </w:rPr>
        <w:t>9 месяцев</w:t>
      </w:r>
      <w:r w:rsidRPr="009147D9">
        <w:rPr>
          <w:szCs w:val="28"/>
        </w:rPr>
        <w:t xml:space="preserve"> </w:t>
      </w:r>
      <w:r w:rsidR="00BA5679">
        <w:rPr>
          <w:szCs w:val="28"/>
        </w:rPr>
        <w:t>2024</w:t>
      </w:r>
      <w:r w:rsidRPr="009147D9">
        <w:rPr>
          <w:szCs w:val="28"/>
        </w:rPr>
        <w:t xml:space="preserve"> года по доходам составило в объеме </w:t>
      </w:r>
      <w:r w:rsidR="00F24415">
        <w:rPr>
          <w:szCs w:val="28"/>
        </w:rPr>
        <w:t>661 819,3</w:t>
      </w:r>
      <w:r w:rsidRPr="009147D9">
        <w:rPr>
          <w:szCs w:val="28"/>
        </w:rPr>
        <w:t xml:space="preserve"> тыс. рублей или </w:t>
      </w:r>
      <w:r w:rsidR="00F24415">
        <w:rPr>
          <w:szCs w:val="28"/>
        </w:rPr>
        <w:t>74,8</w:t>
      </w:r>
      <w:r w:rsidR="00AD56A5">
        <w:rPr>
          <w:szCs w:val="28"/>
        </w:rPr>
        <w:t xml:space="preserve">% при годовом уточненном плане </w:t>
      </w:r>
      <w:r w:rsidRPr="009147D9">
        <w:rPr>
          <w:szCs w:val="28"/>
        </w:rPr>
        <w:t xml:space="preserve"> (</w:t>
      </w:r>
      <w:r w:rsidR="00981968">
        <w:rPr>
          <w:szCs w:val="28"/>
        </w:rPr>
        <w:t>8</w:t>
      </w:r>
      <w:r w:rsidR="00F24415">
        <w:rPr>
          <w:szCs w:val="28"/>
        </w:rPr>
        <w:t>85 351,8</w:t>
      </w:r>
      <w:r>
        <w:rPr>
          <w:szCs w:val="28"/>
        </w:rPr>
        <w:t xml:space="preserve"> </w:t>
      </w:r>
      <w:r w:rsidRPr="009147D9">
        <w:rPr>
          <w:szCs w:val="28"/>
        </w:rPr>
        <w:t xml:space="preserve">тыс. рублей), что на </w:t>
      </w:r>
      <w:r w:rsidR="0060045E" w:rsidRPr="0060045E">
        <w:rPr>
          <w:szCs w:val="28"/>
        </w:rPr>
        <w:t>115 611,0</w:t>
      </w:r>
      <w:r>
        <w:rPr>
          <w:szCs w:val="28"/>
        </w:rPr>
        <w:t xml:space="preserve"> </w:t>
      </w:r>
      <w:r w:rsidRPr="009147D9">
        <w:rPr>
          <w:szCs w:val="28"/>
        </w:rPr>
        <w:t xml:space="preserve">тыс. рублей больше или на </w:t>
      </w:r>
      <w:r w:rsidR="0060045E">
        <w:rPr>
          <w:szCs w:val="28"/>
        </w:rPr>
        <w:t>21,2</w:t>
      </w:r>
      <w:r w:rsidRPr="009147D9">
        <w:rPr>
          <w:szCs w:val="28"/>
        </w:rPr>
        <w:t xml:space="preserve">% показателя за аналогичный период </w:t>
      </w:r>
      <w:r w:rsidR="00BA5679">
        <w:rPr>
          <w:szCs w:val="28"/>
        </w:rPr>
        <w:t>2023</w:t>
      </w:r>
      <w:r w:rsidRPr="009147D9">
        <w:rPr>
          <w:szCs w:val="28"/>
        </w:rPr>
        <w:t xml:space="preserve"> года. </w:t>
      </w:r>
    </w:p>
    <w:p w:rsidR="00981968" w:rsidRDefault="00816D0D" w:rsidP="00C76A28">
      <w:pPr>
        <w:widowControl w:val="0"/>
        <w:ind w:firstLine="709"/>
        <w:jc w:val="both"/>
        <w:rPr>
          <w:rFonts w:eastAsia="Times New Roman"/>
          <w:b/>
          <w:szCs w:val="28"/>
          <w:lang w:eastAsia="ru-RU"/>
        </w:rPr>
      </w:pPr>
      <w:r w:rsidRPr="00604BDE">
        <w:rPr>
          <w:rFonts w:eastAsia="Times New Roman"/>
          <w:b/>
          <w:szCs w:val="28"/>
          <w:lang w:eastAsia="ru-RU"/>
        </w:rPr>
        <w:t>Исполнение основных параметров бюдже</w:t>
      </w:r>
      <w:r>
        <w:rPr>
          <w:rFonts w:eastAsia="Times New Roman"/>
          <w:b/>
          <w:szCs w:val="28"/>
          <w:lang w:eastAsia="ru-RU"/>
        </w:rPr>
        <w:t>та</w:t>
      </w:r>
      <w:r w:rsidR="00324511">
        <w:rPr>
          <w:rFonts w:eastAsia="Times New Roman"/>
          <w:b/>
          <w:szCs w:val="28"/>
          <w:lang w:eastAsia="ru-RU"/>
        </w:rPr>
        <w:t xml:space="preserve"> по доходам</w:t>
      </w:r>
      <w:r w:rsidR="006447C1">
        <w:rPr>
          <w:rFonts w:eastAsia="Times New Roman"/>
          <w:b/>
          <w:szCs w:val="28"/>
          <w:lang w:eastAsia="ru-RU"/>
        </w:rPr>
        <w:t xml:space="preserve"> муниципального образования «Починковски</w:t>
      </w:r>
      <w:r w:rsidR="00324511">
        <w:rPr>
          <w:rFonts w:eastAsia="Times New Roman"/>
          <w:b/>
          <w:szCs w:val="28"/>
          <w:lang w:eastAsia="ru-RU"/>
        </w:rPr>
        <w:t>й район»</w:t>
      </w:r>
      <w:r w:rsidR="00981968">
        <w:rPr>
          <w:rFonts w:eastAsia="Times New Roman"/>
          <w:b/>
          <w:szCs w:val="28"/>
          <w:lang w:eastAsia="ru-RU"/>
        </w:rPr>
        <w:t xml:space="preserve"> Смоленской области за </w:t>
      </w:r>
      <w:r w:rsidR="002B31D0">
        <w:rPr>
          <w:rFonts w:eastAsia="Times New Roman"/>
          <w:b/>
          <w:szCs w:val="28"/>
          <w:lang w:eastAsia="ru-RU"/>
        </w:rPr>
        <w:t>9 месяцев</w:t>
      </w:r>
      <w:r w:rsidR="00BA5679">
        <w:rPr>
          <w:rFonts w:eastAsia="Times New Roman"/>
          <w:b/>
          <w:szCs w:val="28"/>
          <w:lang w:eastAsia="ru-RU"/>
        </w:rPr>
        <w:t xml:space="preserve"> 2024</w:t>
      </w:r>
      <w:r w:rsidRPr="00604BDE">
        <w:rPr>
          <w:rFonts w:eastAsia="Times New Roman"/>
          <w:b/>
          <w:szCs w:val="28"/>
          <w:lang w:eastAsia="ru-RU"/>
        </w:rPr>
        <w:t xml:space="preserve"> года в сравнении с аналогичным периодом прошлого года</w:t>
      </w:r>
      <w:r w:rsidR="006447C1">
        <w:rPr>
          <w:rFonts w:eastAsia="Times New Roman"/>
          <w:b/>
          <w:szCs w:val="28"/>
          <w:lang w:eastAsia="ru-RU"/>
        </w:rPr>
        <w:t xml:space="preserve"> представлено в Таблице №2</w:t>
      </w:r>
      <w:r w:rsidRPr="00604BDE">
        <w:rPr>
          <w:rFonts w:eastAsia="Times New Roman"/>
          <w:b/>
          <w:szCs w:val="28"/>
          <w:lang w:eastAsia="ru-RU"/>
        </w:rPr>
        <w:t>.</w:t>
      </w:r>
      <w:r w:rsidR="00C501DA">
        <w:rPr>
          <w:rFonts w:eastAsia="Times New Roman"/>
          <w:b/>
          <w:szCs w:val="28"/>
          <w:lang w:eastAsia="ru-RU"/>
        </w:rPr>
        <w:t xml:space="preserve"> </w:t>
      </w:r>
    </w:p>
    <w:p w:rsidR="00816D0D" w:rsidRPr="00C80077" w:rsidRDefault="00816D0D" w:rsidP="00C76A28">
      <w:pPr>
        <w:widowControl w:val="0"/>
        <w:ind w:firstLine="709"/>
        <w:jc w:val="right"/>
        <w:rPr>
          <w:rFonts w:eastAsia="Times New Roman"/>
          <w:b/>
          <w:sz w:val="18"/>
          <w:szCs w:val="18"/>
          <w:lang w:eastAsia="ru-RU"/>
        </w:rPr>
      </w:pPr>
      <w:r w:rsidRPr="00C80077">
        <w:rPr>
          <w:rFonts w:eastAsia="Times New Roman"/>
          <w:b/>
          <w:sz w:val="18"/>
          <w:szCs w:val="18"/>
          <w:lang w:eastAsia="ru-RU"/>
        </w:rPr>
        <w:t>(тыс. рублей)</w:t>
      </w:r>
    </w:p>
    <w:tbl>
      <w:tblPr>
        <w:tblW w:w="9923" w:type="dxa"/>
        <w:tblInd w:w="108" w:type="dxa"/>
        <w:tblLayout w:type="fixed"/>
        <w:tblLook w:val="04A0" w:firstRow="1" w:lastRow="0" w:firstColumn="1" w:lastColumn="0" w:noHBand="0" w:noVBand="1"/>
      </w:tblPr>
      <w:tblGrid>
        <w:gridCol w:w="3544"/>
        <w:gridCol w:w="1134"/>
        <w:gridCol w:w="992"/>
        <w:gridCol w:w="993"/>
        <w:gridCol w:w="708"/>
        <w:gridCol w:w="709"/>
        <w:gridCol w:w="992"/>
        <w:gridCol w:w="851"/>
      </w:tblGrid>
      <w:tr w:rsidR="003C4AF6" w:rsidRPr="00694C5F" w:rsidTr="00BA5679">
        <w:trPr>
          <w:trHeight w:val="196"/>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Наименование характеристик дохода бюджета</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rsidR="003C4AF6" w:rsidRPr="00694C5F" w:rsidRDefault="00BA5679"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2024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 xml:space="preserve">Исполнено за </w:t>
            </w:r>
          </w:p>
          <w:p w:rsidR="003C4AF6" w:rsidRPr="00694C5F" w:rsidRDefault="002B31D0"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9 месяцев</w:t>
            </w:r>
            <w:r w:rsidR="00BA5679" w:rsidRPr="00694C5F">
              <w:rPr>
                <w:rFonts w:eastAsia="Times New Roman"/>
                <w:b/>
                <w:bCs/>
                <w:color w:val="000000"/>
                <w:sz w:val="18"/>
                <w:szCs w:val="18"/>
                <w:lang w:eastAsia="ru-RU"/>
              </w:rPr>
              <w:t xml:space="preserve"> 202</w:t>
            </w:r>
            <w:r w:rsidR="0079273D" w:rsidRPr="00694C5F">
              <w:rPr>
                <w:rFonts w:eastAsia="Times New Roman"/>
                <w:b/>
                <w:bCs/>
                <w:color w:val="000000"/>
                <w:sz w:val="18"/>
                <w:szCs w:val="18"/>
                <w:lang w:eastAsia="ru-RU"/>
              </w:rPr>
              <w:t>3</w:t>
            </w:r>
            <w:r w:rsidR="003C4AF6" w:rsidRPr="00694C5F">
              <w:rPr>
                <w:rFonts w:eastAsia="Times New Roman"/>
                <w:b/>
                <w:bCs/>
                <w:color w:val="000000"/>
                <w:sz w:val="18"/>
                <w:szCs w:val="18"/>
                <w:lang w:eastAsia="ru-RU"/>
              </w:rPr>
              <w:t xml:space="preserve"> год</w:t>
            </w:r>
          </w:p>
        </w:tc>
        <w:tc>
          <w:tcPr>
            <w:tcW w:w="851" w:type="dxa"/>
            <w:vMerge w:val="restart"/>
            <w:tcBorders>
              <w:top w:val="single" w:sz="4" w:space="0" w:color="auto"/>
              <w:left w:val="nil"/>
              <w:right w:val="single" w:sz="4" w:space="0" w:color="auto"/>
            </w:tcBorders>
            <w:shd w:val="clear" w:color="auto" w:fill="auto"/>
            <w:vAlign w:val="center"/>
            <w:hideMark/>
          </w:tcPr>
          <w:p w:rsidR="0009134D"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 xml:space="preserve">Исполнение </w:t>
            </w:r>
            <w:r w:rsidR="00BA5679" w:rsidRPr="00694C5F">
              <w:rPr>
                <w:rFonts w:eastAsia="Times New Roman"/>
                <w:b/>
                <w:bCs/>
                <w:color w:val="000000"/>
                <w:sz w:val="18"/>
                <w:szCs w:val="18"/>
                <w:lang w:eastAsia="ru-RU"/>
              </w:rPr>
              <w:t>2024</w:t>
            </w:r>
            <w:r w:rsidRPr="00694C5F">
              <w:rPr>
                <w:rFonts w:eastAsia="Times New Roman"/>
                <w:b/>
                <w:bCs/>
                <w:color w:val="000000"/>
                <w:sz w:val="18"/>
                <w:szCs w:val="18"/>
                <w:lang w:eastAsia="ru-RU"/>
              </w:rPr>
              <w:t xml:space="preserve">г. к </w:t>
            </w:r>
            <w:r w:rsidR="00BA5679" w:rsidRPr="00694C5F">
              <w:rPr>
                <w:rFonts w:eastAsia="Times New Roman"/>
                <w:b/>
                <w:bCs/>
                <w:color w:val="000000"/>
                <w:sz w:val="18"/>
                <w:szCs w:val="18"/>
                <w:lang w:eastAsia="ru-RU"/>
              </w:rPr>
              <w:t>2023</w:t>
            </w:r>
            <w:r w:rsidRPr="00694C5F">
              <w:rPr>
                <w:rFonts w:eastAsia="Times New Roman"/>
                <w:b/>
                <w:bCs/>
                <w:color w:val="000000"/>
                <w:sz w:val="18"/>
                <w:szCs w:val="18"/>
                <w:lang w:eastAsia="ru-RU"/>
              </w:rPr>
              <w:t xml:space="preserve"> году </w:t>
            </w:r>
          </w:p>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w:t>
            </w:r>
          </w:p>
        </w:tc>
      </w:tr>
      <w:tr w:rsidR="003C4AF6" w:rsidRPr="00694C5F" w:rsidTr="00106875">
        <w:trPr>
          <w:trHeight w:val="655"/>
        </w:trPr>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4AF6" w:rsidRPr="00694C5F" w:rsidRDefault="003C4AF6" w:rsidP="00C76A28">
            <w:pPr>
              <w:jc w:val="center"/>
              <w:rPr>
                <w:rFonts w:eastAsia="Times New Roman"/>
                <w:b/>
                <w:bCs/>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3C4AF6" w:rsidRPr="00694C5F" w:rsidRDefault="003C4AF6" w:rsidP="0060045E">
            <w:pPr>
              <w:jc w:val="center"/>
              <w:rPr>
                <w:rFonts w:eastAsia="Times New Roman"/>
                <w:b/>
                <w:bCs/>
                <w:color w:val="000000"/>
                <w:sz w:val="18"/>
                <w:szCs w:val="18"/>
                <w:lang w:eastAsia="ru-RU"/>
              </w:rPr>
            </w:pPr>
            <w:r w:rsidRPr="00694C5F">
              <w:rPr>
                <w:rFonts w:eastAsia="Times New Roman"/>
                <w:b/>
                <w:bCs/>
                <w:color w:val="000000"/>
                <w:sz w:val="18"/>
                <w:szCs w:val="18"/>
                <w:lang w:eastAsia="ru-RU"/>
              </w:rPr>
              <w:t xml:space="preserve">Решение о бюджете от </w:t>
            </w:r>
            <w:r w:rsidR="00BA5679" w:rsidRPr="00694C5F">
              <w:rPr>
                <w:rFonts w:eastAsia="Times New Roman"/>
                <w:b/>
                <w:bCs/>
                <w:color w:val="000000"/>
                <w:sz w:val="18"/>
                <w:szCs w:val="18"/>
                <w:lang w:eastAsia="ru-RU"/>
              </w:rPr>
              <w:t>2</w:t>
            </w:r>
            <w:r w:rsidR="0060045E" w:rsidRPr="00694C5F">
              <w:rPr>
                <w:rFonts w:eastAsia="Times New Roman"/>
                <w:b/>
                <w:bCs/>
                <w:color w:val="000000"/>
                <w:sz w:val="18"/>
                <w:szCs w:val="18"/>
                <w:lang w:eastAsia="ru-RU"/>
              </w:rPr>
              <w:t>5</w:t>
            </w:r>
            <w:r w:rsidRPr="00694C5F">
              <w:rPr>
                <w:rFonts w:eastAsia="Times New Roman"/>
                <w:b/>
                <w:bCs/>
                <w:color w:val="000000"/>
                <w:sz w:val="18"/>
                <w:szCs w:val="18"/>
                <w:lang w:eastAsia="ru-RU"/>
              </w:rPr>
              <w:t>.</w:t>
            </w:r>
            <w:r w:rsidR="00BA5679" w:rsidRPr="00694C5F">
              <w:rPr>
                <w:rFonts w:eastAsia="Times New Roman"/>
                <w:b/>
                <w:bCs/>
                <w:color w:val="000000"/>
                <w:sz w:val="18"/>
                <w:szCs w:val="18"/>
                <w:lang w:eastAsia="ru-RU"/>
              </w:rPr>
              <w:t>0</w:t>
            </w:r>
            <w:r w:rsidR="0060045E" w:rsidRPr="00694C5F">
              <w:rPr>
                <w:rFonts w:eastAsia="Times New Roman"/>
                <w:b/>
                <w:bCs/>
                <w:color w:val="000000"/>
                <w:sz w:val="18"/>
                <w:szCs w:val="18"/>
                <w:lang w:eastAsia="ru-RU"/>
              </w:rPr>
              <w:t>9</w:t>
            </w:r>
            <w:r w:rsidRPr="00694C5F">
              <w:rPr>
                <w:rFonts w:eastAsia="Times New Roman"/>
                <w:b/>
                <w:bCs/>
                <w:color w:val="000000"/>
                <w:sz w:val="18"/>
                <w:szCs w:val="18"/>
                <w:lang w:eastAsia="ru-RU"/>
              </w:rPr>
              <w:t>.202</w:t>
            </w:r>
            <w:r w:rsidR="00BA5679" w:rsidRPr="00694C5F">
              <w:rPr>
                <w:rFonts w:eastAsia="Times New Roman"/>
                <w:b/>
                <w:bCs/>
                <w:color w:val="000000"/>
                <w:sz w:val="18"/>
                <w:szCs w:val="18"/>
                <w:lang w:eastAsia="ru-RU"/>
              </w:rPr>
              <w:t>4</w:t>
            </w:r>
            <w:r w:rsidRPr="00694C5F">
              <w:rPr>
                <w:rFonts w:eastAsia="Times New Roman"/>
                <w:b/>
                <w:bCs/>
                <w:color w:val="000000"/>
                <w:sz w:val="18"/>
                <w:szCs w:val="18"/>
                <w:lang w:eastAsia="ru-RU"/>
              </w:rPr>
              <w:t xml:space="preserve"> №</w:t>
            </w:r>
            <w:r w:rsidR="00BA5679" w:rsidRPr="00694C5F">
              <w:rPr>
                <w:rFonts w:eastAsia="Times New Roman"/>
                <w:b/>
                <w:bCs/>
                <w:color w:val="000000"/>
                <w:sz w:val="18"/>
                <w:szCs w:val="18"/>
                <w:lang w:eastAsia="ru-RU"/>
              </w:rPr>
              <w:t>2</w:t>
            </w:r>
            <w:r w:rsidR="0060045E" w:rsidRPr="00694C5F">
              <w:rPr>
                <w:rFonts w:eastAsia="Times New Roman"/>
                <w:b/>
                <w:bCs/>
                <w:color w:val="000000"/>
                <w:sz w:val="18"/>
                <w:szCs w:val="18"/>
                <w:lang w:eastAsia="ru-RU"/>
              </w:rPr>
              <w:t>73</w:t>
            </w:r>
          </w:p>
        </w:tc>
        <w:tc>
          <w:tcPr>
            <w:tcW w:w="992" w:type="dxa"/>
            <w:tcBorders>
              <w:top w:val="nil"/>
              <w:left w:val="nil"/>
              <w:bottom w:val="single" w:sz="4" w:space="0" w:color="auto"/>
              <w:right w:val="single" w:sz="4" w:space="0" w:color="auto"/>
            </w:tcBorders>
            <w:shd w:val="clear" w:color="auto" w:fill="auto"/>
            <w:vAlign w:val="center"/>
            <w:hideMark/>
          </w:tcPr>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ф.</w:t>
            </w:r>
          </w:p>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0503117</w:t>
            </w:r>
          </w:p>
        </w:tc>
        <w:tc>
          <w:tcPr>
            <w:tcW w:w="993" w:type="dxa"/>
            <w:tcBorders>
              <w:top w:val="nil"/>
              <w:left w:val="nil"/>
              <w:bottom w:val="single" w:sz="4" w:space="0" w:color="auto"/>
              <w:right w:val="single" w:sz="4" w:space="0" w:color="auto"/>
            </w:tcBorders>
            <w:shd w:val="clear" w:color="auto" w:fill="auto"/>
            <w:vAlign w:val="center"/>
          </w:tcPr>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 xml:space="preserve">Исполнено   за </w:t>
            </w:r>
            <w:r w:rsidR="002B31D0" w:rsidRPr="00694C5F">
              <w:rPr>
                <w:rFonts w:eastAsia="Times New Roman"/>
                <w:b/>
                <w:bCs/>
                <w:color w:val="000000"/>
                <w:sz w:val="18"/>
                <w:szCs w:val="18"/>
                <w:lang w:eastAsia="ru-RU"/>
              </w:rPr>
              <w:t>9 месяцев</w:t>
            </w:r>
            <w:r w:rsidRPr="00694C5F">
              <w:rPr>
                <w:rFonts w:eastAsia="Times New Roman"/>
                <w:b/>
                <w:bCs/>
                <w:color w:val="000000"/>
                <w:sz w:val="18"/>
                <w:szCs w:val="18"/>
                <w:lang w:eastAsia="ru-RU"/>
              </w:rPr>
              <w:t xml:space="preserve"> </w:t>
            </w:r>
            <w:r w:rsidR="00BA5679" w:rsidRPr="00694C5F">
              <w:rPr>
                <w:rFonts w:eastAsia="Times New Roman"/>
                <w:b/>
                <w:bCs/>
                <w:color w:val="000000"/>
                <w:sz w:val="18"/>
                <w:szCs w:val="18"/>
                <w:lang w:eastAsia="ru-RU"/>
              </w:rPr>
              <w:t>2024</w:t>
            </w:r>
            <w:r w:rsidRPr="00694C5F">
              <w:rPr>
                <w:rFonts w:eastAsia="Times New Roman"/>
                <w:b/>
                <w:bCs/>
                <w:color w:val="000000"/>
                <w:sz w:val="18"/>
                <w:szCs w:val="18"/>
                <w:lang w:eastAsia="ru-RU"/>
              </w:rPr>
              <w:t xml:space="preserve"> года</w:t>
            </w:r>
          </w:p>
        </w:tc>
        <w:tc>
          <w:tcPr>
            <w:tcW w:w="708" w:type="dxa"/>
            <w:tcBorders>
              <w:top w:val="nil"/>
              <w:left w:val="nil"/>
              <w:bottom w:val="single" w:sz="4" w:space="0" w:color="auto"/>
              <w:right w:val="single" w:sz="4" w:space="0" w:color="auto"/>
            </w:tcBorders>
            <w:shd w:val="clear" w:color="auto" w:fill="auto"/>
            <w:vAlign w:val="center"/>
          </w:tcPr>
          <w:p w:rsidR="006E44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 xml:space="preserve">Исполнено </w:t>
            </w:r>
          </w:p>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w:t>
            </w:r>
          </w:p>
        </w:tc>
        <w:tc>
          <w:tcPr>
            <w:tcW w:w="709" w:type="dxa"/>
            <w:tcBorders>
              <w:top w:val="single" w:sz="4" w:space="0" w:color="auto"/>
              <w:left w:val="single" w:sz="4" w:space="0" w:color="auto"/>
              <w:bottom w:val="single" w:sz="4" w:space="0" w:color="000000"/>
              <w:right w:val="single" w:sz="4" w:space="0" w:color="auto"/>
            </w:tcBorders>
            <w:vAlign w:val="center"/>
          </w:tcPr>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Удельный вес</w:t>
            </w:r>
          </w:p>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w:t>
            </w: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C4AF6" w:rsidRPr="00694C5F" w:rsidRDefault="003C4AF6" w:rsidP="00C76A28">
            <w:pPr>
              <w:jc w:val="center"/>
              <w:rPr>
                <w:rFonts w:eastAsia="Times New Roman"/>
                <w:b/>
                <w:bCs/>
                <w:color w:val="000000"/>
                <w:sz w:val="18"/>
                <w:szCs w:val="18"/>
                <w:lang w:eastAsia="ru-RU"/>
              </w:rPr>
            </w:pPr>
          </w:p>
        </w:tc>
        <w:tc>
          <w:tcPr>
            <w:tcW w:w="851" w:type="dxa"/>
            <w:vMerge/>
            <w:tcBorders>
              <w:left w:val="nil"/>
              <w:bottom w:val="single" w:sz="4" w:space="0" w:color="auto"/>
              <w:right w:val="single" w:sz="4" w:space="0" w:color="auto"/>
            </w:tcBorders>
            <w:shd w:val="clear" w:color="auto" w:fill="auto"/>
            <w:noWrap/>
            <w:vAlign w:val="center"/>
            <w:hideMark/>
          </w:tcPr>
          <w:p w:rsidR="003C4AF6" w:rsidRPr="00694C5F" w:rsidRDefault="003C4AF6" w:rsidP="00C76A28">
            <w:pPr>
              <w:jc w:val="center"/>
              <w:rPr>
                <w:rFonts w:eastAsia="Times New Roman"/>
                <w:b/>
                <w:bCs/>
                <w:color w:val="000000"/>
                <w:sz w:val="18"/>
                <w:szCs w:val="18"/>
                <w:lang w:eastAsia="ru-RU"/>
              </w:rPr>
            </w:pPr>
          </w:p>
        </w:tc>
      </w:tr>
      <w:tr w:rsidR="003C4AF6" w:rsidRPr="00694C5F" w:rsidTr="00BA5679">
        <w:trPr>
          <w:trHeight w:val="106"/>
        </w:trPr>
        <w:tc>
          <w:tcPr>
            <w:tcW w:w="9923" w:type="dxa"/>
            <w:gridSpan w:val="8"/>
            <w:tcBorders>
              <w:top w:val="single" w:sz="4" w:space="0" w:color="auto"/>
              <w:left w:val="single" w:sz="4" w:space="0" w:color="auto"/>
              <w:bottom w:val="single" w:sz="4" w:space="0" w:color="auto"/>
              <w:right w:val="single" w:sz="4" w:space="0" w:color="000000"/>
            </w:tcBorders>
          </w:tcPr>
          <w:p w:rsidR="003C4AF6" w:rsidRPr="00694C5F" w:rsidRDefault="003C4AF6"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СОБСТВЕННЫЕ ДОХОДЫ</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7D3F46">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165 456,6</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165 456,6</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124 120,4</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75,0</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color w:val="000000"/>
                <w:sz w:val="18"/>
                <w:szCs w:val="18"/>
                <w:lang w:eastAsia="ru-RU"/>
              </w:rPr>
            </w:pPr>
            <w:r w:rsidRPr="00694C5F">
              <w:rPr>
                <w:rFonts w:eastAsia="Times New Roman"/>
                <w:b/>
                <w:color w:val="000000"/>
                <w:sz w:val="18"/>
                <w:szCs w:val="18"/>
                <w:lang w:eastAsia="ru-RU"/>
              </w:rPr>
              <w:t>18,7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95 756,3</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129,6</w:t>
            </w:r>
          </w:p>
        </w:tc>
      </w:tr>
      <w:tr w:rsidR="00861C5B" w:rsidRPr="00694C5F" w:rsidTr="00BA5679">
        <w:trPr>
          <w:trHeight w:val="23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Налоги на товары (работы, услуги), реализуемые на территории РФ</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3 630,9</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3 630,9</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2 596,3</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71,5</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2 614,9</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99,3</w:t>
            </w:r>
          </w:p>
        </w:tc>
      </w:tr>
      <w:tr w:rsidR="00861C5B" w:rsidRPr="00694C5F" w:rsidTr="00BA5679">
        <w:trPr>
          <w:trHeight w:val="88"/>
        </w:trPr>
        <w:tc>
          <w:tcPr>
            <w:tcW w:w="3544" w:type="dxa"/>
            <w:tcBorders>
              <w:top w:val="nil"/>
              <w:left w:val="single" w:sz="4" w:space="0" w:color="auto"/>
              <w:bottom w:val="single" w:sz="4" w:space="0" w:color="auto"/>
              <w:right w:val="single" w:sz="4" w:space="0" w:color="auto"/>
            </w:tcBorders>
            <w:shd w:val="clear" w:color="auto" w:fill="auto"/>
            <w:vAlign w:val="center"/>
          </w:tcPr>
          <w:p w:rsidR="00861C5B" w:rsidRPr="00694C5F" w:rsidRDefault="00861C5B" w:rsidP="00C76A28">
            <w:pPr>
              <w:rPr>
                <w:rFonts w:eastAsia="Times New Roman"/>
                <w:bCs/>
                <w:iCs/>
                <w:color w:val="000000"/>
                <w:sz w:val="18"/>
                <w:szCs w:val="18"/>
                <w:lang w:eastAsia="ru-RU"/>
              </w:rPr>
            </w:pPr>
            <w:r w:rsidRPr="00694C5F">
              <w:rPr>
                <w:rFonts w:eastAsia="Times New Roman"/>
                <w:bCs/>
                <w:iCs/>
                <w:color w:val="000000"/>
                <w:sz w:val="18"/>
                <w:szCs w:val="18"/>
                <w:lang w:eastAsia="ru-RU"/>
              </w:rPr>
              <w:t>Акцизы по подакцизным товарам (продукции) производимым на территории РФ</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Cs/>
                <w:iCs/>
                <w:color w:val="000000"/>
                <w:sz w:val="18"/>
                <w:szCs w:val="18"/>
                <w:lang w:eastAsia="ru-RU"/>
              </w:rPr>
            </w:pPr>
            <w:r w:rsidRPr="00694C5F">
              <w:rPr>
                <w:rFonts w:eastAsia="Times New Roman"/>
                <w:bCs/>
                <w:iCs/>
                <w:color w:val="000000"/>
                <w:sz w:val="18"/>
                <w:szCs w:val="18"/>
                <w:lang w:eastAsia="ru-RU"/>
              </w:rPr>
              <w:t>3 630,9</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Cs/>
                <w:iCs/>
                <w:color w:val="000000"/>
                <w:sz w:val="18"/>
                <w:szCs w:val="18"/>
                <w:lang w:eastAsia="ru-RU"/>
              </w:rPr>
            </w:pPr>
            <w:r w:rsidRPr="00694C5F">
              <w:rPr>
                <w:rFonts w:eastAsia="Times New Roman"/>
                <w:bCs/>
                <w:iCs/>
                <w:color w:val="000000"/>
                <w:sz w:val="18"/>
                <w:szCs w:val="18"/>
                <w:lang w:eastAsia="ru-RU"/>
              </w:rPr>
              <w:t>3 630,9</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Cs/>
                <w:iCs/>
                <w:color w:val="000000"/>
                <w:sz w:val="18"/>
                <w:szCs w:val="18"/>
                <w:lang w:eastAsia="ru-RU"/>
              </w:rPr>
            </w:pPr>
            <w:r w:rsidRPr="00694C5F">
              <w:rPr>
                <w:rFonts w:eastAsia="Times New Roman"/>
                <w:bCs/>
                <w:iCs/>
                <w:color w:val="000000"/>
                <w:sz w:val="18"/>
                <w:szCs w:val="18"/>
                <w:lang w:eastAsia="ru-RU"/>
              </w:rPr>
              <w:t>2 596,3</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iCs/>
                <w:color w:val="000000"/>
                <w:sz w:val="18"/>
                <w:szCs w:val="18"/>
                <w:lang w:eastAsia="ru-RU"/>
              </w:rPr>
            </w:pPr>
            <w:r w:rsidRPr="00694C5F">
              <w:rPr>
                <w:rFonts w:eastAsia="Times New Roman"/>
                <w:iCs/>
                <w:color w:val="000000"/>
                <w:sz w:val="18"/>
                <w:szCs w:val="18"/>
                <w:lang w:eastAsia="ru-RU"/>
              </w:rPr>
              <w:t>71,5</w:t>
            </w:r>
          </w:p>
        </w:tc>
        <w:tc>
          <w:tcPr>
            <w:tcW w:w="709" w:type="dxa"/>
            <w:tcBorders>
              <w:top w:val="single" w:sz="4" w:space="0" w:color="auto"/>
              <w:left w:val="nil"/>
              <w:bottom w:val="single" w:sz="4" w:space="0" w:color="auto"/>
              <w:right w:val="single" w:sz="4" w:space="0" w:color="auto"/>
            </w:tcBorders>
            <w:vAlign w:val="center"/>
          </w:tcPr>
          <w:p w:rsidR="00861C5B" w:rsidRPr="00694C5F" w:rsidRDefault="00903647" w:rsidP="00C76A28">
            <w:pPr>
              <w:jc w:val="center"/>
              <w:rPr>
                <w:rFonts w:eastAsia="Times New Roman"/>
                <w:bCs/>
                <w:iCs/>
                <w:color w:val="000000"/>
                <w:sz w:val="18"/>
                <w:szCs w:val="18"/>
                <w:lang w:eastAsia="ru-RU"/>
              </w:rPr>
            </w:pPr>
            <w:r w:rsidRPr="00694C5F">
              <w:rPr>
                <w:rFonts w:eastAsia="Times New Roman"/>
                <w:bCs/>
                <w:iCs/>
                <w:color w:val="000000"/>
                <w:sz w:val="18"/>
                <w:szCs w:val="18"/>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Cs/>
                <w:iCs/>
                <w:color w:val="000000"/>
                <w:sz w:val="18"/>
                <w:szCs w:val="18"/>
                <w:lang w:eastAsia="ru-RU"/>
              </w:rPr>
            </w:pPr>
            <w:r w:rsidRPr="00694C5F">
              <w:rPr>
                <w:rFonts w:eastAsia="Times New Roman"/>
                <w:bCs/>
                <w:iCs/>
                <w:color w:val="000000"/>
                <w:sz w:val="18"/>
                <w:szCs w:val="18"/>
                <w:lang w:eastAsia="ru-RU"/>
              </w:rPr>
              <w:t>2 614,9</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color w:val="000000"/>
                <w:sz w:val="18"/>
                <w:szCs w:val="18"/>
                <w:lang w:eastAsia="ru-RU"/>
              </w:rPr>
            </w:pPr>
            <w:r w:rsidRPr="00694C5F">
              <w:rPr>
                <w:rFonts w:eastAsia="Times New Roman"/>
                <w:color w:val="000000"/>
                <w:sz w:val="18"/>
                <w:szCs w:val="18"/>
                <w:lang w:eastAsia="ru-RU"/>
              </w:rPr>
              <w:t>99,3</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Cs/>
                <w:iCs/>
                <w:color w:val="000000"/>
                <w:sz w:val="18"/>
                <w:szCs w:val="18"/>
                <w:lang w:eastAsia="ru-RU"/>
              </w:rPr>
            </w:pPr>
            <w:r w:rsidRPr="00694C5F">
              <w:rPr>
                <w:rFonts w:eastAsia="Times New Roman"/>
                <w:b/>
                <w:bCs/>
                <w:iCs/>
                <w:color w:val="000000"/>
                <w:sz w:val="18"/>
                <w:szCs w:val="18"/>
                <w:lang w:eastAsia="ru-RU"/>
              </w:rPr>
              <w:t xml:space="preserve">Налоги на совокупный доход, </w:t>
            </w:r>
            <w:r w:rsidRPr="00694C5F">
              <w:rPr>
                <w:rFonts w:eastAsia="Times New Roman"/>
                <w:bCs/>
                <w:iCs/>
                <w:color w:val="000000"/>
                <w:sz w:val="18"/>
                <w:szCs w:val="18"/>
                <w:lang w:eastAsia="ru-RU"/>
              </w:rPr>
              <w:t>в том числе:</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7 806,5</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7 806,5</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8 662,8</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111,0</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5 280,4</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164,1</w:t>
            </w:r>
          </w:p>
        </w:tc>
      </w:tr>
      <w:tr w:rsidR="00861C5B" w:rsidRPr="00694C5F" w:rsidTr="00BA5679">
        <w:trPr>
          <w:trHeight w:val="25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color w:val="000000"/>
                <w:sz w:val="18"/>
                <w:szCs w:val="18"/>
                <w:lang w:eastAsia="ru-RU"/>
              </w:rPr>
            </w:pPr>
            <w:r w:rsidRPr="00694C5F">
              <w:rPr>
                <w:rFonts w:eastAsia="Times New Roman"/>
                <w:color w:val="000000"/>
                <w:sz w:val="18"/>
                <w:szCs w:val="18"/>
                <w:lang w:eastAsia="ru-RU"/>
              </w:rPr>
              <w:t>УСНО</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color w:val="000000"/>
                <w:sz w:val="18"/>
                <w:szCs w:val="18"/>
                <w:lang w:eastAsia="ru-RU"/>
              </w:rPr>
            </w:pPr>
            <w:r w:rsidRPr="00694C5F">
              <w:rPr>
                <w:rFonts w:eastAsia="Times New Roman"/>
                <w:color w:val="000000"/>
                <w:sz w:val="18"/>
                <w:szCs w:val="18"/>
                <w:lang w:eastAsia="ru-RU"/>
              </w:rPr>
              <w:t>4 573,8</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color w:val="000000"/>
                <w:sz w:val="18"/>
                <w:szCs w:val="18"/>
                <w:lang w:eastAsia="ru-RU"/>
              </w:rPr>
            </w:pPr>
            <w:r w:rsidRPr="00694C5F">
              <w:rPr>
                <w:rFonts w:eastAsia="Times New Roman"/>
                <w:color w:val="000000"/>
                <w:sz w:val="18"/>
                <w:szCs w:val="18"/>
                <w:lang w:eastAsia="ru-RU"/>
              </w:rPr>
              <w:t>4 573,8</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color w:val="000000"/>
                <w:sz w:val="18"/>
                <w:szCs w:val="18"/>
                <w:lang w:eastAsia="ru-RU"/>
              </w:rPr>
            </w:pPr>
            <w:r w:rsidRPr="00694C5F">
              <w:rPr>
                <w:rFonts w:eastAsia="Times New Roman"/>
                <w:color w:val="000000"/>
                <w:sz w:val="18"/>
                <w:szCs w:val="18"/>
                <w:lang w:eastAsia="ru-RU"/>
              </w:rPr>
              <w:t>3 786,5</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iCs/>
                <w:color w:val="000000"/>
                <w:sz w:val="18"/>
                <w:szCs w:val="18"/>
                <w:lang w:eastAsia="ru-RU"/>
              </w:rPr>
            </w:pPr>
            <w:r w:rsidRPr="00694C5F">
              <w:rPr>
                <w:rFonts w:eastAsia="Times New Roman"/>
                <w:iCs/>
                <w:color w:val="000000"/>
                <w:sz w:val="18"/>
                <w:szCs w:val="18"/>
                <w:lang w:eastAsia="ru-RU"/>
              </w:rPr>
              <w:t>82,8</w:t>
            </w:r>
          </w:p>
        </w:tc>
        <w:tc>
          <w:tcPr>
            <w:tcW w:w="709" w:type="dxa"/>
            <w:tcBorders>
              <w:top w:val="single" w:sz="4" w:space="0" w:color="auto"/>
              <w:left w:val="nil"/>
              <w:bottom w:val="single" w:sz="4" w:space="0" w:color="auto"/>
              <w:right w:val="single" w:sz="4" w:space="0" w:color="auto"/>
            </w:tcBorders>
            <w:vAlign w:val="center"/>
          </w:tcPr>
          <w:p w:rsidR="00861C5B" w:rsidRPr="00694C5F" w:rsidRDefault="00903647" w:rsidP="00C76A28">
            <w:pPr>
              <w:jc w:val="center"/>
              <w:rPr>
                <w:rFonts w:eastAsia="Times New Roman"/>
                <w:color w:val="000000"/>
                <w:sz w:val="18"/>
                <w:szCs w:val="18"/>
                <w:lang w:eastAsia="ru-RU"/>
              </w:rPr>
            </w:pPr>
            <w:r w:rsidRPr="00694C5F">
              <w:rPr>
                <w:rFonts w:eastAsia="Times New Roman"/>
                <w:color w:val="000000"/>
                <w:sz w:val="18"/>
                <w:szCs w:val="18"/>
                <w:lang w:eastAsia="ru-RU"/>
              </w:rPr>
              <w:t>0,6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color w:val="000000"/>
                <w:sz w:val="18"/>
                <w:szCs w:val="18"/>
                <w:lang w:eastAsia="ru-RU"/>
              </w:rPr>
            </w:pPr>
            <w:r w:rsidRPr="00694C5F">
              <w:rPr>
                <w:rFonts w:eastAsia="Times New Roman"/>
                <w:color w:val="000000"/>
                <w:sz w:val="18"/>
                <w:szCs w:val="18"/>
                <w:lang w:eastAsia="ru-RU"/>
              </w:rPr>
              <w:t>3 293,2</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color w:val="000000"/>
                <w:sz w:val="18"/>
                <w:szCs w:val="18"/>
                <w:lang w:eastAsia="ru-RU"/>
              </w:rPr>
            </w:pPr>
            <w:r w:rsidRPr="00694C5F">
              <w:rPr>
                <w:rFonts w:eastAsia="Times New Roman"/>
                <w:color w:val="000000"/>
                <w:sz w:val="18"/>
                <w:szCs w:val="18"/>
                <w:lang w:eastAsia="ru-RU"/>
              </w:rPr>
              <w:t>115,0</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C76A28">
            <w:pPr>
              <w:rPr>
                <w:rFonts w:eastAsia="Times New Roman"/>
                <w:color w:val="000000"/>
                <w:sz w:val="18"/>
                <w:szCs w:val="18"/>
                <w:lang w:eastAsia="ru-RU"/>
              </w:rPr>
            </w:pPr>
            <w:r w:rsidRPr="00694C5F">
              <w:rPr>
                <w:rFonts w:eastAsia="Times New Roman"/>
                <w:color w:val="000000"/>
                <w:sz w:val="18"/>
                <w:szCs w:val="18"/>
                <w:lang w:eastAsia="ru-RU"/>
              </w:rPr>
              <w:t>ЕНВД</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color w:val="000000"/>
                <w:sz w:val="18"/>
                <w:szCs w:val="18"/>
                <w:lang w:eastAsia="ru-RU"/>
              </w:rPr>
            </w:pPr>
            <w:r w:rsidRPr="00694C5F">
              <w:rPr>
                <w:rFonts w:eastAsia="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color w:val="000000"/>
                <w:sz w:val="18"/>
                <w:szCs w:val="18"/>
                <w:lang w:eastAsia="ru-RU"/>
              </w:rPr>
            </w:pPr>
            <w:r w:rsidRPr="00694C5F">
              <w:rPr>
                <w:rFonts w:eastAsia="Times New Roman"/>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color w:val="000000"/>
                <w:sz w:val="18"/>
                <w:szCs w:val="18"/>
                <w:lang w:eastAsia="ru-RU"/>
              </w:rPr>
            </w:pPr>
            <w:r w:rsidRPr="00694C5F">
              <w:rPr>
                <w:rFonts w:eastAsia="Times New Roman"/>
                <w:color w:val="000000"/>
                <w:sz w:val="18"/>
                <w:szCs w:val="18"/>
                <w:lang w:eastAsia="ru-RU"/>
              </w:rPr>
              <w:t>44,6</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iCs/>
                <w:color w:val="000000"/>
                <w:sz w:val="18"/>
                <w:szCs w:val="18"/>
                <w:lang w:eastAsia="ru-RU"/>
              </w:rPr>
            </w:pPr>
            <w:r w:rsidRPr="00694C5F">
              <w:rPr>
                <w:rFonts w:eastAsia="Times New Roman"/>
                <w:iCs/>
                <w:color w:val="000000"/>
                <w:sz w:val="18"/>
                <w:szCs w:val="18"/>
                <w:lang w:eastAsia="ru-RU"/>
              </w:rPr>
              <w:t>-</w:t>
            </w:r>
          </w:p>
        </w:tc>
        <w:tc>
          <w:tcPr>
            <w:tcW w:w="709" w:type="dxa"/>
            <w:tcBorders>
              <w:top w:val="single" w:sz="4" w:space="0" w:color="auto"/>
              <w:left w:val="nil"/>
              <w:bottom w:val="single" w:sz="4" w:space="0" w:color="auto"/>
              <w:right w:val="single" w:sz="4" w:space="0" w:color="auto"/>
            </w:tcBorders>
            <w:vAlign w:val="center"/>
          </w:tcPr>
          <w:p w:rsidR="00861C5B" w:rsidRPr="00694C5F" w:rsidRDefault="00903647" w:rsidP="00C76A28">
            <w:pPr>
              <w:jc w:val="center"/>
              <w:rPr>
                <w:rFonts w:eastAsia="Times New Roman"/>
                <w:color w:val="000000"/>
                <w:sz w:val="18"/>
                <w:szCs w:val="18"/>
                <w:lang w:eastAsia="ru-RU"/>
              </w:rPr>
            </w:pPr>
            <w:r w:rsidRPr="00694C5F">
              <w:rPr>
                <w:rFonts w:eastAsia="Times New Roman"/>
                <w:color w:val="000000"/>
                <w:sz w:val="18"/>
                <w:szCs w:val="18"/>
                <w:lang w:eastAsia="ru-RU"/>
              </w:rPr>
              <w:t>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color w:val="000000"/>
                <w:sz w:val="18"/>
                <w:szCs w:val="18"/>
                <w:lang w:eastAsia="ru-RU"/>
              </w:rPr>
            </w:pPr>
            <w:r w:rsidRPr="00694C5F">
              <w:rPr>
                <w:rFonts w:eastAsia="Times New Roman"/>
                <w:color w:val="000000"/>
                <w:sz w:val="18"/>
                <w:szCs w:val="18"/>
                <w:lang w:eastAsia="ru-RU"/>
              </w:rPr>
              <w:t>11,3</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color w:val="000000"/>
                <w:sz w:val="18"/>
                <w:szCs w:val="18"/>
                <w:lang w:eastAsia="ru-RU"/>
              </w:rPr>
            </w:pPr>
            <w:r w:rsidRPr="00694C5F">
              <w:rPr>
                <w:rFonts w:eastAsia="Times New Roman"/>
                <w:color w:val="000000"/>
                <w:sz w:val="18"/>
                <w:szCs w:val="18"/>
                <w:lang w:eastAsia="ru-RU"/>
              </w:rPr>
              <w:t>394,7</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C76A28">
            <w:pPr>
              <w:rPr>
                <w:rFonts w:eastAsia="Times New Roman"/>
                <w:color w:val="000000"/>
                <w:sz w:val="18"/>
                <w:szCs w:val="18"/>
                <w:lang w:eastAsia="ru-RU"/>
              </w:rPr>
            </w:pPr>
            <w:r w:rsidRPr="00694C5F">
              <w:rPr>
                <w:rFonts w:eastAsia="Times New Roman"/>
                <w:color w:val="000000"/>
                <w:sz w:val="18"/>
                <w:szCs w:val="18"/>
                <w:lang w:eastAsia="ru-RU"/>
              </w:rPr>
              <w:t>ЕСХН</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color w:val="000000"/>
                <w:sz w:val="18"/>
                <w:szCs w:val="18"/>
                <w:lang w:eastAsia="ru-RU"/>
              </w:rPr>
            </w:pPr>
            <w:r w:rsidRPr="00694C5F">
              <w:rPr>
                <w:rFonts w:eastAsia="Times New Roman"/>
                <w:color w:val="000000"/>
                <w:sz w:val="18"/>
                <w:szCs w:val="18"/>
                <w:lang w:eastAsia="ru-RU"/>
              </w:rPr>
              <w:t>1 090,2</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color w:val="000000"/>
                <w:sz w:val="18"/>
                <w:szCs w:val="18"/>
                <w:lang w:eastAsia="ru-RU"/>
              </w:rPr>
            </w:pPr>
            <w:r w:rsidRPr="00694C5F">
              <w:rPr>
                <w:rFonts w:eastAsia="Times New Roman"/>
                <w:color w:val="000000"/>
                <w:sz w:val="18"/>
                <w:szCs w:val="18"/>
                <w:lang w:eastAsia="ru-RU"/>
              </w:rPr>
              <w:t>1 090,2</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color w:val="000000"/>
                <w:sz w:val="18"/>
                <w:szCs w:val="18"/>
                <w:lang w:eastAsia="ru-RU"/>
              </w:rPr>
            </w:pPr>
            <w:r w:rsidRPr="00694C5F">
              <w:rPr>
                <w:rFonts w:eastAsia="Times New Roman"/>
                <w:color w:val="000000"/>
                <w:sz w:val="18"/>
                <w:szCs w:val="18"/>
                <w:lang w:eastAsia="ru-RU"/>
              </w:rPr>
              <w:t>1 218,0</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iCs/>
                <w:color w:val="000000"/>
                <w:sz w:val="18"/>
                <w:szCs w:val="18"/>
                <w:lang w:eastAsia="ru-RU"/>
              </w:rPr>
            </w:pPr>
            <w:r w:rsidRPr="00694C5F">
              <w:rPr>
                <w:rFonts w:eastAsia="Times New Roman"/>
                <w:iCs/>
                <w:color w:val="000000"/>
                <w:sz w:val="18"/>
                <w:szCs w:val="18"/>
                <w:lang w:eastAsia="ru-RU"/>
              </w:rPr>
              <w:t>111,7</w:t>
            </w:r>
          </w:p>
        </w:tc>
        <w:tc>
          <w:tcPr>
            <w:tcW w:w="709" w:type="dxa"/>
            <w:tcBorders>
              <w:top w:val="single" w:sz="4" w:space="0" w:color="auto"/>
              <w:left w:val="nil"/>
              <w:bottom w:val="single" w:sz="4" w:space="0" w:color="auto"/>
              <w:right w:val="single" w:sz="4" w:space="0" w:color="auto"/>
            </w:tcBorders>
            <w:vAlign w:val="center"/>
          </w:tcPr>
          <w:p w:rsidR="00861C5B" w:rsidRPr="00694C5F" w:rsidRDefault="00903647" w:rsidP="00C76A28">
            <w:pPr>
              <w:jc w:val="center"/>
              <w:rPr>
                <w:rFonts w:eastAsia="Times New Roman"/>
                <w:color w:val="000000"/>
                <w:sz w:val="18"/>
                <w:szCs w:val="18"/>
                <w:lang w:eastAsia="ru-RU"/>
              </w:rPr>
            </w:pPr>
            <w:r w:rsidRPr="00694C5F">
              <w:rPr>
                <w:rFonts w:eastAsia="Times New Roman"/>
                <w:color w:val="000000"/>
                <w:sz w:val="18"/>
                <w:szCs w:val="18"/>
                <w:lang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color w:val="000000"/>
                <w:sz w:val="18"/>
                <w:szCs w:val="18"/>
                <w:lang w:eastAsia="ru-RU"/>
              </w:rPr>
            </w:pPr>
            <w:r w:rsidRPr="00694C5F">
              <w:rPr>
                <w:rFonts w:eastAsia="Times New Roman"/>
                <w:color w:val="000000"/>
                <w:sz w:val="18"/>
                <w:szCs w:val="18"/>
                <w:lang w:eastAsia="ru-RU"/>
              </w:rPr>
              <w:t>1 087,9</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color w:val="000000"/>
                <w:sz w:val="18"/>
                <w:szCs w:val="18"/>
                <w:lang w:eastAsia="ru-RU"/>
              </w:rPr>
            </w:pPr>
            <w:r w:rsidRPr="00694C5F">
              <w:rPr>
                <w:rFonts w:eastAsia="Times New Roman"/>
                <w:color w:val="000000"/>
                <w:sz w:val="18"/>
                <w:szCs w:val="18"/>
                <w:lang w:eastAsia="ru-RU"/>
              </w:rPr>
              <w:t>111,9</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color w:val="000000"/>
                <w:sz w:val="18"/>
                <w:szCs w:val="18"/>
                <w:lang w:eastAsia="ru-RU"/>
              </w:rPr>
            </w:pPr>
            <w:r w:rsidRPr="00694C5F">
              <w:rPr>
                <w:rFonts w:eastAsia="Times New Roman"/>
                <w:color w:val="000000"/>
                <w:sz w:val="18"/>
                <w:szCs w:val="18"/>
                <w:lang w:eastAsia="ru-RU"/>
              </w:rPr>
              <w:t>ПСН</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color w:val="000000"/>
                <w:sz w:val="18"/>
                <w:szCs w:val="18"/>
                <w:lang w:eastAsia="ru-RU"/>
              </w:rPr>
            </w:pPr>
            <w:r w:rsidRPr="00694C5F">
              <w:rPr>
                <w:rFonts w:eastAsia="Times New Roman"/>
                <w:color w:val="000000"/>
                <w:sz w:val="18"/>
                <w:szCs w:val="18"/>
                <w:lang w:eastAsia="ru-RU"/>
              </w:rPr>
              <w:t>2 142,5</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color w:val="000000"/>
                <w:sz w:val="18"/>
                <w:szCs w:val="18"/>
                <w:lang w:eastAsia="ru-RU"/>
              </w:rPr>
            </w:pPr>
            <w:r w:rsidRPr="00694C5F">
              <w:rPr>
                <w:rFonts w:eastAsia="Times New Roman"/>
                <w:color w:val="000000"/>
                <w:sz w:val="18"/>
                <w:szCs w:val="18"/>
                <w:lang w:eastAsia="ru-RU"/>
              </w:rPr>
              <w:t>2 142,5</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color w:val="000000"/>
                <w:sz w:val="18"/>
                <w:szCs w:val="18"/>
                <w:lang w:eastAsia="ru-RU"/>
              </w:rPr>
            </w:pPr>
            <w:r w:rsidRPr="00694C5F">
              <w:rPr>
                <w:rFonts w:eastAsia="Times New Roman"/>
                <w:color w:val="000000"/>
                <w:sz w:val="18"/>
                <w:szCs w:val="18"/>
                <w:lang w:eastAsia="ru-RU"/>
              </w:rPr>
              <w:t>3 613,7</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iCs/>
                <w:color w:val="000000"/>
                <w:sz w:val="18"/>
                <w:szCs w:val="18"/>
                <w:lang w:eastAsia="ru-RU"/>
              </w:rPr>
            </w:pPr>
            <w:r w:rsidRPr="00694C5F">
              <w:rPr>
                <w:rFonts w:eastAsia="Times New Roman"/>
                <w:iCs/>
                <w:color w:val="000000"/>
                <w:sz w:val="18"/>
                <w:szCs w:val="18"/>
                <w:lang w:eastAsia="ru-RU"/>
              </w:rPr>
              <w:t>168,7</w:t>
            </w:r>
          </w:p>
        </w:tc>
        <w:tc>
          <w:tcPr>
            <w:tcW w:w="709" w:type="dxa"/>
            <w:tcBorders>
              <w:top w:val="single" w:sz="4" w:space="0" w:color="auto"/>
              <w:left w:val="nil"/>
              <w:bottom w:val="single" w:sz="4" w:space="0" w:color="auto"/>
              <w:right w:val="single" w:sz="4" w:space="0" w:color="auto"/>
            </w:tcBorders>
            <w:vAlign w:val="center"/>
          </w:tcPr>
          <w:p w:rsidR="00861C5B" w:rsidRPr="00694C5F" w:rsidRDefault="00903647" w:rsidP="00C76A28">
            <w:pPr>
              <w:jc w:val="center"/>
              <w:rPr>
                <w:rFonts w:eastAsia="Times New Roman"/>
                <w:color w:val="000000"/>
                <w:sz w:val="18"/>
                <w:szCs w:val="18"/>
                <w:lang w:eastAsia="ru-RU"/>
              </w:rPr>
            </w:pPr>
            <w:r w:rsidRPr="00694C5F">
              <w:rPr>
                <w:rFonts w:eastAsia="Times New Roman"/>
                <w:color w:val="000000"/>
                <w:sz w:val="18"/>
                <w:szCs w:val="18"/>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color w:val="000000"/>
                <w:sz w:val="18"/>
                <w:szCs w:val="18"/>
                <w:lang w:eastAsia="ru-RU"/>
              </w:rPr>
            </w:pPr>
            <w:r w:rsidRPr="00694C5F">
              <w:rPr>
                <w:rFonts w:eastAsia="Times New Roman"/>
                <w:color w:val="000000"/>
                <w:sz w:val="18"/>
                <w:szCs w:val="18"/>
                <w:lang w:eastAsia="ru-RU"/>
              </w:rPr>
              <w:t>888,1</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color w:val="000000"/>
                <w:sz w:val="18"/>
                <w:szCs w:val="18"/>
                <w:lang w:eastAsia="ru-RU"/>
              </w:rPr>
            </w:pPr>
            <w:r w:rsidRPr="00694C5F">
              <w:rPr>
                <w:rFonts w:eastAsia="Times New Roman"/>
                <w:color w:val="000000"/>
                <w:sz w:val="18"/>
                <w:szCs w:val="18"/>
                <w:lang w:eastAsia="ru-RU"/>
              </w:rPr>
              <w:t>406,9</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lastRenderedPageBreak/>
              <w:t>Налоги, сборы и регулярные платежи за пользование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562,8</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562,8</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863,8</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153,5</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color w:val="000000"/>
                <w:sz w:val="18"/>
                <w:szCs w:val="18"/>
                <w:lang w:eastAsia="ru-RU"/>
              </w:rPr>
            </w:pPr>
            <w:r w:rsidRPr="00694C5F">
              <w:rPr>
                <w:rFonts w:eastAsia="Times New Roman"/>
                <w:b/>
                <w:color w:val="000000"/>
                <w:sz w:val="18"/>
                <w:szCs w:val="18"/>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887,0</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97,4</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Cs/>
                <w:iCs/>
                <w:color w:val="000000"/>
                <w:sz w:val="18"/>
                <w:szCs w:val="18"/>
                <w:lang w:eastAsia="ru-RU"/>
              </w:rPr>
            </w:pPr>
            <w:r w:rsidRPr="00694C5F">
              <w:rPr>
                <w:rFonts w:eastAsia="Times New Roman"/>
                <w:bCs/>
                <w:iCs/>
                <w:color w:val="000000"/>
                <w:sz w:val="18"/>
                <w:szCs w:val="18"/>
                <w:lang w:eastAsia="ru-RU"/>
              </w:rPr>
              <w:t>НДПИ</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Cs/>
                <w:iCs/>
                <w:color w:val="000000"/>
                <w:sz w:val="18"/>
                <w:szCs w:val="18"/>
                <w:lang w:eastAsia="ru-RU"/>
              </w:rPr>
            </w:pPr>
            <w:r w:rsidRPr="00694C5F">
              <w:rPr>
                <w:rFonts w:eastAsia="Times New Roman"/>
                <w:bCs/>
                <w:iCs/>
                <w:color w:val="000000"/>
                <w:sz w:val="18"/>
                <w:szCs w:val="18"/>
                <w:lang w:eastAsia="ru-RU"/>
              </w:rPr>
              <w:t>562,8</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Cs/>
                <w:iCs/>
                <w:color w:val="000000"/>
                <w:sz w:val="18"/>
                <w:szCs w:val="18"/>
                <w:lang w:eastAsia="ru-RU"/>
              </w:rPr>
            </w:pPr>
            <w:r w:rsidRPr="00694C5F">
              <w:rPr>
                <w:rFonts w:eastAsia="Times New Roman"/>
                <w:bCs/>
                <w:iCs/>
                <w:color w:val="000000"/>
                <w:sz w:val="18"/>
                <w:szCs w:val="18"/>
                <w:lang w:eastAsia="ru-RU"/>
              </w:rPr>
              <w:t>562,8</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Cs/>
                <w:iCs/>
                <w:sz w:val="18"/>
                <w:szCs w:val="18"/>
                <w:lang w:eastAsia="ru-RU"/>
              </w:rPr>
            </w:pPr>
            <w:r w:rsidRPr="00694C5F">
              <w:rPr>
                <w:rFonts w:eastAsia="Times New Roman"/>
                <w:bCs/>
                <w:iCs/>
                <w:sz w:val="18"/>
                <w:szCs w:val="18"/>
                <w:lang w:eastAsia="ru-RU"/>
              </w:rPr>
              <w:t>863,8</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iCs/>
                <w:color w:val="000000"/>
                <w:sz w:val="18"/>
                <w:szCs w:val="18"/>
                <w:lang w:eastAsia="ru-RU"/>
              </w:rPr>
            </w:pPr>
            <w:r w:rsidRPr="00694C5F">
              <w:rPr>
                <w:rFonts w:eastAsia="Times New Roman"/>
                <w:iCs/>
                <w:color w:val="000000"/>
                <w:sz w:val="18"/>
                <w:szCs w:val="18"/>
                <w:lang w:eastAsia="ru-RU"/>
              </w:rPr>
              <w:t>153,5</w:t>
            </w:r>
          </w:p>
        </w:tc>
        <w:tc>
          <w:tcPr>
            <w:tcW w:w="709" w:type="dxa"/>
            <w:tcBorders>
              <w:top w:val="single" w:sz="4" w:space="0" w:color="auto"/>
              <w:left w:val="nil"/>
              <w:bottom w:val="single" w:sz="4" w:space="0" w:color="auto"/>
              <w:right w:val="single" w:sz="4" w:space="0" w:color="auto"/>
            </w:tcBorders>
            <w:vAlign w:val="center"/>
          </w:tcPr>
          <w:p w:rsidR="00861C5B" w:rsidRPr="00694C5F" w:rsidRDefault="00903647" w:rsidP="00C76A28">
            <w:pPr>
              <w:jc w:val="center"/>
              <w:rPr>
                <w:rFonts w:eastAsia="Times New Roman"/>
                <w:color w:val="000000"/>
                <w:sz w:val="18"/>
                <w:szCs w:val="18"/>
                <w:lang w:eastAsia="ru-RU"/>
              </w:rPr>
            </w:pPr>
            <w:r w:rsidRPr="00694C5F">
              <w:rPr>
                <w:rFonts w:eastAsia="Times New Roman"/>
                <w:color w:val="000000"/>
                <w:sz w:val="18"/>
                <w:szCs w:val="18"/>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Cs/>
                <w:iCs/>
                <w:sz w:val="18"/>
                <w:szCs w:val="18"/>
                <w:lang w:eastAsia="ru-RU"/>
              </w:rPr>
            </w:pPr>
            <w:r w:rsidRPr="00694C5F">
              <w:rPr>
                <w:rFonts w:eastAsia="Times New Roman"/>
                <w:bCs/>
                <w:iCs/>
                <w:sz w:val="18"/>
                <w:szCs w:val="18"/>
                <w:lang w:eastAsia="ru-RU"/>
              </w:rPr>
              <w:t>887,0</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color w:val="000000"/>
                <w:sz w:val="18"/>
                <w:szCs w:val="18"/>
                <w:lang w:eastAsia="ru-RU"/>
              </w:rPr>
            </w:pPr>
            <w:r w:rsidRPr="00694C5F">
              <w:rPr>
                <w:rFonts w:eastAsia="Times New Roman"/>
                <w:color w:val="000000"/>
                <w:sz w:val="18"/>
                <w:szCs w:val="18"/>
                <w:lang w:eastAsia="ru-RU"/>
              </w:rPr>
              <w:t>97,4</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Государственная пошлина</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3 713,9</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3 713,9</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sz w:val="18"/>
                <w:szCs w:val="18"/>
                <w:lang w:eastAsia="ru-RU"/>
              </w:rPr>
            </w:pPr>
            <w:r w:rsidRPr="00694C5F">
              <w:rPr>
                <w:rFonts w:eastAsia="Times New Roman"/>
                <w:b/>
                <w:bCs/>
                <w:iCs/>
                <w:sz w:val="18"/>
                <w:szCs w:val="18"/>
                <w:lang w:eastAsia="ru-RU"/>
              </w:rPr>
              <w:t>3 193,5</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86,0</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color w:val="000000"/>
                <w:sz w:val="18"/>
                <w:szCs w:val="18"/>
                <w:lang w:eastAsia="ru-RU"/>
              </w:rPr>
            </w:pPr>
            <w:r w:rsidRPr="00694C5F">
              <w:rPr>
                <w:rFonts w:eastAsia="Times New Roman"/>
                <w:b/>
                <w:color w:val="000000"/>
                <w:sz w:val="18"/>
                <w:szCs w:val="18"/>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sz w:val="18"/>
                <w:szCs w:val="18"/>
                <w:lang w:eastAsia="ru-RU"/>
              </w:rPr>
            </w:pPr>
            <w:r w:rsidRPr="00694C5F">
              <w:rPr>
                <w:rFonts w:eastAsia="Times New Roman"/>
                <w:b/>
                <w:bCs/>
                <w:iCs/>
                <w:sz w:val="18"/>
                <w:szCs w:val="18"/>
                <w:lang w:eastAsia="ru-RU"/>
              </w:rPr>
              <w:t>2 456,5</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130,0</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
                <w:bCs/>
                <w:i/>
                <w:iCs/>
                <w:color w:val="000000"/>
                <w:sz w:val="18"/>
                <w:szCs w:val="18"/>
                <w:lang w:eastAsia="ru-RU"/>
              </w:rPr>
            </w:pPr>
            <w:r w:rsidRPr="00694C5F">
              <w:rPr>
                <w:rFonts w:eastAsia="Times New Roman"/>
                <w:b/>
                <w:bCs/>
                <w:i/>
                <w:iCs/>
                <w:color w:val="000000"/>
                <w:sz w:val="18"/>
                <w:szCs w:val="18"/>
                <w:lang w:eastAsia="ru-RU"/>
              </w:rPr>
              <w:t xml:space="preserve">Итого по налоговым доходам </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b/>
                <w:i/>
                <w:sz w:val="18"/>
                <w:szCs w:val="18"/>
              </w:rPr>
            </w:pPr>
            <w:r w:rsidRPr="00694C5F">
              <w:rPr>
                <w:b/>
                <w:i/>
                <w:sz w:val="18"/>
                <w:szCs w:val="18"/>
              </w:rPr>
              <w:t>181 170,7</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ind w:left="-108" w:right="-108"/>
              <w:jc w:val="center"/>
              <w:rPr>
                <w:b/>
                <w:i/>
                <w:sz w:val="18"/>
                <w:szCs w:val="18"/>
              </w:rPr>
            </w:pPr>
            <w:r w:rsidRPr="00694C5F">
              <w:rPr>
                <w:b/>
                <w:i/>
                <w:sz w:val="18"/>
                <w:szCs w:val="18"/>
              </w:rPr>
              <w:t>181 170,7</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i/>
                <w:iCs/>
                <w:color w:val="000000"/>
                <w:sz w:val="18"/>
                <w:szCs w:val="18"/>
                <w:lang w:eastAsia="ru-RU"/>
              </w:rPr>
            </w:pPr>
            <w:r w:rsidRPr="00694C5F">
              <w:rPr>
                <w:rFonts w:eastAsia="Times New Roman"/>
                <w:b/>
                <w:bCs/>
                <w:i/>
                <w:iCs/>
                <w:color w:val="000000"/>
                <w:sz w:val="18"/>
                <w:szCs w:val="18"/>
                <w:lang w:eastAsia="ru-RU"/>
              </w:rPr>
              <w:t>139 436,8</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i/>
                <w:iCs/>
                <w:color w:val="000000"/>
                <w:sz w:val="18"/>
                <w:szCs w:val="18"/>
                <w:lang w:eastAsia="ru-RU"/>
              </w:rPr>
            </w:pPr>
            <w:r w:rsidRPr="00694C5F">
              <w:rPr>
                <w:rFonts w:eastAsia="Times New Roman"/>
                <w:b/>
                <w:i/>
                <w:iCs/>
                <w:color w:val="000000"/>
                <w:sz w:val="18"/>
                <w:szCs w:val="18"/>
                <w:lang w:eastAsia="ru-RU"/>
              </w:rPr>
              <w:t>77,0</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2429BC">
            <w:pPr>
              <w:ind w:left="-108" w:right="-108"/>
              <w:jc w:val="center"/>
              <w:rPr>
                <w:rFonts w:eastAsia="Times New Roman"/>
                <w:b/>
                <w:bCs/>
                <w:i/>
                <w:iCs/>
                <w:color w:val="000000"/>
                <w:sz w:val="18"/>
                <w:szCs w:val="18"/>
                <w:lang w:eastAsia="ru-RU"/>
              </w:rPr>
            </w:pPr>
            <w:r w:rsidRPr="00694C5F">
              <w:rPr>
                <w:rFonts w:eastAsia="Times New Roman"/>
                <w:b/>
                <w:bCs/>
                <w:i/>
                <w:iCs/>
                <w:color w:val="000000"/>
                <w:sz w:val="18"/>
                <w:szCs w:val="18"/>
                <w:lang w:eastAsia="ru-RU"/>
              </w:rPr>
              <w:t>21,0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ind w:left="-108" w:right="-108"/>
              <w:jc w:val="center"/>
              <w:rPr>
                <w:rFonts w:eastAsia="Times New Roman"/>
                <w:b/>
                <w:bCs/>
                <w:i/>
                <w:iCs/>
                <w:color w:val="000000"/>
                <w:sz w:val="18"/>
                <w:szCs w:val="18"/>
                <w:lang w:eastAsia="ru-RU"/>
              </w:rPr>
            </w:pPr>
            <w:r w:rsidRPr="00694C5F">
              <w:rPr>
                <w:rFonts w:eastAsia="Times New Roman"/>
                <w:b/>
                <w:bCs/>
                <w:i/>
                <w:iCs/>
                <w:color w:val="000000"/>
                <w:sz w:val="18"/>
                <w:szCs w:val="18"/>
                <w:lang w:eastAsia="ru-RU"/>
              </w:rPr>
              <w:t>106 995,2</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i/>
                <w:color w:val="000000"/>
                <w:sz w:val="18"/>
                <w:szCs w:val="18"/>
                <w:lang w:eastAsia="ru-RU"/>
              </w:rPr>
            </w:pPr>
            <w:r w:rsidRPr="00694C5F">
              <w:rPr>
                <w:rFonts w:eastAsia="Times New Roman"/>
                <w:b/>
                <w:i/>
                <w:color w:val="000000"/>
                <w:sz w:val="18"/>
                <w:szCs w:val="18"/>
                <w:lang w:eastAsia="ru-RU"/>
              </w:rPr>
              <w:t>130,3</w:t>
            </w:r>
          </w:p>
        </w:tc>
      </w:tr>
      <w:tr w:rsidR="00861C5B" w:rsidRPr="00694C5F" w:rsidTr="00BA5679">
        <w:trPr>
          <w:trHeight w:val="52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5 891,8</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5 891,8</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904C9D">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5 987,8</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101,6</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0,9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4 257,2</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140,6</w:t>
            </w:r>
          </w:p>
        </w:tc>
      </w:tr>
      <w:tr w:rsidR="00861C5B" w:rsidRPr="00694C5F" w:rsidTr="00BA5679">
        <w:trPr>
          <w:trHeight w:val="3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828,5</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828,5</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848,1</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102,4</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color w:val="000000"/>
                <w:sz w:val="18"/>
                <w:szCs w:val="18"/>
                <w:lang w:eastAsia="ru-RU"/>
              </w:rPr>
            </w:pPr>
            <w:r w:rsidRPr="00694C5F">
              <w:rPr>
                <w:rFonts w:eastAsia="Times New Roman"/>
                <w:b/>
                <w:color w:val="000000"/>
                <w:sz w:val="18"/>
                <w:szCs w:val="18"/>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902,3</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94,0</w:t>
            </w:r>
          </w:p>
        </w:tc>
      </w:tr>
      <w:tr w:rsidR="00861C5B" w:rsidRPr="00694C5F" w:rsidTr="00BA5679">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Доходы от оказания платных услуг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139,3</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139,3</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157,7</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113,2</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0,02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118,9</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132,6</w:t>
            </w:r>
          </w:p>
        </w:tc>
      </w:tr>
      <w:tr w:rsidR="00861C5B" w:rsidRPr="00694C5F" w:rsidTr="00BA5679">
        <w:trPr>
          <w:trHeight w:val="2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4 944,9</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4 944,9</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5 012,9</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101,4</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AB73A1">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0,8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1 602,8</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312,7</w:t>
            </w:r>
          </w:p>
        </w:tc>
      </w:tr>
      <w:tr w:rsidR="00861C5B" w:rsidRPr="00694C5F" w:rsidTr="00BA5679">
        <w:trPr>
          <w:trHeight w:val="1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7D3F46">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1 461,1</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1 461,1</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990,2</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67,8</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AB73A1">
            <w:pPr>
              <w:jc w:val="center"/>
              <w:rPr>
                <w:rFonts w:eastAsia="Times New Roman"/>
                <w:b/>
                <w:color w:val="000000"/>
                <w:sz w:val="18"/>
                <w:szCs w:val="18"/>
                <w:lang w:eastAsia="ru-RU"/>
              </w:rPr>
            </w:pPr>
            <w:r w:rsidRPr="00694C5F">
              <w:rPr>
                <w:rFonts w:eastAsia="Times New Roman"/>
                <w:b/>
                <w:color w:val="000000"/>
                <w:sz w:val="18"/>
                <w:szCs w:val="18"/>
                <w:lang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1 425,1</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69,5</w:t>
            </w:r>
          </w:p>
        </w:tc>
      </w:tr>
      <w:tr w:rsidR="00861C5B" w:rsidRPr="00694C5F" w:rsidTr="00BA5679">
        <w:trPr>
          <w:trHeight w:val="100"/>
        </w:trPr>
        <w:tc>
          <w:tcPr>
            <w:tcW w:w="3544"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- 2,1</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color w:val="000000"/>
                <w:sz w:val="18"/>
                <w:szCs w:val="18"/>
                <w:lang w:eastAsia="ru-RU"/>
              </w:rPr>
            </w:pPr>
            <w:r w:rsidRPr="00694C5F">
              <w:rPr>
                <w:rFonts w:eastAsia="Times New Roman"/>
                <w:b/>
                <w:color w:val="000000"/>
                <w:sz w:val="18"/>
                <w:szCs w:val="18"/>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4,9</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
                <w:bCs/>
                <w:i/>
                <w:iCs/>
                <w:color w:val="000000"/>
                <w:sz w:val="18"/>
                <w:szCs w:val="18"/>
                <w:lang w:eastAsia="ru-RU"/>
              </w:rPr>
            </w:pPr>
            <w:r w:rsidRPr="00694C5F">
              <w:rPr>
                <w:rFonts w:eastAsia="Times New Roman"/>
                <w:b/>
                <w:bCs/>
                <w:i/>
                <w:iCs/>
                <w:color w:val="000000"/>
                <w:sz w:val="18"/>
                <w:szCs w:val="18"/>
                <w:lang w:eastAsia="ru-RU"/>
              </w:rPr>
              <w:t>Итого по неналоговым доходам</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i/>
                <w:iCs/>
                <w:color w:val="000000"/>
                <w:sz w:val="18"/>
                <w:szCs w:val="18"/>
                <w:lang w:eastAsia="ru-RU"/>
              </w:rPr>
            </w:pPr>
            <w:r w:rsidRPr="00694C5F">
              <w:rPr>
                <w:rFonts w:eastAsia="Times New Roman"/>
                <w:b/>
                <w:bCs/>
                <w:i/>
                <w:iCs/>
                <w:color w:val="000000"/>
                <w:sz w:val="18"/>
                <w:szCs w:val="18"/>
                <w:lang w:eastAsia="ru-RU"/>
              </w:rPr>
              <w:t>13 265,6</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ind w:left="-108" w:right="-108"/>
              <w:jc w:val="center"/>
              <w:rPr>
                <w:rFonts w:eastAsia="Times New Roman"/>
                <w:b/>
                <w:bCs/>
                <w:i/>
                <w:iCs/>
                <w:color w:val="000000"/>
                <w:sz w:val="18"/>
                <w:szCs w:val="18"/>
                <w:lang w:eastAsia="ru-RU"/>
              </w:rPr>
            </w:pPr>
            <w:r w:rsidRPr="00694C5F">
              <w:rPr>
                <w:rFonts w:eastAsia="Times New Roman"/>
                <w:b/>
                <w:bCs/>
                <w:i/>
                <w:iCs/>
                <w:color w:val="000000"/>
                <w:sz w:val="18"/>
                <w:szCs w:val="18"/>
                <w:lang w:eastAsia="ru-RU"/>
              </w:rPr>
              <w:t>13 265,6</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i/>
                <w:iCs/>
                <w:color w:val="000000"/>
                <w:sz w:val="18"/>
                <w:szCs w:val="18"/>
                <w:lang w:eastAsia="ru-RU"/>
              </w:rPr>
            </w:pPr>
            <w:r w:rsidRPr="00694C5F">
              <w:rPr>
                <w:rFonts w:eastAsia="Times New Roman"/>
                <w:b/>
                <w:bCs/>
                <w:i/>
                <w:iCs/>
                <w:color w:val="000000"/>
                <w:sz w:val="18"/>
                <w:szCs w:val="18"/>
                <w:lang w:eastAsia="ru-RU"/>
              </w:rPr>
              <w:t>12 994,6</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i/>
                <w:iCs/>
                <w:color w:val="000000"/>
                <w:sz w:val="18"/>
                <w:szCs w:val="18"/>
                <w:lang w:eastAsia="ru-RU"/>
              </w:rPr>
            </w:pPr>
            <w:r w:rsidRPr="00694C5F">
              <w:rPr>
                <w:rFonts w:eastAsia="Times New Roman"/>
                <w:b/>
                <w:i/>
                <w:iCs/>
                <w:color w:val="000000"/>
                <w:sz w:val="18"/>
                <w:szCs w:val="18"/>
                <w:lang w:eastAsia="ru-RU"/>
              </w:rPr>
              <w:t>98,0</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ind w:left="-108" w:right="-108"/>
              <w:jc w:val="center"/>
              <w:rPr>
                <w:rFonts w:eastAsia="Times New Roman"/>
                <w:b/>
                <w:bCs/>
                <w:i/>
                <w:iCs/>
                <w:color w:val="000000"/>
                <w:sz w:val="18"/>
                <w:szCs w:val="18"/>
                <w:lang w:eastAsia="ru-RU"/>
              </w:rPr>
            </w:pPr>
            <w:r w:rsidRPr="00694C5F">
              <w:rPr>
                <w:rFonts w:eastAsia="Times New Roman"/>
                <w:b/>
                <w:bCs/>
                <w:i/>
                <w:iCs/>
                <w:color w:val="000000"/>
                <w:sz w:val="18"/>
                <w:szCs w:val="18"/>
                <w:lang w:eastAsia="ru-RU"/>
              </w:rPr>
              <w:t>2,0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ind w:left="-108" w:right="-108"/>
              <w:jc w:val="center"/>
              <w:rPr>
                <w:rFonts w:eastAsia="Times New Roman"/>
                <w:b/>
                <w:bCs/>
                <w:i/>
                <w:iCs/>
                <w:color w:val="000000"/>
                <w:sz w:val="18"/>
                <w:szCs w:val="18"/>
                <w:lang w:eastAsia="ru-RU"/>
              </w:rPr>
            </w:pPr>
            <w:r w:rsidRPr="00694C5F">
              <w:rPr>
                <w:rFonts w:eastAsia="Times New Roman"/>
                <w:b/>
                <w:bCs/>
                <w:i/>
                <w:iCs/>
                <w:color w:val="000000"/>
                <w:sz w:val="18"/>
                <w:szCs w:val="18"/>
                <w:lang w:eastAsia="ru-RU"/>
              </w:rPr>
              <w:t>8 311,2</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903647" w:rsidP="00C76A28">
            <w:pPr>
              <w:ind w:left="-108" w:right="-108"/>
              <w:jc w:val="center"/>
              <w:rPr>
                <w:rFonts w:eastAsia="Times New Roman"/>
                <w:b/>
                <w:i/>
                <w:color w:val="000000"/>
                <w:sz w:val="18"/>
                <w:szCs w:val="18"/>
                <w:lang w:eastAsia="ru-RU"/>
              </w:rPr>
            </w:pPr>
            <w:r w:rsidRPr="00694C5F">
              <w:rPr>
                <w:rFonts w:eastAsia="Times New Roman"/>
                <w:b/>
                <w:i/>
                <w:color w:val="000000"/>
                <w:sz w:val="18"/>
                <w:szCs w:val="18"/>
                <w:lang w:eastAsia="ru-RU"/>
              </w:rPr>
              <w:t>156,3</w:t>
            </w:r>
          </w:p>
        </w:tc>
      </w:tr>
      <w:tr w:rsidR="00861C5B" w:rsidRPr="00694C5F" w:rsidTr="0079273D">
        <w:trPr>
          <w:trHeight w:val="196"/>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
                <w:bCs/>
                <w:color w:val="000000"/>
                <w:sz w:val="18"/>
                <w:szCs w:val="18"/>
                <w:lang w:eastAsia="ru-RU"/>
              </w:rPr>
            </w:pPr>
            <w:r w:rsidRPr="00694C5F">
              <w:rPr>
                <w:rFonts w:eastAsia="Times New Roman"/>
                <w:b/>
                <w:bCs/>
                <w:i/>
                <w:color w:val="000000"/>
                <w:sz w:val="18"/>
                <w:szCs w:val="18"/>
                <w:lang w:eastAsia="ru-RU"/>
              </w:rPr>
              <w:t xml:space="preserve">Всего по собственным доходам </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194 436,3</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BD1632">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194 436,3</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B60537">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152 431,4</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iCs/>
                <w:color w:val="000000"/>
                <w:sz w:val="18"/>
                <w:szCs w:val="18"/>
                <w:lang w:eastAsia="ru-RU"/>
              </w:rPr>
            </w:pPr>
            <w:r w:rsidRPr="00694C5F">
              <w:rPr>
                <w:rFonts w:eastAsia="Times New Roman"/>
                <w:b/>
                <w:iCs/>
                <w:color w:val="000000"/>
                <w:sz w:val="18"/>
                <w:szCs w:val="18"/>
                <w:lang w:eastAsia="ru-RU"/>
              </w:rPr>
              <w:t>78,4</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23,0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115 306,4</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694C5F"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132,2</w:t>
            </w:r>
          </w:p>
        </w:tc>
      </w:tr>
      <w:tr w:rsidR="003C4AF6" w:rsidRPr="00694C5F" w:rsidTr="00BA5679">
        <w:trPr>
          <w:trHeight w:val="66"/>
        </w:trPr>
        <w:tc>
          <w:tcPr>
            <w:tcW w:w="9923" w:type="dxa"/>
            <w:gridSpan w:val="8"/>
            <w:tcBorders>
              <w:top w:val="single" w:sz="4" w:space="0" w:color="auto"/>
              <w:left w:val="single" w:sz="4" w:space="0" w:color="auto"/>
              <w:bottom w:val="single" w:sz="4" w:space="0" w:color="auto"/>
              <w:right w:val="single" w:sz="4" w:space="0" w:color="000000"/>
            </w:tcBorders>
          </w:tcPr>
          <w:p w:rsidR="003C4AF6" w:rsidRPr="00694C5F" w:rsidRDefault="00E01B27" w:rsidP="00C76A28">
            <w:pPr>
              <w:jc w:val="center"/>
              <w:rPr>
                <w:rFonts w:eastAsia="Times New Roman"/>
                <w:b/>
                <w:bCs/>
                <w:color w:val="000000"/>
                <w:sz w:val="18"/>
                <w:szCs w:val="18"/>
                <w:lang w:eastAsia="ru-RU"/>
              </w:rPr>
            </w:pPr>
            <w:r w:rsidRPr="00694C5F">
              <w:rPr>
                <w:rFonts w:eastAsia="Times New Roman"/>
                <w:b/>
                <w:bCs/>
                <w:color w:val="000000"/>
                <w:sz w:val="18"/>
                <w:szCs w:val="18"/>
                <w:lang w:eastAsia="ru-RU"/>
              </w:rPr>
              <w:t>БЕЗВОЗМЕЗДНЫЕ ПОСТУПЛЕНИЯ</w:t>
            </w:r>
          </w:p>
        </w:tc>
      </w:tr>
      <w:tr w:rsidR="00861C5B" w:rsidRPr="00694C5F" w:rsidTr="00BA5679">
        <w:trPr>
          <w:trHeight w:val="5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214 316,0</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214 316,0</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160 736,4</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75,0</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bCs/>
                <w:iCs/>
                <w:sz w:val="18"/>
                <w:szCs w:val="18"/>
                <w:lang w:eastAsia="ru-RU"/>
              </w:rPr>
            </w:pPr>
            <w:r w:rsidRPr="00694C5F">
              <w:rPr>
                <w:rFonts w:eastAsia="Times New Roman"/>
                <w:b/>
                <w:bCs/>
                <w:iCs/>
                <w:sz w:val="18"/>
                <w:szCs w:val="18"/>
                <w:lang w:eastAsia="ru-RU"/>
              </w:rPr>
              <w:t>24.3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127 373,7</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694C5F"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126,2</w:t>
            </w:r>
          </w:p>
        </w:tc>
      </w:tr>
      <w:tr w:rsidR="00861C5B" w:rsidRPr="00694C5F" w:rsidTr="00BA5679">
        <w:trPr>
          <w:trHeight w:val="19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39 214,3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39 214,3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28 567,4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72,8</w:t>
            </w:r>
          </w:p>
        </w:tc>
        <w:tc>
          <w:tcPr>
            <w:tcW w:w="709" w:type="dxa"/>
            <w:tcBorders>
              <w:top w:val="single" w:sz="4" w:space="0" w:color="auto"/>
              <w:left w:val="single" w:sz="4" w:space="0" w:color="auto"/>
              <w:bottom w:val="single" w:sz="4" w:space="0" w:color="auto"/>
              <w:right w:val="single" w:sz="4" w:space="0" w:color="auto"/>
            </w:tcBorders>
            <w:vAlign w:val="center"/>
          </w:tcPr>
          <w:p w:rsidR="00861C5B" w:rsidRPr="00694C5F" w:rsidRDefault="00861C5B" w:rsidP="00C76A28">
            <w:pPr>
              <w:jc w:val="center"/>
              <w:rPr>
                <w:rFonts w:eastAsia="Times New Roman"/>
                <w:b/>
                <w:bCs/>
                <w:iCs/>
                <w:sz w:val="18"/>
                <w:szCs w:val="18"/>
                <w:lang w:eastAsia="ru-RU"/>
              </w:rPr>
            </w:pPr>
            <w:r w:rsidRPr="00694C5F">
              <w:rPr>
                <w:rFonts w:eastAsia="Times New Roman"/>
                <w:b/>
                <w:bCs/>
                <w:iCs/>
                <w:sz w:val="18"/>
                <w:szCs w:val="18"/>
                <w:lang w:eastAsia="ru-RU"/>
              </w:rPr>
              <w:t>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58 322,3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C5B" w:rsidRPr="00694C5F" w:rsidRDefault="00694C5F"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49,0</w:t>
            </w:r>
          </w:p>
        </w:tc>
      </w:tr>
      <w:tr w:rsidR="00861C5B" w:rsidRPr="00694C5F" w:rsidTr="00BA5679">
        <w:trPr>
          <w:trHeight w:val="2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Субвенции бюджетам бюджетной системы РФ</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6F4A0F">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424 121,3</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424 121,3</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310 852,5</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iCs/>
                <w:color w:val="000000"/>
                <w:sz w:val="18"/>
                <w:szCs w:val="18"/>
                <w:lang w:eastAsia="ru-RU"/>
              </w:rPr>
            </w:pPr>
            <w:r w:rsidRPr="00694C5F">
              <w:rPr>
                <w:rFonts w:eastAsia="Times New Roman"/>
                <w:b/>
                <w:iCs/>
                <w:color w:val="000000"/>
                <w:sz w:val="18"/>
                <w:szCs w:val="18"/>
                <w:lang w:eastAsia="ru-RU"/>
              </w:rPr>
              <w:t>73,3</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ind w:left="-108" w:right="-108"/>
              <w:jc w:val="center"/>
              <w:rPr>
                <w:rFonts w:eastAsia="Times New Roman"/>
                <w:b/>
                <w:bCs/>
                <w:iCs/>
                <w:sz w:val="18"/>
                <w:szCs w:val="18"/>
                <w:lang w:eastAsia="ru-RU"/>
              </w:rPr>
            </w:pPr>
            <w:r w:rsidRPr="00694C5F">
              <w:rPr>
                <w:rFonts w:eastAsia="Times New Roman"/>
                <w:b/>
                <w:bCs/>
                <w:iCs/>
                <w:sz w:val="18"/>
                <w:szCs w:val="18"/>
                <w:lang w:eastAsia="ru-RU"/>
              </w:rPr>
              <w:t>47,0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246 653,8</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694C5F"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126,0</w:t>
            </w:r>
          </w:p>
        </w:tc>
      </w:tr>
      <w:tr w:rsidR="00861C5B" w:rsidRPr="00694C5F" w:rsidTr="00BA5679">
        <w:trPr>
          <w:trHeight w:val="6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13 263,9</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13 263,9</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11 189,9</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84,4</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sz w:val="18"/>
                <w:szCs w:val="18"/>
                <w:lang w:eastAsia="ru-RU"/>
              </w:rPr>
            </w:pPr>
            <w:r w:rsidRPr="00694C5F">
              <w:rPr>
                <w:rFonts w:eastAsia="Times New Roman"/>
                <w:b/>
                <w:sz w:val="18"/>
                <w:szCs w:val="18"/>
                <w:lang w:eastAsia="ru-RU"/>
              </w:rPr>
              <w:t>1,7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1 021,2</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694C5F"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1095,7</w:t>
            </w:r>
          </w:p>
        </w:tc>
      </w:tr>
      <w:tr w:rsidR="00861C5B" w:rsidRPr="00694C5F" w:rsidTr="00BA5679">
        <w:trPr>
          <w:trHeight w:val="255"/>
        </w:trPr>
        <w:tc>
          <w:tcPr>
            <w:tcW w:w="3544" w:type="dxa"/>
            <w:tcBorders>
              <w:top w:val="nil"/>
              <w:left w:val="single" w:sz="4" w:space="0" w:color="auto"/>
              <w:bottom w:val="single" w:sz="4" w:space="0" w:color="auto"/>
              <w:right w:val="single" w:sz="4" w:space="0" w:color="auto"/>
            </w:tcBorders>
            <w:shd w:val="clear" w:color="auto" w:fill="auto"/>
            <w:vAlign w:val="center"/>
          </w:tcPr>
          <w:p w:rsidR="00861C5B" w:rsidRPr="00694C5F" w:rsidRDefault="00861C5B" w:rsidP="00C76A28">
            <w:pPr>
              <w:rPr>
                <w:rFonts w:eastAsia="Times New Roman"/>
                <w:b/>
                <w:bCs/>
                <w:iCs/>
                <w:sz w:val="18"/>
                <w:szCs w:val="18"/>
                <w:lang w:eastAsia="ru-RU"/>
              </w:rPr>
            </w:pPr>
            <w:r w:rsidRPr="00694C5F">
              <w:rPr>
                <w:rFonts w:eastAsia="Times New Roman"/>
                <w:b/>
                <w:bCs/>
                <w:iCs/>
                <w:sz w:val="18"/>
                <w:szCs w:val="18"/>
                <w:lang w:eastAsia="ru-RU"/>
              </w:rPr>
              <w:t>Доходы от возврата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10,7</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sz w:val="18"/>
                <w:szCs w:val="18"/>
                <w:lang w:eastAsia="ru-RU"/>
              </w:rPr>
            </w:pPr>
            <w:r w:rsidRPr="00694C5F">
              <w:rPr>
                <w:rFonts w:eastAsia="Times New Roman"/>
                <w:b/>
                <w:sz w:val="18"/>
                <w:szCs w:val="18"/>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694C5F"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w:t>
            </w:r>
          </w:p>
        </w:tc>
      </w:tr>
      <w:tr w:rsidR="00861C5B" w:rsidRPr="00694C5F" w:rsidTr="00BA5679">
        <w:trPr>
          <w:trHeight w:val="7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61C5B" w:rsidRPr="00694C5F" w:rsidRDefault="00861C5B" w:rsidP="00C76A28">
            <w:pPr>
              <w:rPr>
                <w:rFonts w:eastAsia="Times New Roman"/>
                <w:b/>
                <w:bCs/>
                <w:iCs/>
                <w:color w:val="000000"/>
                <w:sz w:val="18"/>
                <w:szCs w:val="18"/>
                <w:lang w:eastAsia="ru-RU"/>
              </w:rPr>
            </w:pPr>
            <w:r w:rsidRPr="00694C5F">
              <w:rPr>
                <w:rFonts w:eastAsia="Times New Roman"/>
                <w:b/>
                <w:bCs/>
                <w:iCs/>
                <w:color w:val="000000"/>
                <w:sz w:val="18"/>
                <w:szCs w:val="18"/>
                <w:lang w:eastAsia="ru-RU"/>
              </w:rPr>
              <w:t xml:space="preserve">Возврат остатков субсидий, субвенций и иных межбюджетных трансфертов, имеющих целевое назначение, прошлых лет </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- 1 969,0</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jc w:val="center"/>
              <w:rPr>
                <w:rFonts w:eastAsia="Times New Roman"/>
                <w:b/>
                <w:iCs/>
                <w:color w:val="000000"/>
                <w:sz w:val="18"/>
                <w:szCs w:val="18"/>
                <w:lang w:eastAsia="ru-RU"/>
              </w:rPr>
            </w:pPr>
            <w:r w:rsidRPr="00694C5F">
              <w:rPr>
                <w:rFonts w:eastAsia="Times New Roman"/>
                <w:b/>
                <w:iCs/>
                <w:color w:val="000000"/>
                <w:sz w:val="18"/>
                <w:szCs w:val="18"/>
                <w:lang w:eastAsia="ru-RU"/>
              </w:rPr>
              <w:t>-</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jc w:val="center"/>
              <w:rPr>
                <w:rFonts w:eastAsia="Times New Roman"/>
                <w:b/>
                <w:sz w:val="18"/>
                <w:szCs w:val="18"/>
                <w:lang w:eastAsia="ru-RU"/>
              </w:rPr>
            </w:pPr>
            <w:r w:rsidRPr="00694C5F">
              <w:rPr>
                <w:rFonts w:eastAsia="Times New Roman"/>
                <w:b/>
                <w:sz w:val="18"/>
                <w:szCs w:val="18"/>
                <w:lang w:eastAsia="ru-RU"/>
              </w:rPr>
              <w:t>- 0,3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jc w:val="center"/>
              <w:rPr>
                <w:rFonts w:eastAsia="Times New Roman"/>
                <w:b/>
                <w:bCs/>
                <w:iCs/>
                <w:color w:val="000000"/>
                <w:sz w:val="18"/>
                <w:szCs w:val="18"/>
                <w:lang w:eastAsia="ru-RU"/>
              </w:rPr>
            </w:pPr>
            <w:r w:rsidRPr="00694C5F">
              <w:rPr>
                <w:rFonts w:eastAsia="Times New Roman"/>
                <w:b/>
                <w:bCs/>
                <w:iCs/>
                <w:color w:val="000000"/>
                <w:sz w:val="18"/>
                <w:szCs w:val="18"/>
                <w:lang w:eastAsia="ru-RU"/>
              </w:rPr>
              <w:t>- 2 469,1</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694C5F"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w:t>
            </w:r>
          </w:p>
        </w:tc>
      </w:tr>
      <w:tr w:rsidR="00861C5B" w:rsidRPr="00694C5F" w:rsidTr="00BA5679">
        <w:trPr>
          <w:trHeight w:val="25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
                <w:bCs/>
                <w:i/>
                <w:color w:val="000000"/>
                <w:sz w:val="18"/>
                <w:szCs w:val="18"/>
                <w:lang w:eastAsia="ru-RU"/>
              </w:rPr>
            </w:pPr>
            <w:r w:rsidRPr="00694C5F">
              <w:rPr>
                <w:rFonts w:eastAsia="Times New Roman"/>
                <w:b/>
                <w:bCs/>
                <w:i/>
                <w:color w:val="000000"/>
                <w:sz w:val="18"/>
                <w:szCs w:val="18"/>
                <w:lang w:eastAsia="ru-RU"/>
              </w:rPr>
              <w:t>Всего по безвозмездным поступлениям</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690 915,4</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690 915,4</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509 387,9</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iCs/>
                <w:color w:val="000000"/>
                <w:sz w:val="18"/>
                <w:szCs w:val="18"/>
                <w:lang w:eastAsia="ru-RU"/>
              </w:rPr>
            </w:pPr>
            <w:r w:rsidRPr="00694C5F">
              <w:rPr>
                <w:rFonts w:eastAsia="Times New Roman"/>
                <w:b/>
                <w:iCs/>
                <w:color w:val="000000"/>
                <w:sz w:val="18"/>
                <w:szCs w:val="18"/>
                <w:lang w:eastAsia="ru-RU"/>
              </w:rPr>
              <w:t>73,7</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77,0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ind w:left="-108" w:right="-108"/>
              <w:jc w:val="center"/>
              <w:rPr>
                <w:rFonts w:eastAsia="Times New Roman"/>
                <w:b/>
                <w:bCs/>
                <w:color w:val="000000"/>
                <w:sz w:val="18"/>
                <w:szCs w:val="18"/>
                <w:lang w:eastAsia="ru-RU"/>
              </w:rPr>
            </w:pPr>
            <w:r w:rsidRPr="00694C5F">
              <w:rPr>
                <w:rFonts w:eastAsia="Times New Roman"/>
                <w:b/>
                <w:bCs/>
                <w:color w:val="000000"/>
                <w:sz w:val="18"/>
                <w:szCs w:val="18"/>
                <w:lang w:eastAsia="ru-RU"/>
              </w:rPr>
              <w:t>430 901,9</w:t>
            </w:r>
          </w:p>
        </w:tc>
        <w:tc>
          <w:tcPr>
            <w:tcW w:w="851" w:type="dxa"/>
            <w:tcBorders>
              <w:top w:val="nil"/>
              <w:left w:val="nil"/>
              <w:bottom w:val="single" w:sz="4" w:space="0" w:color="auto"/>
              <w:right w:val="single" w:sz="4" w:space="0" w:color="auto"/>
            </w:tcBorders>
            <w:shd w:val="clear" w:color="auto" w:fill="auto"/>
            <w:noWrap/>
            <w:vAlign w:val="center"/>
          </w:tcPr>
          <w:p w:rsidR="00861C5B" w:rsidRPr="00694C5F" w:rsidRDefault="00694C5F"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118,2</w:t>
            </w:r>
          </w:p>
        </w:tc>
      </w:tr>
      <w:tr w:rsidR="00861C5B" w:rsidRPr="00FA52B7" w:rsidTr="00BA5679">
        <w:trPr>
          <w:trHeight w:val="331"/>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61C5B" w:rsidRPr="00694C5F" w:rsidRDefault="00861C5B" w:rsidP="00C76A28">
            <w:pPr>
              <w:rPr>
                <w:rFonts w:eastAsia="Times New Roman"/>
                <w:b/>
                <w:bCs/>
                <w:i/>
                <w:iCs/>
                <w:color w:val="000000"/>
                <w:sz w:val="18"/>
                <w:szCs w:val="18"/>
                <w:lang w:eastAsia="ru-RU"/>
              </w:rPr>
            </w:pPr>
            <w:r w:rsidRPr="00694C5F">
              <w:rPr>
                <w:rFonts w:eastAsia="Times New Roman"/>
                <w:b/>
                <w:bCs/>
                <w:i/>
                <w:iCs/>
                <w:color w:val="000000"/>
                <w:sz w:val="18"/>
                <w:szCs w:val="18"/>
                <w:lang w:eastAsia="ru-RU"/>
              </w:rPr>
              <w:t>Всего доходов</w:t>
            </w:r>
          </w:p>
        </w:tc>
        <w:tc>
          <w:tcPr>
            <w:tcW w:w="1134"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885 351,8</w:t>
            </w:r>
          </w:p>
        </w:tc>
        <w:tc>
          <w:tcPr>
            <w:tcW w:w="992"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885 351,8</w:t>
            </w:r>
          </w:p>
        </w:tc>
        <w:tc>
          <w:tcPr>
            <w:tcW w:w="993"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661 819,3</w:t>
            </w:r>
          </w:p>
        </w:tc>
        <w:tc>
          <w:tcPr>
            <w:tcW w:w="708" w:type="dxa"/>
            <w:tcBorders>
              <w:top w:val="nil"/>
              <w:left w:val="nil"/>
              <w:bottom w:val="single" w:sz="4" w:space="0" w:color="auto"/>
              <w:right w:val="single" w:sz="4" w:space="0" w:color="auto"/>
            </w:tcBorders>
            <w:shd w:val="clear" w:color="auto" w:fill="auto"/>
            <w:noWrap/>
            <w:vAlign w:val="center"/>
          </w:tcPr>
          <w:p w:rsidR="00861C5B" w:rsidRPr="00694C5F" w:rsidRDefault="00861C5B" w:rsidP="00C76A28">
            <w:pPr>
              <w:ind w:left="-108" w:right="-108"/>
              <w:jc w:val="center"/>
              <w:rPr>
                <w:rFonts w:eastAsia="Times New Roman"/>
                <w:b/>
                <w:iCs/>
                <w:color w:val="000000"/>
                <w:sz w:val="18"/>
                <w:szCs w:val="18"/>
                <w:lang w:eastAsia="ru-RU"/>
              </w:rPr>
            </w:pPr>
            <w:r w:rsidRPr="00694C5F">
              <w:rPr>
                <w:rFonts w:eastAsia="Times New Roman"/>
                <w:b/>
                <w:iCs/>
                <w:color w:val="000000"/>
                <w:sz w:val="18"/>
                <w:szCs w:val="18"/>
                <w:lang w:eastAsia="ru-RU"/>
              </w:rPr>
              <w:t>74,8</w:t>
            </w:r>
          </w:p>
        </w:tc>
        <w:tc>
          <w:tcPr>
            <w:tcW w:w="709" w:type="dxa"/>
            <w:tcBorders>
              <w:top w:val="single" w:sz="4" w:space="0" w:color="auto"/>
              <w:left w:val="nil"/>
              <w:bottom w:val="single" w:sz="4" w:space="0" w:color="auto"/>
              <w:right w:val="single" w:sz="4" w:space="0" w:color="auto"/>
            </w:tcBorders>
            <w:vAlign w:val="center"/>
          </w:tcPr>
          <w:p w:rsidR="00861C5B" w:rsidRPr="00694C5F" w:rsidRDefault="00861C5B" w:rsidP="00C76A28">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61C5B" w:rsidRPr="00694C5F" w:rsidRDefault="00861C5B" w:rsidP="006F4A0F">
            <w:pPr>
              <w:ind w:left="-108" w:right="-108"/>
              <w:jc w:val="center"/>
              <w:rPr>
                <w:rFonts w:eastAsia="Times New Roman"/>
                <w:b/>
                <w:bCs/>
                <w:iCs/>
                <w:color w:val="000000"/>
                <w:sz w:val="18"/>
                <w:szCs w:val="18"/>
                <w:lang w:eastAsia="ru-RU"/>
              </w:rPr>
            </w:pPr>
            <w:r w:rsidRPr="00694C5F">
              <w:rPr>
                <w:rFonts w:eastAsia="Times New Roman"/>
                <w:b/>
                <w:bCs/>
                <w:iCs/>
                <w:color w:val="000000"/>
                <w:sz w:val="18"/>
                <w:szCs w:val="18"/>
                <w:lang w:eastAsia="ru-RU"/>
              </w:rPr>
              <w:t>546 208,3</w:t>
            </w:r>
          </w:p>
        </w:tc>
        <w:tc>
          <w:tcPr>
            <w:tcW w:w="851" w:type="dxa"/>
            <w:tcBorders>
              <w:top w:val="nil"/>
              <w:left w:val="nil"/>
              <w:bottom w:val="single" w:sz="4" w:space="0" w:color="auto"/>
              <w:right w:val="single" w:sz="4" w:space="0" w:color="auto"/>
            </w:tcBorders>
            <w:shd w:val="clear" w:color="auto" w:fill="auto"/>
            <w:noWrap/>
            <w:vAlign w:val="center"/>
          </w:tcPr>
          <w:p w:rsidR="00861C5B" w:rsidRPr="00BD1632" w:rsidRDefault="00694C5F" w:rsidP="00C76A28">
            <w:pPr>
              <w:ind w:left="-108" w:right="-108"/>
              <w:jc w:val="center"/>
              <w:rPr>
                <w:rFonts w:eastAsia="Times New Roman"/>
                <w:b/>
                <w:color w:val="000000"/>
                <w:sz w:val="18"/>
                <w:szCs w:val="18"/>
                <w:lang w:eastAsia="ru-RU"/>
              </w:rPr>
            </w:pPr>
            <w:r w:rsidRPr="00694C5F">
              <w:rPr>
                <w:rFonts w:eastAsia="Times New Roman"/>
                <w:b/>
                <w:color w:val="000000"/>
                <w:sz w:val="18"/>
                <w:szCs w:val="18"/>
                <w:lang w:eastAsia="ru-RU"/>
              </w:rPr>
              <w:t>121,2</w:t>
            </w:r>
          </w:p>
        </w:tc>
      </w:tr>
    </w:tbl>
    <w:p w:rsidR="00AD56A5" w:rsidRDefault="00AD56A5" w:rsidP="00C76A28">
      <w:pPr>
        <w:pStyle w:val="a9"/>
        <w:spacing w:line="240" w:lineRule="auto"/>
        <w:ind w:left="0" w:firstLine="709"/>
        <w:jc w:val="both"/>
        <w:rPr>
          <w:szCs w:val="28"/>
        </w:rPr>
      </w:pPr>
      <w:r w:rsidRPr="00BA471F">
        <w:rPr>
          <w:szCs w:val="28"/>
        </w:rPr>
        <w:t>Исполнение доходной части бюджета</w:t>
      </w:r>
      <w:r>
        <w:rPr>
          <w:szCs w:val="28"/>
        </w:rPr>
        <w:t xml:space="preserve"> муниципального образования «Починков</w:t>
      </w:r>
      <w:r w:rsidR="00520819">
        <w:rPr>
          <w:szCs w:val="28"/>
        </w:rPr>
        <w:t>ски</w:t>
      </w:r>
      <w:r w:rsidR="00AE5D7A">
        <w:rPr>
          <w:szCs w:val="28"/>
        </w:rPr>
        <w:t>й район»</w:t>
      </w:r>
      <w:r w:rsidR="00660E7B">
        <w:rPr>
          <w:szCs w:val="28"/>
        </w:rPr>
        <w:t xml:space="preserve"> Смоленской области за </w:t>
      </w:r>
      <w:r w:rsidR="002B31D0">
        <w:rPr>
          <w:szCs w:val="28"/>
        </w:rPr>
        <w:t>9 месяцев</w:t>
      </w:r>
      <w:r w:rsidR="00837DE1">
        <w:rPr>
          <w:szCs w:val="28"/>
        </w:rPr>
        <w:t xml:space="preserve"> 2024</w:t>
      </w:r>
      <w:r w:rsidR="00520819">
        <w:rPr>
          <w:szCs w:val="28"/>
        </w:rPr>
        <w:t xml:space="preserve"> года</w:t>
      </w:r>
      <w:r w:rsidRPr="00BA471F">
        <w:rPr>
          <w:szCs w:val="28"/>
        </w:rPr>
        <w:t xml:space="preserve"> в разрезе показателей составило:</w:t>
      </w:r>
    </w:p>
    <w:p w:rsidR="00AD56A5" w:rsidRDefault="00AD56A5" w:rsidP="00C76A28">
      <w:pPr>
        <w:pStyle w:val="a9"/>
        <w:spacing w:line="240" w:lineRule="auto"/>
        <w:ind w:left="0" w:firstLine="709"/>
        <w:jc w:val="both"/>
        <w:rPr>
          <w:szCs w:val="28"/>
        </w:rPr>
      </w:pPr>
      <w:r w:rsidRPr="00BA471F">
        <w:rPr>
          <w:szCs w:val="28"/>
        </w:rPr>
        <w:t xml:space="preserve"> - налоговые дохо</w:t>
      </w:r>
      <w:r>
        <w:rPr>
          <w:szCs w:val="28"/>
        </w:rPr>
        <w:t xml:space="preserve">ды поступили </w:t>
      </w:r>
      <w:r w:rsidR="00660E7B">
        <w:rPr>
          <w:szCs w:val="28"/>
        </w:rPr>
        <w:t xml:space="preserve">в сумме </w:t>
      </w:r>
      <w:r w:rsidR="002B2A66">
        <w:rPr>
          <w:szCs w:val="28"/>
        </w:rPr>
        <w:t>139 436,8</w:t>
      </w:r>
      <w:r w:rsidRPr="00BA471F">
        <w:rPr>
          <w:szCs w:val="28"/>
        </w:rPr>
        <w:t xml:space="preserve"> тыс. рублей, чт</w:t>
      </w:r>
      <w:r w:rsidR="00660E7B">
        <w:rPr>
          <w:szCs w:val="28"/>
        </w:rPr>
        <w:t>о в уде</w:t>
      </w:r>
      <w:r w:rsidR="009C5FD5">
        <w:rPr>
          <w:szCs w:val="28"/>
        </w:rPr>
        <w:t>льном весе составило 2</w:t>
      </w:r>
      <w:r w:rsidR="002B2A66">
        <w:rPr>
          <w:szCs w:val="28"/>
        </w:rPr>
        <w:t>1,0</w:t>
      </w:r>
      <w:r w:rsidRPr="00BA471F">
        <w:rPr>
          <w:szCs w:val="28"/>
        </w:rPr>
        <w:t xml:space="preserve">% общего объема доходов </w:t>
      </w:r>
      <w:r>
        <w:rPr>
          <w:szCs w:val="28"/>
        </w:rPr>
        <w:t>бюджета</w:t>
      </w:r>
      <w:r w:rsidRPr="00BA471F">
        <w:rPr>
          <w:szCs w:val="28"/>
        </w:rPr>
        <w:t>;</w:t>
      </w:r>
    </w:p>
    <w:p w:rsidR="00AD56A5" w:rsidRDefault="00AD56A5" w:rsidP="00C76A28">
      <w:pPr>
        <w:pStyle w:val="a9"/>
        <w:spacing w:line="240" w:lineRule="auto"/>
        <w:ind w:left="0" w:firstLine="709"/>
        <w:jc w:val="both"/>
        <w:rPr>
          <w:szCs w:val="28"/>
        </w:rPr>
      </w:pPr>
      <w:r w:rsidRPr="00BA471F">
        <w:rPr>
          <w:szCs w:val="28"/>
        </w:rPr>
        <w:t>- неналоговые дохо</w:t>
      </w:r>
      <w:r w:rsidR="00660E7B">
        <w:rPr>
          <w:szCs w:val="28"/>
        </w:rPr>
        <w:t xml:space="preserve">ды поступили в сумме </w:t>
      </w:r>
      <w:r w:rsidR="002B2A66">
        <w:rPr>
          <w:szCs w:val="28"/>
        </w:rPr>
        <w:t>12 994,6</w:t>
      </w:r>
      <w:r>
        <w:rPr>
          <w:szCs w:val="28"/>
        </w:rPr>
        <w:t xml:space="preserve"> </w:t>
      </w:r>
      <w:r w:rsidRPr="00BA471F">
        <w:rPr>
          <w:szCs w:val="28"/>
        </w:rPr>
        <w:t>тыс. рублей, ч</w:t>
      </w:r>
      <w:r w:rsidR="009C5FD5">
        <w:rPr>
          <w:szCs w:val="28"/>
        </w:rPr>
        <w:t xml:space="preserve">то в удельном весе составило </w:t>
      </w:r>
      <w:r w:rsidR="002B2A66">
        <w:rPr>
          <w:szCs w:val="28"/>
        </w:rPr>
        <w:t>2,0</w:t>
      </w:r>
      <w:r w:rsidRPr="00BA471F">
        <w:rPr>
          <w:szCs w:val="28"/>
        </w:rPr>
        <w:t xml:space="preserve">% общего объема доходов </w:t>
      </w:r>
      <w:r>
        <w:rPr>
          <w:szCs w:val="28"/>
        </w:rPr>
        <w:t>бюджета</w:t>
      </w:r>
      <w:r w:rsidRPr="00BA471F">
        <w:rPr>
          <w:szCs w:val="28"/>
        </w:rPr>
        <w:t>;</w:t>
      </w:r>
    </w:p>
    <w:p w:rsidR="00AD56A5" w:rsidRDefault="00AD56A5" w:rsidP="00C76A28">
      <w:pPr>
        <w:pStyle w:val="a9"/>
        <w:spacing w:line="240" w:lineRule="auto"/>
        <w:ind w:left="0" w:firstLine="709"/>
        <w:jc w:val="both"/>
        <w:rPr>
          <w:szCs w:val="28"/>
        </w:rPr>
      </w:pPr>
      <w:r w:rsidRPr="00BA471F">
        <w:rPr>
          <w:szCs w:val="28"/>
        </w:rPr>
        <w:t xml:space="preserve"> - безвозмездные поступлен</w:t>
      </w:r>
      <w:r>
        <w:rPr>
          <w:szCs w:val="28"/>
        </w:rPr>
        <w:t>ия ис</w:t>
      </w:r>
      <w:r w:rsidR="00660E7B">
        <w:rPr>
          <w:szCs w:val="28"/>
        </w:rPr>
        <w:t xml:space="preserve">полнены в сумме </w:t>
      </w:r>
      <w:r w:rsidR="002B2A66">
        <w:rPr>
          <w:szCs w:val="28"/>
        </w:rPr>
        <w:t>509 387,9</w:t>
      </w:r>
      <w:r w:rsidRPr="00BA471F">
        <w:rPr>
          <w:szCs w:val="28"/>
        </w:rPr>
        <w:t xml:space="preserve"> тыс. рублей, что в удельном </w:t>
      </w:r>
      <w:r w:rsidR="00837DE1">
        <w:rPr>
          <w:szCs w:val="28"/>
        </w:rPr>
        <w:t xml:space="preserve">весе составило </w:t>
      </w:r>
      <w:r w:rsidR="009C5FD5">
        <w:rPr>
          <w:szCs w:val="28"/>
        </w:rPr>
        <w:t>77,</w:t>
      </w:r>
      <w:r w:rsidR="002B2A66">
        <w:rPr>
          <w:szCs w:val="28"/>
        </w:rPr>
        <w:t>0</w:t>
      </w:r>
      <w:r w:rsidRPr="00BA471F">
        <w:rPr>
          <w:szCs w:val="28"/>
        </w:rPr>
        <w:t xml:space="preserve">% общего объема доходов </w:t>
      </w:r>
      <w:r w:rsidR="001470F1">
        <w:rPr>
          <w:szCs w:val="28"/>
        </w:rPr>
        <w:t>бюджета.</w:t>
      </w:r>
    </w:p>
    <w:p w:rsidR="00AD56A5" w:rsidRDefault="009C5FD5" w:rsidP="00C76A28">
      <w:pPr>
        <w:pStyle w:val="a9"/>
        <w:spacing w:line="240" w:lineRule="auto"/>
        <w:ind w:left="0" w:firstLine="709"/>
        <w:jc w:val="both"/>
        <w:rPr>
          <w:szCs w:val="28"/>
        </w:rPr>
      </w:pPr>
      <w:r>
        <w:rPr>
          <w:szCs w:val="28"/>
        </w:rPr>
        <w:t xml:space="preserve">За </w:t>
      </w:r>
      <w:r w:rsidR="002B31D0">
        <w:rPr>
          <w:szCs w:val="28"/>
        </w:rPr>
        <w:t>9 месяцев</w:t>
      </w:r>
      <w:r w:rsidR="001166FA">
        <w:rPr>
          <w:szCs w:val="28"/>
        </w:rPr>
        <w:t xml:space="preserve"> 2024</w:t>
      </w:r>
      <w:r w:rsidR="00192764">
        <w:rPr>
          <w:szCs w:val="28"/>
        </w:rPr>
        <w:t xml:space="preserve"> года</w:t>
      </w:r>
      <w:r w:rsidR="00AD56A5" w:rsidRPr="001E2649">
        <w:rPr>
          <w:szCs w:val="28"/>
        </w:rPr>
        <w:t xml:space="preserve"> поступление </w:t>
      </w:r>
      <w:r w:rsidR="00AD56A5" w:rsidRPr="009B2045">
        <w:rPr>
          <w:b/>
          <w:szCs w:val="28"/>
        </w:rPr>
        <w:t>налоговых доходов</w:t>
      </w:r>
      <w:r w:rsidR="00AD56A5">
        <w:rPr>
          <w:szCs w:val="28"/>
        </w:rPr>
        <w:t xml:space="preserve"> в бюджет муниципального образования «Починковский район» Смолен</w:t>
      </w:r>
      <w:r w:rsidR="00192764">
        <w:rPr>
          <w:szCs w:val="28"/>
        </w:rPr>
        <w:t>ской</w:t>
      </w:r>
      <w:r>
        <w:rPr>
          <w:szCs w:val="28"/>
        </w:rPr>
        <w:t xml:space="preserve"> области составило </w:t>
      </w:r>
      <w:r w:rsidR="002B2A66">
        <w:rPr>
          <w:szCs w:val="28"/>
        </w:rPr>
        <w:t>139 436,8</w:t>
      </w:r>
      <w:r>
        <w:rPr>
          <w:szCs w:val="28"/>
        </w:rPr>
        <w:t xml:space="preserve"> тыс. рублей или </w:t>
      </w:r>
      <w:r w:rsidR="002B2A66">
        <w:rPr>
          <w:szCs w:val="28"/>
        </w:rPr>
        <w:t>77,0</w:t>
      </w:r>
      <w:r w:rsidR="00AD56A5" w:rsidRPr="001E2649">
        <w:rPr>
          <w:szCs w:val="28"/>
        </w:rPr>
        <w:t>% от плановых показателей бюджетной отчетности.</w:t>
      </w:r>
    </w:p>
    <w:p w:rsidR="0052162F" w:rsidRDefault="00AD56A5" w:rsidP="00C76A28">
      <w:pPr>
        <w:pStyle w:val="a9"/>
        <w:spacing w:line="240" w:lineRule="auto"/>
        <w:ind w:left="0" w:firstLine="709"/>
        <w:jc w:val="both"/>
        <w:rPr>
          <w:szCs w:val="28"/>
        </w:rPr>
      </w:pPr>
      <w:r w:rsidRPr="001E2649">
        <w:rPr>
          <w:szCs w:val="28"/>
        </w:rPr>
        <w:t xml:space="preserve"> В целом поступления по налоговым доходам бюджета </w:t>
      </w:r>
      <w:r w:rsidRPr="00CB5D0C">
        <w:rPr>
          <w:szCs w:val="28"/>
        </w:rPr>
        <w:t xml:space="preserve">муниципального образования «Починковский район» Смоленской области </w:t>
      </w:r>
      <w:r w:rsidR="009C5FD5">
        <w:rPr>
          <w:szCs w:val="28"/>
        </w:rPr>
        <w:t xml:space="preserve">в сравнении с </w:t>
      </w:r>
      <w:r w:rsidR="002B31D0">
        <w:rPr>
          <w:szCs w:val="28"/>
        </w:rPr>
        <w:t>9 месяцев</w:t>
      </w:r>
      <w:r w:rsidR="001166FA">
        <w:rPr>
          <w:szCs w:val="28"/>
        </w:rPr>
        <w:t xml:space="preserve"> 2023</w:t>
      </w:r>
      <w:r w:rsidR="0052162F">
        <w:rPr>
          <w:szCs w:val="28"/>
        </w:rPr>
        <w:t xml:space="preserve"> года  увели</w:t>
      </w:r>
      <w:r w:rsidR="009C5FD5">
        <w:rPr>
          <w:szCs w:val="28"/>
        </w:rPr>
        <w:t xml:space="preserve">чились на </w:t>
      </w:r>
      <w:r w:rsidR="001C5094">
        <w:rPr>
          <w:szCs w:val="28"/>
        </w:rPr>
        <w:t>32 441,6</w:t>
      </w:r>
      <w:r w:rsidR="009C5FD5">
        <w:rPr>
          <w:szCs w:val="28"/>
        </w:rPr>
        <w:t xml:space="preserve"> тыс. рублей или на 3</w:t>
      </w:r>
      <w:r w:rsidR="001C5094">
        <w:rPr>
          <w:szCs w:val="28"/>
        </w:rPr>
        <w:t>0,3</w:t>
      </w:r>
      <w:r w:rsidR="0052162F">
        <w:rPr>
          <w:szCs w:val="28"/>
        </w:rPr>
        <w:t>%</w:t>
      </w:r>
      <w:r w:rsidRPr="001E2649">
        <w:rPr>
          <w:szCs w:val="28"/>
        </w:rPr>
        <w:t>.</w:t>
      </w:r>
      <w:r w:rsidR="0052162F">
        <w:rPr>
          <w:szCs w:val="28"/>
        </w:rPr>
        <w:t xml:space="preserve"> </w:t>
      </w:r>
      <w:r w:rsidRPr="001E2649">
        <w:rPr>
          <w:szCs w:val="28"/>
        </w:rPr>
        <w:t xml:space="preserve"> </w:t>
      </w:r>
    </w:p>
    <w:p w:rsidR="00AD56A5" w:rsidRPr="000D20AC" w:rsidRDefault="00AD56A5" w:rsidP="00C76A28">
      <w:pPr>
        <w:pStyle w:val="a9"/>
        <w:spacing w:line="240" w:lineRule="auto"/>
        <w:ind w:left="0" w:firstLine="709"/>
        <w:jc w:val="both"/>
        <w:rPr>
          <w:b/>
          <w:szCs w:val="28"/>
        </w:rPr>
      </w:pPr>
      <w:r w:rsidRPr="000D20AC">
        <w:rPr>
          <w:b/>
          <w:szCs w:val="28"/>
        </w:rPr>
        <w:t>Структура налоговых доходов бюджета муниципального образования «Починковский район» Смоленской обла</w:t>
      </w:r>
      <w:r w:rsidR="001166FA">
        <w:rPr>
          <w:b/>
          <w:szCs w:val="28"/>
        </w:rPr>
        <w:t>сти сложилась следующим образом:</w:t>
      </w:r>
      <w:r w:rsidRPr="000D20AC">
        <w:rPr>
          <w:b/>
          <w:szCs w:val="28"/>
        </w:rPr>
        <w:t xml:space="preserve"> </w:t>
      </w:r>
    </w:p>
    <w:p w:rsidR="00AD56A5" w:rsidRPr="00C16382" w:rsidRDefault="00AD56A5" w:rsidP="00C76A28">
      <w:pPr>
        <w:pStyle w:val="a9"/>
        <w:spacing w:after="0" w:line="240" w:lineRule="auto"/>
        <w:ind w:left="0" w:firstLine="709"/>
        <w:jc w:val="both"/>
        <w:rPr>
          <w:rFonts w:ascii="Calibri" w:eastAsia="Times New Roman" w:hAnsi="Calibri"/>
          <w:color w:val="000000"/>
          <w:szCs w:val="20"/>
        </w:rPr>
      </w:pPr>
      <w:r w:rsidRPr="00C16382">
        <w:rPr>
          <w:rFonts w:eastAsia="Times New Roman"/>
          <w:b/>
          <w:color w:val="000000"/>
          <w:szCs w:val="20"/>
        </w:rPr>
        <w:lastRenderedPageBreak/>
        <w:t xml:space="preserve">Налог на доходы физических лиц </w:t>
      </w:r>
      <w:r w:rsidR="000743BD">
        <w:rPr>
          <w:rFonts w:eastAsia="Times New Roman"/>
          <w:color w:val="000000"/>
          <w:szCs w:val="20"/>
        </w:rPr>
        <w:t xml:space="preserve">исполнен в сумме </w:t>
      </w:r>
      <w:r w:rsidR="00693F0A">
        <w:rPr>
          <w:rFonts w:eastAsia="Times New Roman"/>
          <w:color w:val="000000"/>
          <w:szCs w:val="20"/>
        </w:rPr>
        <w:t>124 120,4</w:t>
      </w:r>
      <w:r w:rsidR="00EC729E">
        <w:rPr>
          <w:rFonts w:eastAsia="Times New Roman"/>
          <w:color w:val="000000"/>
          <w:szCs w:val="20"/>
        </w:rPr>
        <w:t> тыс. рублей</w:t>
      </w:r>
      <w:r w:rsidRPr="00C16382">
        <w:rPr>
          <w:rFonts w:eastAsia="Times New Roman"/>
          <w:color w:val="000000"/>
          <w:szCs w:val="20"/>
        </w:rPr>
        <w:t xml:space="preserve"> при го</w:t>
      </w:r>
      <w:r w:rsidR="001166FA">
        <w:rPr>
          <w:rFonts w:eastAsia="Times New Roman"/>
          <w:color w:val="000000"/>
          <w:szCs w:val="20"/>
        </w:rPr>
        <w:t xml:space="preserve">довом уточненном плане </w:t>
      </w:r>
      <w:r w:rsidR="00693F0A">
        <w:rPr>
          <w:rFonts w:eastAsia="Times New Roman"/>
          <w:color w:val="000000"/>
          <w:szCs w:val="20"/>
        </w:rPr>
        <w:t>165 456,6</w:t>
      </w:r>
      <w:r w:rsidR="00EC729E">
        <w:rPr>
          <w:rFonts w:eastAsia="Times New Roman"/>
          <w:color w:val="000000"/>
          <w:szCs w:val="20"/>
        </w:rPr>
        <w:t xml:space="preserve"> тыс. рублей</w:t>
      </w:r>
      <w:r w:rsidR="00383A41">
        <w:rPr>
          <w:rFonts w:eastAsia="Times New Roman"/>
          <w:color w:val="000000"/>
          <w:szCs w:val="20"/>
        </w:rPr>
        <w:t xml:space="preserve"> ил</w:t>
      </w:r>
      <w:r w:rsidR="000743BD">
        <w:rPr>
          <w:rFonts w:eastAsia="Times New Roman"/>
          <w:color w:val="000000"/>
          <w:szCs w:val="20"/>
        </w:rPr>
        <w:t xml:space="preserve">и </w:t>
      </w:r>
      <w:r w:rsidR="00693F0A">
        <w:rPr>
          <w:rFonts w:eastAsia="Times New Roman"/>
          <w:color w:val="000000"/>
          <w:szCs w:val="20"/>
        </w:rPr>
        <w:t>75</w:t>
      </w:r>
      <w:r w:rsidRPr="00C16382">
        <w:rPr>
          <w:rFonts w:eastAsia="Times New Roman"/>
          <w:color w:val="000000"/>
          <w:szCs w:val="20"/>
        </w:rPr>
        <w:t>%. Удельный</w:t>
      </w:r>
      <w:r w:rsidR="00094052">
        <w:rPr>
          <w:rFonts w:eastAsia="Times New Roman"/>
          <w:color w:val="000000"/>
          <w:szCs w:val="20"/>
        </w:rPr>
        <w:t xml:space="preserve"> вес поступлений </w:t>
      </w:r>
      <w:r w:rsidR="000743BD">
        <w:rPr>
          <w:rFonts w:eastAsia="Times New Roman"/>
          <w:color w:val="000000"/>
          <w:szCs w:val="20"/>
        </w:rPr>
        <w:t>за отчетный период составил 18,</w:t>
      </w:r>
      <w:r w:rsidR="00693F0A">
        <w:rPr>
          <w:rFonts w:eastAsia="Times New Roman"/>
          <w:color w:val="000000"/>
          <w:szCs w:val="20"/>
        </w:rPr>
        <w:t>7</w:t>
      </w:r>
      <w:r>
        <w:rPr>
          <w:rFonts w:eastAsia="Times New Roman"/>
          <w:color w:val="000000"/>
          <w:szCs w:val="20"/>
        </w:rPr>
        <w:t xml:space="preserve"> %</w:t>
      </w:r>
      <w:r w:rsidRPr="00C16382">
        <w:rPr>
          <w:rFonts w:eastAsia="Times New Roman"/>
          <w:color w:val="000000"/>
          <w:szCs w:val="20"/>
        </w:rPr>
        <w:t xml:space="preserve">. По сравнению с аналогичным периодом предыдущего года </w:t>
      </w:r>
      <w:r w:rsidR="000743BD">
        <w:rPr>
          <w:rFonts w:eastAsia="Times New Roman"/>
          <w:color w:val="000000"/>
          <w:szCs w:val="20"/>
        </w:rPr>
        <w:t>поступления возросли на 2</w:t>
      </w:r>
      <w:r w:rsidR="00693F0A">
        <w:rPr>
          <w:rFonts w:eastAsia="Times New Roman"/>
          <w:color w:val="000000"/>
          <w:szCs w:val="20"/>
        </w:rPr>
        <w:t>8 364,1</w:t>
      </w:r>
      <w:r w:rsidRPr="00C16382">
        <w:rPr>
          <w:rFonts w:eastAsia="Times New Roman"/>
          <w:color w:val="000000"/>
          <w:szCs w:val="20"/>
        </w:rPr>
        <w:t xml:space="preserve"> тыс. ру</w:t>
      </w:r>
      <w:r w:rsidR="00EC729E">
        <w:rPr>
          <w:rFonts w:eastAsia="Times New Roman"/>
          <w:color w:val="000000"/>
          <w:szCs w:val="20"/>
        </w:rPr>
        <w:t>блей</w:t>
      </w:r>
      <w:r w:rsidR="000743BD">
        <w:rPr>
          <w:rFonts w:eastAsia="Times New Roman"/>
          <w:color w:val="000000"/>
          <w:szCs w:val="20"/>
        </w:rPr>
        <w:t xml:space="preserve"> или на </w:t>
      </w:r>
      <w:r w:rsidR="00693F0A">
        <w:rPr>
          <w:rFonts w:eastAsia="Times New Roman"/>
          <w:color w:val="000000"/>
          <w:szCs w:val="20"/>
        </w:rPr>
        <w:t>29,6</w:t>
      </w:r>
      <w:r w:rsidR="00094052">
        <w:rPr>
          <w:rFonts w:eastAsia="Times New Roman"/>
          <w:color w:val="000000"/>
          <w:szCs w:val="20"/>
        </w:rPr>
        <w:t>%</w:t>
      </w:r>
      <w:r>
        <w:rPr>
          <w:rFonts w:eastAsia="Times New Roman"/>
          <w:color w:val="000000"/>
          <w:szCs w:val="20"/>
        </w:rPr>
        <w:t>.</w:t>
      </w:r>
      <w:r w:rsidRPr="00DC1D68">
        <w:rPr>
          <w:rFonts w:eastAsia="Times New Roman"/>
          <w:color w:val="000000"/>
          <w:szCs w:val="20"/>
        </w:rPr>
        <w:t xml:space="preserve"> </w:t>
      </w:r>
    </w:p>
    <w:p w:rsidR="00EC729E" w:rsidRDefault="00AD56A5" w:rsidP="00C76A28">
      <w:pPr>
        <w:pBdr>
          <w:top w:val="nil"/>
          <w:left w:val="nil"/>
          <w:bottom w:val="nil"/>
          <w:right w:val="nil"/>
          <w:between w:val="nil"/>
        </w:pBdr>
        <w:ind w:firstLine="700"/>
        <w:jc w:val="both"/>
        <w:rPr>
          <w:rFonts w:eastAsia="Times New Roman"/>
          <w:color w:val="000000"/>
          <w:szCs w:val="20"/>
          <w:lang w:eastAsia="ru-RU"/>
        </w:rPr>
      </w:pPr>
      <w:r w:rsidRPr="00C16382">
        <w:rPr>
          <w:rFonts w:eastAsia="Times New Roman"/>
          <w:b/>
          <w:color w:val="000000"/>
          <w:szCs w:val="20"/>
          <w:lang w:eastAsia="ru-RU"/>
        </w:rPr>
        <w:t>Акцизы по подакцизным товарам (продукции), производимым на территории Российской Федерации</w:t>
      </w:r>
      <w:r w:rsidR="00CF3F48">
        <w:rPr>
          <w:rFonts w:eastAsia="Times New Roman"/>
          <w:color w:val="000000"/>
          <w:szCs w:val="20"/>
          <w:lang w:eastAsia="ru-RU"/>
        </w:rPr>
        <w:t xml:space="preserve"> поступили </w:t>
      </w:r>
      <w:r w:rsidR="000036D2">
        <w:rPr>
          <w:rFonts w:eastAsia="Times New Roman"/>
          <w:color w:val="000000"/>
          <w:szCs w:val="20"/>
          <w:lang w:eastAsia="ru-RU"/>
        </w:rPr>
        <w:t xml:space="preserve">в сумме </w:t>
      </w:r>
      <w:r w:rsidR="00E64A9E">
        <w:rPr>
          <w:rFonts w:eastAsia="Times New Roman"/>
          <w:color w:val="000000"/>
          <w:szCs w:val="20"/>
          <w:lang w:eastAsia="ru-RU"/>
        </w:rPr>
        <w:t>2 596,3</w:t>
      </w:r>
      <w:r w:rsidRPr="00C16382">
        <w:rPr>
          <w:rFonts w:eastAsia="Times New Roman"/>
          <w:color w:val="000000"/>
          <w:szCs w:val="20"/>
          <w:lang w:eastAsia="ru-RU"/>
        </w:rPr>
        <w:t xml:space="preserve"> тыс</w:t>
      </w:r>
      <w:r w:rsidR="00EC729E">
        <w:rPr>
          <w:rFonts w:eastAsia="Times New Roman"/>
          <w:color w:val="000000"/>
          <w:szCs w:val="20"/>
          <w:lang w:eastAsia="ru-RU"/>
        </w:rPr>
        <w:t>. рублей при годовом пл</w:t>
      </w:r>
      <w:r w:rsidR="000036D2">
        <w:rPr>
          <w:rFonts w:eastAsia="Times New Roman"/>
          <w:color w:val="000000"/>
          <w:szCs w:val="20"/>
          <w:lang w:eastAsia="ru-RU"/>
        </w:rPr>
        <w:t xml:space="preserve">ане 3 630,9 тыс. рублей или </w:t>
      </w:r>
      <w:r w:rsidR="00DF0815">
        <w:rPr>
          <w:rFonts w:eastAsia="Times New Roman"/>
          <w:color w:val="000000"/>
          <w:szCs w:val="20"/>
          <w:lang w:eastAsia="ru-RU"/>
        </w:rPr>
        <w:t>71,5</w:t>
      </w:r>
      <w:r w:rsidR="00CF3F48">
        <w:rPr>
          <w:rFonts w:eastAsia="Times New Roman"/>
          <w:color w:val="000000"/>
          <w:szCs w:val="20"/>
          <w:lang w:eastAsia="ru-RU"/>
        </w:rPr>
        <w:t>%.</w:t>
      </w:r>
      <w:r w:rsidR="000036D2">
        <w:rPr>
          <w:rFonts w:eastAsia="Times New Roman"/>
          <w:color w:val="000000"/>
          <w:szCs w:val="20"/>
          <w:lang w:eastAsia="ru-RU"/>
        </w:rPr>
        <w:t xml:space="preserve"> По сравнению с </w:t>
      </w:r>
      <w:r w:rsidR="002B31D0">
        <w:rPr>
          <w:rFonts w:eastAsia="Times New Roman"/>
          <w:color w:val="000000"/>
          <w:szCs w:val="20"/>
          <w:lang w:eastAsia="ru-RU"/>
        </w:rPr>
        <w:t>9 месяцев</w:t>
      </w:r>
      <w:r w:rsidR="00C76A28">
        <w:rPr>
          <w:rFonts w:eastAsia="Times New Roman"/>
          <w:color w:val="000000"/>
          <w:szCs w:val="20"/>
          <w:lang w:eastAsia="ru-RU"/>
        </w:rPr>
        <w:t xml:space="preserve"> 2023</w:t>
      </w:r>
      <w:r w:rsidR="00EC729E">
        <w:rPr>
          <w:rFonts w:eastAsia="Times New Roman"/>
          <w:color w:val="000000"/>
          <w:szCs w:val="20"/>
          <w:lang w:eastAsia="ru-RU"/>
        </w:rPr>
        <w:t xml:space="preserve"> года</w:t>
      </w:r>
      <w:r w:rsidRPr="00C16382">
        <w:rPr>
          <w:rFonts w:eastAsia="Times New Roman"/>
          <w:color w:val="000000"/>
          <w:szCs w:val="20"/>
          <w:lang w:eastAsia="ru-RU"/>
        </w:rPr>
        <w:t xml:space="preserve"> поступления </w:t>
      </w:r>
      <w:r w:rsidR="00DF0815">
        <w:rPr>
          <w:rFonts w:eastAsia="Times New Roman"/>
          <w:color w:val="000000"/>
          <w:szCs w:val="20"/>
          <w:lang w:eastAsia="ru-RU"/>
        </w:rPr>
        <w:t xml:space="preserve">уменьшились 18,6 </w:t>
      </w:r>
      <w:r w:rsidRPr="00C16382">
        <w:rPr>
          <w:rFonts w:eastAsia="Times New Roman"/>
          <w:color w:val="000000"/>
          <w:szCs w:val="20"/>
          <w:lang w:eastAsia="ru-RU"/>
        </w:rPr>
        <w:t>на</w:t>
      </w:r>
      <w:r w:rsidR="000036D2">
        <w:rPr>
          <w:rFonts w:eastAsia="Times New Roman"/>
          <w:color w:val="000000"/>
          <w:szCs w:val="20"/>
          <w:lang w:eastAsia="ru-RU"/>
        </w:rPr>
        <w:t xml:space="preserve">  тыс. рублей  или  на </w:t>
      </w:r>
      <w:r w:rsidR="00DF0815">
        <w:rPr>
          <w:rFonts w:eastAsia="Times New Roman"/>
          <w:color w:val="000000"/>
          <w:szCs w:val="20"/>
          <w:lang w:eastAsia="ru-RU"/>
        </w:rPr>
        <w:t>0,7</w:t>
      </w:r>
      <w:r>
        <w:rPr>
          <w:rFonts w:eastAsia="Times New Roman"/>
          <w:color w:val="000000"/>
          <w:szCs w:val="20"/>
          <w:lang w:eastAsia="ru-RU"/>
        </w:rPr>
        <w:t>%</w:t>
      </w:r>
      <w:r w:rsidR="00EC729E">
        <w:rPr>
          <w:rFonts w:eastAsia="Times New Roman"/>
          <w:color w:val="000000"/>
          <w:szCs w:val="20"/>
          <w:lang w:eastAsia="ru-RU"/>
        </w:rPr>
        <w:t>.</w:t>
      </w:r>
      <w:r w:rsidR="00E45D8C">
        <w:rPr>
          <w:rFonts w:eastAsia="Times New Roman"/>
          <w:color w:val="000000"/>
          <w:szCs w:val="20"/>
          <w:lang w:eastAsia="ru-RU"/>
        </w:rPr>
        <w:t xml:space="preserve"> Удельный вес в об</w:t>
      </w:r>
      <w:r w:rsidR="00454BF8">
        <w:rPr>
          <w:rFonts w:eastAsia="Times New Roman"/>
          <w:color w:val="000000"/>
          <w:szCs w:val="20"/>
          <w:lang w:eastAsia="ru-RU"/>
        </w:rPr>
        <w:t>щей структуре доходов составил</w:t>
      </w:r>
      <w:r w:rsidR="00CF3F48">
        <w:rPr>
          <w:rFonts w:eastAsia="Times New Roman"/>
          <w:color w:val="000000"/>
          <w:szCs w:val="20"/>
          <w:lang w:eastAsia="ru-RU"/>
        </w:rPr>
        <w:t xml:space="preserve"> 0,4</w:t>
      </w:r>
      <w:r w:rsidR="00E45D8C">
        <w:rPr>
          <w:rFonts w:eastAsia="Times New Roman"/>
          <w:color w:val="000000"/>
          <w:szCs w:val="20"/>
          <w:lang w:eastAsia="ru-RU"/>
        </w:rPr>
        <w:t>%.</w:t>
      </w:r>
    </w:p>
    <w:p w:rsidR="00AD56A5" w:rsidRDefault="00AD56A5" w:rsidP="00C76A28">
      <w:pPr>
        <w:pBdr>
          <w:top w:val="nil"/>
          <w:left w:val="nil"/>
          <w:bottom w:val="nil"/>
          <w:right w:val="nil"/>
          <w:between w:val="nil"/>
        </w:pBdr>
        <w:ind w:firstLine="700"/>
        <w:jc w:val="both"/>
        <w:rPr>
          <w:rFonts w:eastAsia="Times New Roman"/>
          <w:color w:val="000000"/>
          <w:szCs w:val="20"/>
          <w:lang w:eastAsia="ru-RU"/>
        </w:rPr>
      </w:pPr>
      <w:r w:rsidRPr="00C16382">
        <w:rPr>
          <w:rFonts w:eastAsia="Times New Roman"/>
          <w:b/>
          <w:color w:val="000000"/>
          <w:szCs w:val="20"/>
          <w:lang w:eastAsia="ru-RU"/>
        </w:rPr>
        <w:t>Налог</w:t>
      </w:r>
      <w:r w:rsidR="00FB68FF">
        <w:rPr>
          <w:rFonts w:eastAsia="Times New Roman"/>
          <w:b/>
          <w:color w:val="000000"/>
          <w:szCs w:val="20"/>
          <w:lang w:eastAsia="ru-RU"/>
        </w:rPr>
        <w:t>а</w:t>
      </w:r>
      <w:r w:rsidRPr="00C16382">
        <w:rPr>
          <w:rFonts w:eastAsia="Times New Roman"/>
          <w:b/>
          <w:color w:val="000000"/>
          <w:szCs w:val="20"/>
          <w:lang w:eastAsia="ru-RU"/>
        </w:rPr>
        <w:t>, взимаемого при упрощенной системе налогообложения</w:t>
      </w:r>
      <w:r w:rsidR="00BC2C27">
        <w:rPr>
          <w:rFonts w:eastAsia="Times New Roman"/>
          <w:color w:val="000000"/>
          <w:szCs w:val="20"/>
          <w:lang w:eastAsia="ru-RU"/>
        </w:rPr>
        <w:t>, поступил</w:t>
      </w:r>
      <w:r w:rsidR="00A83CDF">
        <w:rPr>
          <w:rFonts w:eastAsia="Times New Roman"/>
          <w:color w:val="000000"/>
          <w:szCs w:val="20"/>
          <w:lang w:eastAsia="ru-RU"/>
        </w:rPr>
        <w:t xml:space="preserve">о в сумме </w:t>
      </w:r>
      <w:r w:rsidR="00AB34AF">
        <w:rPr>
          <w:rFonts w:eastAsia="Times New Roman"/>
          <w:color w:val="000000"/>
          <w:szCs w:val="20"/>
          <w:lang w:eastAsia="ru-RU"/>
        </w:rPr>
        <w:t>3 786,5</w:t>
      </w:r>
      <w:r w:rsidR="007C0F88">
        <w:rPr>
          <w:rFonts w:eastAsia="Times New Roman"/>
          <w:color w:val="000000"/>
          <w:szCs w:val="20"/>
          <w:lang w:eastAsia="ru-RU"/>
        </w:rPr>
        <w:t xml:space="preserve"> тыс. рублей при годовом пл</w:t>
      </w:r>
      <w:r w:rsidR="00A83CDF">
        <w:rPr>
          <w:rFonts w:eastAsia="Times New Roman"/>
          <w:color w:val="000000"/>
          <w:szCs w:val="20"/>
          <w:lang w:eastAsia="ru-RU"/>
        </w:rPr>
        <w:t xml:space="preserve">ане 4 573,8 тыс. рублей или </w:t>
      </w:r>
      <w:r w:rsidR="00AB34AF">
        <w:rPr>
          <w:rFonts w:eastAsia="Times New Roman"/>
          <w:color w:val="000000"/>
          <w:szCs w:val="20"/>
          <w:lang w:eastAsia="ru-RU"/>
        </w:rPr>
        <w:t>82,8</w:t>
      </w:r>
      <w:r w:rsidRPr="00C16382">
        <w:rPr>
          <w:rFonts w:eastAsia="Times New Roman"/>
          <w:color w:val="000000"/>
          <w:szCs w:val="20"/>
          <w:lang w:eastAsia="ru-RU"/>
        </w:rPr>
        <w:t>%. По сравнению с аналогичным периодом прошло</w:t>
      </w:r>
      <w:r w:rsidR="00A83CDF">
        <w:rPr>
          <w:rFonts w:eastAsia="Times New Roman"/>
          <w:color w:val="000000"/>
          <w:szCs w:val="20"/>
          <w:lang w:eastAsia="ru-RU"/>
        </w:rPr>
        <w:t>го года поступления  увеличились</w:t>
      </w:r>
      <w:r w:rsidRPr="00C16382">
        <w:rPr>
          <w:rFonts w:eastAsia="Times New Roman"/>
          <w:color w:val="000000"/>
          <w:szCs w:val="20"/>
          <w:lang w:eastAsia="ru-RU"/>
        </w:rPr>
        <w:t xml:space="preserve"> на</w:t>
      </w:r>
      <w:r w:rsidR="00A83CDF">
        <w:rPr>
          <w:rFonts w:eastAsia="Times New Roman"/>
          <w:color w:val="000000"/>
          <w:szCs w:val="20"/>
          <w:lang w:eastAsia="ru-RU"/>
        </w:rPr>
        <w:t xml:space="preserve"> </w:t>
      </w:r>
      <w:r w:rsidR="00AB34AF">
        <w:rPr>
          <w:rFonts w:eastAsia="Times New Roman"/>
          <w:color w:val="000000"/>
          <w:szCs w:val="20"/>
          <w:lang w:eastAsia="ru-RU"/>
        </w:rPr>
        <w:t>493,3</w:t>
      </w:r>
      <w:r w:rsidR="00A83CDF">
        <w:rPr>
          <w:rFonts w:eastAsia="Times New Roman"/>
          <w:color w:val="000000"/>
          <w:szCs w:val="20"/>
          <w:lang w:eastAsia="ru-RU"/>
        </w:rPr>
        <w:t xml:space="preserve"> тыс. рублей или на </w:t>
      </w:r>
      <w:r w:rsidR="00AB34AF">
        <w:rPr>
          <w:rFonts w:eastAsia="Times New Roman"/>
          <w:color w:val="000000"/>
          <w:szCs w:val="20"/>
          <w:lang w:eastAsia="ru-RU"/>
        </w:rPr>
        <w:t>15,0</w:t>
      </w:r>
      <w:r w:rsidR="007C0F88">
        <w:rPr>
          <w:rFonts w:eastAsia="Times New Roman"/>
          <w:color w:val="000000"/>
          <w:szCs w:val="20"/>
          <w:lang w:eastAsia="ru-RU"/>
        </w:rPr>
        <w:t xml:space="preserve">%. Удельный вес в общей структуре доходов </w:t>
      </w:r>
      <w:r w:rsidR="00454BF8">
        <w:rPr>
          <w:rFonts w:eastAsia="Times New Roman"/>
          <w:color w:val="000000"/>
          <w:szCs w:val="20"/>
          <w:lang w:eastAsia="ru-RU"/>
        </w:rPr>
        <w:t>составил</w:t>
      </w:r>
      <w:r w:rsidR="00A83CDF">
        <w:rPr>
          <w:rFonts w:eastAsia="Times New Roman"/>
          <w:color w:val="000000"/>
          <w:szCs w:val="20"/>
          <w:lang w:eastAsia="ru-RU"/>
        </w:rPr>
        <w:t xml:space="preserve"> 0,</w:t>
      </w:r>
      <w:r w:rsidR="00AB34AF">
        <w:rPr>
          <w:rFonts w:eastAsia="Times New Roman"/>
          <w:color w:val="000000"/>
          <w:szCs w:val="20"/>
          <w:lang w:eastAsia="ru-RU"/>
        </w:rPr>
        <w:t>6</w:t>
      </w:r>
      <w:r w:rsidR="007C0F88">
        <w:rPr>
          <w:rFonts w:eastAsia="Times New Roman"/>
          <w:color w:val="000000"/>
          <w:szCs w:val="20"/>
          <w:lang w:eastAsia="ru-RU"/>
        </w:rPr>
        <w:t>%.</w:t>
      </w:r>
    </w:p>
    <w:p w:rsidR="00AD56A5" w:rsidRPr="00C16382" w:rsidRDefault="00AD56A5" w:rsidP="00C76A28">
      <w:pPr>
        <w:pBdr>
          <w:top w:val="nil"/>
          <w:left w:val="nil"/>
          <w:bottom w:val="nil"/>
          <w:right w:val="nil"/>
          <w:between w:val="nil"/>
        </w:pBdr>
        <w:ind w:firstLine="700"/>
        <w:jc w:val="both"/>
        <w:rPr>
          <w:rFonts w:ascii="Calibri" w:eastAsia="Times New Roman" w:hAnsi="Calibri"/>
          <w:color w:val="000000"/>
          <w:szCs w:val="20"/>
          <w:lang w:eastAsia="ru-RU"/>
        </w:rPr>
      </w:pPr>
      <w:r w:rsidRPr="00C16382">
        <w:rPr>
          <w:rFonts w:eastAsia="Times New Roman"/>
          <w:b/>
          <w:color w:val="000000"/>
          <w:szCs w:val="20"/>
          <w:lang w:eastAsia="ru-RU"/>
        </w:rPr>
        <w:t>Единый налог на вмененный доход</w:t>
      </w:r>
      <w:r w:rsidR="00215F5B">
        <w:rPr>
          <w:rFonts w:eastAsia="Times New Roman"/>
          <w:color w:val="000000"/>
          <w:szCs w:val="20"/>
          <w:lang w:eastAsia="ru-RU"/>
        </w:rPr>
        <w:t xml:space="preserve"> поступил в сумме 4</w:t>
      </w:r>
      <w:r w:rsidR="00AB34AF">
        <w:rPr>
          <w:rFonts w:eastAsia="Times New Roman"/>
          <w:color w:val="000000"/>
          <w:szCs w:val="20"/>
          <w:lang w:eastAsia="ru-RU"/>
        </w:rPr>
        <w:t>4,6</w:t>
      </w:r>
      <w:r w:rsidR="00276CFC">
        <w:rPr>
          <w:rFonts w:eastAsia="Times New Roman"/>
          <w:color w:val="000000"/>
          <w:szCs w:val="20"/>
          <w:lang w:eastAsia="ru-RU"/>
        </w:rPr>
        <w:t xml:space="preserve"> тыс. рублей</w:t>
      </w:r>
      <w:r w:rsidRPr="00C16382">
        <w:rPr>
          <w:rFonts w:eastAsia="Times New Roman"/>
          <w:color w:val="000000"/>
          <w:szCs w:val="20"/>
          <w:lang w:eastAsia="ru-RU"/>
        </w:rPr>
        <w:t xml:space="preserve"> п</w:t>
      </w:r>
      <w:r w:rsidR="00FB68FF">
        <w:rPr>
          <w:rFonts w:eastAsia="Times New Roman"/>
          <w:color w:val="000000"/>
          <w:szCs w:val="20"/>
          <w:lang w:eastAsia="ru-RU"/>
        </w:rPr>
        <w:t>ри годовом уточненном плане 0,0</w:t>
      </w:r>
      <w:r w:rsidRPr="00C16382">
        <w:rPr>
          <w:rFonts w:eastAsia="Times New Roman"/>
          <w:color w:val="000000"/>
          <w:szCs w:val="20"/>
          <w:lang w:eastAsia="ru-RU"/>
        </w:rPr>
        <w:t xml:space="preserve"> тыс. руб</w:t>
      </w:r>
      <w:r w:rsidR="00276CFC">
        <w:rPr>
          <w:rFonts w:eastAsia="Times New Roman"/>
          <w:color w:val="000000"/>
          <w:szCs w:val="20"/>
          <w:lang w:eastAsia="ru-RU"/>
        </w:rPr>
        <w:t>лей</w:t>
      </w:r>
      <w:r w:rsidRPr="00C16382">
        <w:rPr>
          <w:rFonts w:eastAsia="Times New Roman"/>
          <w:color w:val="000000"/>
          <w:szCs w:val="20"/>
          <w:lang w:eastAsia="ru-RU"/>
        </w:rPr>
        <w:t xml:space="preserve">. Этот налог отменен с 01.01.2021 года. </w:t>
      </w:r>
    </w:p>
    <w:p w:rsidR="008F1570" w:rsidRDefault="00AD56A5" w:rsidP="00C76A28">
      <w:pPr>
        <w:pBdr>
          <w:top w:val="nil"/>
          <w:left w:val="nil"/>
          <w:bottom w:val="nil"/>
          <w:right w:val="nil"/>
          <w:between w:val="nil"/>
        </w:pBdr>
        <w:ind w:firstLine="700"/>
        <w:jc w:val="both"/>
        <w:rPr>
          <w:rFonts w:eastAsia="Times New Roman"/>
          <w:color w:val="000000"/>
          <w:szCs w:val="20"/>
          <w:lang w:eastAsia="ru-RU"/>
        </w:rPr>
      </w:pPr>
      <w:r w:rsidRPr="00C16382">
        <w:rPr>
          <w:rFonts w:eastAsia="Times New Roman"/>
          <w:b/>
          <w:color w:val="000000"/>
          <w:szCs w:val="20"/>
        </w:rPr>
        <w:t>Единый сельскохозяйственный налог</w:t>
      </w:r>
      <w:r w:rsidR="00215F5B">
        <w:rPr>
          <w:rFonts w:eastAsia="Times New Roman"/>
          <w:color w:val="000000"/>
          <w:szCs w:val="20"/>
        </w:rPr>
        <w:t xml:space="preserve"> поступил в сумме 1</w:t>
      </w:r>
      <w:r w:rsidR="00AB34AF">
        <w:rPr>
          <w:rFonts w:eastAsia="Times New Roman"/>
          <w:color w:val="000000"/>
          <w:szCs w:val="20"/>
        </w:rPr>
        <w:t> 218,0</w:t>
      </w:r>
      <w:r w:rsidR="008F1570">
        <w:rPr>
          <w:rFonts w:eastAsia="Times New Roman"/>
          <w:color w:val="000000"/>
          <w:szCs w:val="20"/>
        </w:rPr>
        <w:t xml:space="preserve"> тыс. рублей при годовом пл</w:t>
      </w:r>
      <w:r w:rsidR="0024073B">
        <w:rPr>
          <w:rFonts w:eastAsia="Times New Roman"/>
          <w:color w:val="000000"/>
          <w:szCs w:val="20"/>
        </w:rPr>
        <w:t>ан</w:t>
      </w:r>
      <w:r w:rsidR="00215F5B">
        <w:rPr>
          <w:rFonts w:eastAsia="Times New Roman"/>
          <w:color w:val="000000"/>
          <w:szCs w:val="20"/>
        </w:rPr>
        <w:t>е 1 090,2 тыс. рублей или 1</w:t>
      </w:r>
      <w:r w:rsidR="00AB34AF">
        <w:rPr>
          <w:rFonts w:eastAsia="Times New Roman"/>
          <w:color w:val="000000"/>
          <w:szCs w:val="20"/>
        </w:rPr>
        <w:t>11,7</w:t>
      </w:r>
      <w:r w:rsidRPr="00C16382">
        <w:rPr>
          <w:rFonts w:eastAsia="Times New Roman"/>
          <w:color w:val="000000"/>
          <w:szCs w:val="20"/>
        </w:rPr>
        <w:t>%. По сравнению с аналогичным периодом прош</w:t>
      </w:r>
      <w:r w:rsidR="008F1570">
        <w:rPr>
          <w:rFonts w:eastAsia="Times New Roman"/>
          <w:color w:val="000000"/>
          <w:szCs w:val="20"/>
        </w:rPr>
        <w:t>л</w:t>
      </w:r>
      <w:r w:rsidR="0055375F">
        <w:rPr>
          <w:rFonts w:eastAsia="Times New Roman"/>
          <w:color w:val="000000"/>
          <w:szCs w:val="20"/>
        </w:rPr>
        <w:t>ого года</w:t>
      </w:r>
      <w:r w:rsidR="0024073B">
        <w:rPr>
          <w:rFonts w:eastAsia="Times New Roman"/>
          <w:color w:val="000000"/>
          <w:szCs w:val="20"/>
        </w:rPr>
        <w:t xml:space="preserve"> </w:t>
      </w:r>
      <w:r w:rsidR="00215F5B">
        <w:rPr>
          <w:rFonts w:eastAsia="Times New Roman"/>
          <w:color w:val="000000"/>
          <w:szCs w:val="20"/>
        </w:rPr>
        <w:t xml:space="preserve">поступления увеличились на </w:t>
      </w:r>
      <w:r w:rsidR="00AB34AF">
        <w:rPr>
          <w:rFonts w:eastAsia="Times New Roman"/>
          <w:color w:val="000000"/>
          <w:szCs w:val="20"/>
        </w:rPr>
        <w:t>130,1</w:t>
      </w:r>
      <w:r w:rsidR="0055375F">
        <w:rPr>
          <w:rFonts w:eastAsia="Times New Roman"/>
          <w:color w:val="000000"/>
          <w:szCs w:val="20"/>
        </w:rPr>
        <w:t xml:space="preserve"> тыс. рублей и</w:t>
      </w:r>
      <w:r w:rsidR="00215F5B">
        <w:rPr>
          <w:rFonts w:eastAsia="Times New Roman"/>
          <w:color w:val="000000"/>
          <w:szCs w:val="20"/>
        </w:rPr>
        <w:t xml:space="preserve">ли на </w:t>
      </w:r>
      <w:r w:rsidR="00AB34AF">
        <w:rPr>
          <w:rFonts w:eastAsia="Times New Roman"/>
          <w:color w:val="000000"/>
          <w:szCs w:val="20"/>
        </w:rPr>
        <w:t>11</w:t>
      </w:r>
      <w:r w:rsidR="00215F5B">
        <w:rPr>
          <w:rFonts w:eastAsia="Times New Roman"/>
          <w:color w:val="000000"/>
          <w:szCs w:val="20"/>
        </w:rPr>
        <w:t>,9</w:t>
      </w:r>
      <w:r w:rsidR="008F1570">
        <w:rPr>
          <w:rFonts w:eastAsia="Times New Roman"/>
          <w:color w:val="000000"/>
          <w:szCs w:val="20"/>
        </w:rPr>
        <w:t>%</w:t>
      </w:r>
      <w:r>
        <w:rPr>
          <w:rFonts w:eastAsia="Times New Roman"/>
          <w:color w:val="000000"/>
          <w:szCs w:val="20"/>
        </w:rPr>
        <w:t xml:space="preserve">. </w:t>
      </w:r>
      <w:r w:rsidR="008F1570">
        <w:rPr>
          <w:rFonts w:eastAsia="Times New Roman"/>
          <w:color w:val="000000"/>
          <w:szCs w:val="20"/>
          <w:lang w:eastAsia="ru-RU"/>
        </w:rPr>
        <w:t xml:space="preserve">Удельный вес в общей структуре доходов </w:t>
      </w:r>
      <w:r w:rsidR="00454BF8">
        <w:rPr>
          <w:rFonts w:eastAsia="Times New Roman"/>
          <w:color w:val="000000"/>
          <w:szCs w:val="20"/>
          <w:lang w:eastAsia="ru-RU"/>
        </w:rPr>
        <w:t>составил</w:t>
      </w:r>
      <w:r w:rsidR="00215F5B">
        <w:rPr>
          <w:rFonts w:eastAsia="Times New Roman"/>
          <w:color w:val="000000"/>
          <w:szCs w:val="20"/>
          <w:lang w:eastAsia="ru-RU"/>
        </w:rPr>
        <w:t xml:space="preserve"> 0,2</w:t>
      </w:r>
      <w:r w:rsidR="008F1570">
        <w:rPr>
          <w:rFonts w:eastAsia="Times New Roman"/>
          <w:color w:val="000000"/>
          <w:szCs w:val="20"/>
          <w:lang w:eastAsia="ru-RU"/>
        </w:rPr>
        <w:t>%.</w:t>
      </w:r>
    </w:p>
    <w:p w:rsidR="00E468FD" w:rsidRDefault="00AD56A5" w:rsidP="00C76A28">
      <w:pPr>
        <w:pBdr>
          <w:top w:val="nil"/>
          <w:left w:val="nil"/>
          <w:bottom w:val="nil"/>
          <w:right w:val="nil"/>
          <w:between w:val="nil"/>
        </w:pBdr>
        <w:ind w:firstLine="700"/>
        <w:jc w:val="both"/>
        <w:rPr>
          <w:rFonts w:eastAsia="Times New Roman"/>
          <w:color w:val="000000"/>
          <w:szCs w:val="20"/>
          <w:lang w:eastAsia="ru-RU"/>
        </w:rPr>
      </w:pPr>
      <w:r w:rsidRPr="00C16382">
        <w:rPr>
          <w:rFonts w:eastAsia="Times New Roman"/>
          <w:b/>
          <w:color w:val="000000"/>
          <w:szCs w:val="20"/>
          <w:lang w:eastAsia="ru-RU"/>
        </w:rPr>
        <w:t>Налог в связи с применением патентной системы налогообложения</w:t>
      </w:r>
      <w:r w:rsidR="006244A4">
        <w:rPr>
          <w:rFonts w:eastAsia="Times New Roman"/>
          <w:color w:val="000000"/>
          <w:szCs w:val="20"/>
          <w:lang w:eastAsia="ru-RU"/>
        </w:rPr>
        <w:t xml:space="preserve"> поступил в сумме  </w:t>
      </w:r>
      <w:r w:rsidR="00AB34AF">
        <w:rPr>
          <w:rFonts w:eastAsia="Times New Roman"/>
          <w:color w:val="000000"/>
          <w:szCs w:val="20"/>
          <w:lang w:eastAsia="ru-RU"/>
        </w:rPr>
        <w:t>3 613,7</w:t>
      </w:r>
      <w:r w:rsidR="00E468FD">
        <w:rPr>
          <w:rFonts w:eastAsia="Times New Roman"/>
          <w:color w:val="000000"/>
          <w:szCs w:val="20"/>
          <w:lang w:eastAsia="ru-RU"/>
        </w:rPr>
        <w:t xml:space="preserve"> тыс. рублей при годовом пла</w:t>
      </w:r>
      <w:r w:rsidR="006244A4">
        <w:rPr>
          <w:rFonts w:eastAsia="Times New Roman"/>
          <w:color w:val="000000"/>
          <w:szCs w:val="20"/>
          <w:lang w:eastAsia="ru-RU"/>
        </w:rPr>
        <w:t>не  2 142,5 тыс. рублей или 1</w:t>
      </w:r>
      <w:r w:rsidR="00AB34AF">
        <w:rPr>
          <w:rFonts w:eastAsia="Times New Roman"/>
          <w:color w:val="000000"/>
          <w:szCs w:val="20"/>
          <w:lang w:eastAsia="ru-RU"/>
        </w:rPr>
        <w:t>68,7</w:t>
      </w:r>
      <w:r w:rsidRPr="00C16382">
        <w:rPr>
          <w:rFonts w:eastAsia="Times New Roman"/>
          <w:color w:val="000000"/>
          <w:szCs w:val="20"/>
          <w:lang w:eastAsia="ru-RU"/>
        </w:rPr>
        <w:t>%.</w:t>
      </w:r>
      <w:r>
        <w:rPr>
          <w:rFonts w:eastAsia="Times New Roman"/>
          <w:color w:val="000000"/>
          <w:szCs w:val="20"/>
          <w:lang w:eastAsia="ru-RU"/>
        </w:rPr>
        <w:t xml:space="preserve"> По сравнению с</w:t>
      </w:r>
      <w:r w:rsidR="006244A4">
        <w:rPr>
          <w:rFonts w:eastAsia="Times New Roman"/>
          <w:color w:val="000000"/>
          <w:szCs w:val="20"/>
          <w:lang w:eastAsia="ru-RU"/>
        </w:rPr>
        <w:t xml:space="preserve"> </w:t>
      </w:r>
      <w:r w:rsidR="002B31D0">
        <w:rPr>
          <w:rFonts w:eastAsia="Times New Roman"/>
          <w:color w:val="000000"/>
          <w:szCs w:val="20"/>
          <w:lang w:eastAsia="ru-RU"/>
        </w:rPr>
        <w:t>9 месяцев</w:t>
      </w:r>
      <w:r w:rsidR="0024073B">
        <w:rPr>
          <w:rFonts w:eastAsia="Times New Roman"/>
          <w:color w:val="000000"/>
          <w:szCs w:val="20"/>
          <w:lang w:eastAsia="ru-RU"/>
        </w:rPr>
        <w:t xml:space="preserve">  2023</w:t>
      </w:r>
      <w:r w:rsidR="00E468FD">
        <w:rPr>
          <w:rFonts w:eastAsia="Times New Roman"/>
          <w:color w:val="000000"/>
          <w:szCs w:val="20"/>
          <w:lang w:eastAsia="ru-RU"/>
        </w:rPr>
        <w:t xml:space="preserve"> года</w:t>
      </w:r>
      <w:r>
        <w:rPr>
          <w:rFonts w:eastAsia="Times New Roman"/>
          <w:color w:val="000000"/>
          <w:szCs w:val="20"/>
          <w:lang w:eastAsia="ru-RU"/>
        </w:rPr>
        <w:t xml:space="preserve"> с</w:t>
      </w:r>
      <w:r w:rsidR="0024073B">
        <w:rPr>
          <w:rFonts w:eastAsia="Times New Roman"/>
          <w:color w:val="000000"/>
          <w:szCs w:val="20"/>
          <w:lang w:eastAsia="ru-RU"/>
        </w:rPr>
        <w:t>ум</w:t>
      </w:r>
      <w:r w:rsidR="006244A4">
        <w:rPr>
          <w:rFonts w:eastAsia="Times New Roman"/>
          <w:color w:val="000000"/>
          <w:szCs w:val="20"/>
          <w:lang w:eastAsia="ru-RU"/>
        </w:rPr>
        <w:t>ма налога увеличилась на 2 </w:t>
      </w:r>
      <w:r w:rsidR="00AB34AF">
        <w:rPr>
          <w:rFonts w:eastAsia="Times New Roman"/>
          <w:color w:val="000000"/>
          <w:szCs w:val="20"/>
          <w:lang w:eastAsia="ru-RU"/>
        </w:rPr>
        <w:t>2 725,6</w:t>
      </w:r>
      <w:r w:rsidR="006244A4">
        <w:rPr>
          <w:rFonts w:eastAsia="Times New Roman"/>
          <w:color w:val="000000"/>
          <w:szCs w:val="20"/>
          <w:lang w:eastAsia="ru-RU"/>
        </w:rPr>
        <w:t xml:space="preserve"> тыс. рублей или </w:t>
      </w:r>
      <w:r w:rsidR="00AB34AF">
        <w:rPr>
          <w:rFonts w:eastAsia="Times New Roman"/>
          <w:color w:val="000000"/>
          <w:szCs w:val="20"/>
          <w:lang w:eastAsia="ru-RU"/>
        </w:rPr>
        <w:t xml:space="preserve">на </w:t>
      </w:r>
      <w:r w:rsidR="006244A4">
        <w:rPr>
          <w:rFonts w:eastAsia="Times New Roman"/>
          <w:color w:val="000000"/>
          <w:szCs w:val="20"/>
          <w:lang w:eastAsia="ru-RU"/>
        </w:rPr>
        <w:t>3</w:t>
      </w:r>
      <w:r w:rsidR="00AB34AF">
        <w:rPr>
          <w:rFonts w:eastAsia="Times New Roman"/>
          <w:color w:val="000000"/>
          <w:szCs w:val="20"/>
          <w:lang w:eastAsia="ru-RU"/>
        </w:rPr>
        <w:t>06,9</w:t>
      </w:r>
      <w:r w:rsidR="00E468FD">
        <w:rPr>
          <w:rFonts w:eastAsia="Times New Roman"/>
          <w:color w:val="000000"/>
          <w:szCs w:val="20"/>
          <w:lang w:eastAsia="ru-RU"/>
        </w:rPr>
        <w:t>%.</w:t>
      </w:r>
      <w:r>
        <w:rPr>
          <w:rFonts w:eastAsia="Times New Roman"/>
          <w:color w:val="000000"/>
          <w:szCs w:val="20"/>
          <w:lang w:eastAsia="ru-RU"/>
        </w:rPr>
        <w:t xml:space="preserve"> </w:t>
      </w:r>
      <w:r w:rsidR="00E468FD">
        <w:rPr>
          <w:rFonts w:eastAsia="Times New Roman"/>
          <w:color w:val="000000"/>
          <w:szCs w:val="20"/>
          <w:lang w:eastAsia="ru-RU"/>
        </w:rPr>
        <w:t xml:space="preserve">Удельный вес в общей структуре доходов </w:t>
      </w:r>
      <w:r w:rsidR="00454BF8">
        <w:rPr>
          <w:rFonts w:eastAsia="Times New Roman"/>
          <w:color w:val="000000"/>
          <w:szCs w:val="20"/>
          <w:lang w:eastAsia="ru-RU"/>
        </w:rPr>
        <w:t>составил</w:t>
      </w:r>
      <w:r w:rsidR="0024073B">
        <w:rPr>
          <w:rFonts w:eastAsia="Times New Roman"/>
          <w:color w:val="000000"/>
          <w:szCs w:val="20"/>
          <w:lang w:eastAsia="ru-RU"/>
        </w:rPr>
        <w:t xml:space="preserve"> 0,</w:t>
      </w:r>
      <w:r w:rsidR="00AB34AF">
        <w:rPr>
          <w:rFonts w:eastAsia="Times New Roman"/>
          <w:color w:val="000000"/>
          <w:szCs w:val="20"/>
          <w:lang w:eastAsia="ru-RU"/>
        </w:rPr>
        <w:t>5</w:t>
      </w:r>
      <w:r w:rsidR="00E468FD">
        <w:rPr>
          <w:rFonts w:eastAsia="Times New Roman"/>
          <w:color w:val="000000"/>
          <w:szCs w:val="20"/>
          <w:lang w:eastAsia="ru-RU"/>
        </w:rPr>
        <w:t>%.</w:t>
      </w:r>
    </w:p>
    <w:p w:rsidR="00D70F49" w:rsidRDefault="00AD56A5" w:rsidP="00C76A28">
      <w:pPr>
        <w:pBdr>
          <w:top w:val="nil"/>
          <w:left w:val="nil"/>
          <w:bottom w:val="nil"/>
          <w:right w:val="nil"/>
          <w:between w:val="nil"/>
        </w:pBdr>
        <w:ind w:firstLine="700"/>
        <w:jc w:val="both"/>
        <w:rPr>
          <w:rFonts w:eastAsia="Times New Roman"/>
          <w:color w:val="000000"/>
          <w:szCs w:val="20"/>
          <w:lang w:eastAsia="ru-RU"/>
        </w:rPr>
      </w:pPr>
      <w:r w:rsidRPr="00C16382">
        <w:rPr>
          <w:rFonts w:eastAsia="Times New Roman"/>
          <w:b/>
          <w:color w:val="000000"/>
          <w:szCs w:val="20"/>
          <w:lang w:eastAsia="ru-RU"/>
        </w:rPr>
        <w:t>Налог на добычу полезных ископаемых</w:t>
      </w:r>
      <w:r w:rsidR="001D3D45">
        <w:rPr>
          <w:rFonts w:eastAsia="Times New Roman"/>
          <w:color w:val="000000"/>
          <w:szCs w:val="20"/>
          <w:lang w:eastAsia="ru-RU"/>
        </w:rPr>
        <w:t xml:space="preserve"> поступил в сумме </w:t>
      </w:r>
      <w:r w:rsidR="00AB34AF">
        <w:rPr>
          <w:rFonts w:eastAsia="Times New Roman"/>
          <w:color w:val="000000"/>
          <w:szCs w:val="20"/>
          <w:lang w:eastAsia="ru-RU"/>
        </w:rPr>
        <w:t>863,8</w:t>
      </w:r>
      <w:r w:rsidRPr="00C16382">
        <w:rPr>
          <w:rFonts w:eastAsia="Times New Roman"/>
          <w:color w:val="000000"/>
          <w:szCs w:val="20"/>
          <w:lang w:eastAsia="ru-RU"/>
        </w:rPr>
        <w:t xml:space="preserve"> тыс</w:t>
      </w:r>
      <w:r w:rsidR="00D70F49">
        <w:rPr>
          <w:rFonts w:eastAsia="Times New Roman"/>
          <w:color w:val="000000"/>
          <w:szCs w:val="20"/>
          <w:lang w:eastAsia="ru-RU"/>
        </w:rPr>
        <w:t xml:space="preserve">. рублей при годовом </w:t>
      </w:r>
      <w:r w:rsidR="001D3D45">
        <w:rPr>
          <w:rFonts w:eastAsia="Times New Roman"/>
          <w:color w:val="000000"/>
          <w:szCs w:val="20"/>
          <w:lang w:eastAsia="ru-RU"/>
        </w:rPr>
        <w:t xml:space="preserve">плане 562,8 тыс. рублей или </w:t>
      </w:r>
      <w:r w:rsidR="00AB34AF">
        <w:rPr>
          <w:rFonts w:eastAsia="Times New Roman"/>
          <w:color w:val="000000"/>
          <w:szCs w:val="20"/>
          <w:lang w:eastAsia="ru-RU"/>
        </w:rPr>
        <w:t>153,5</w:t>
      </w:r>
      <w:r w:rsidR="00D70F49">
        <w:rPr>
          <w:rFonts w:eastAsia="Times New Roman"/>
          <w:color w:val="000000"/>
          <w:szCs w:val="20"/>
          <w:lang w:eastAsia="ru-RU"/>
        </w:rPr>
        <w:t>%. По сравнению с прошлым аналогичным периодом</w:t>
      </w:r>
      <w:r w:rsidR="0024073B">
        <w:rPr>
          <w:rFonts w:eastAsia="Times New Roman"/>
          <w:color w:val="000000"/>
          <w:szCs w:val="20"/>
          <w:lang w:eastAsia="ru-RU"/>
        </w:rPr>
        <w:t xml:space="preserve"> </w:t>
      </w:r>
      <w:r w:rsidR="001D3D45">
        <w:rPr>
          <w:rFonts w:eastAsia="Times New Roman"/>
          <w:color w:val="000000"/>
          <w:szCs w:val="20"/>
          <w:lang w:eastAsia="ru-RU"/>
        </w:rPr>
        <w:t>поступления у</w:t>
      </w:r>
      <w:r w:rsidR="00AB34AF">
        <w:rPr>
          <w:rFonts w:eastAsia="Times New Roman"/>
          <w:color w:val="000000"/>
          <w:szCs w:val="20"/>
          <w:lang w:eastAsia="ru-RU"/>
        </w:rPr>
        <w:t>меньш</w:t>
      </w:r>
      <w:r w:rsidR="001D3D45">
        <w:rPr>
          <w:rFonts w:eastAsia="Times New Roman"/>
          <w:color w:val="000000"/>
          <w:szCs w:val="20"/>
          <w:lang w:eastAsia="ru-RU"/>
        </w:rPr>
        <w:t xml:space="preserve">ились на </w:t>
      </w:r>
      <w:r w:rsidR="00AB34AF">
        <w:rPr>
          <w:rFonts w:eastAsia="Times New Roman"/>
          <w:color w:val="000000"/>
          <w:szCs w:val="20"/>
          <w:lang w:eastAsia="ru-RU"/>
        </w:rPr>
        <w:t>23,2</w:t>
      </w:r>
      <w:r w:rsidRPr="00C16382">
        <w:rPr>
          <w:rFonts w:eastAsia="Times New Roman"/>
          <w:color w:val="000000"/>
          <w:szCs w:val="20"/>
          <w:lang w:eastAsia="ru-RU"/>
        </w:rPr>
        <w:t xml:space="preserve"> </w:t>
      </w:r>
      <w:r w:rsidR="00992690">
        <w:rPr>
          <w:rFonts w:eastAsia="Times New Roman"/>
          <w:color w:val="000000"/>
          <w:szCs w:val="20"/>
          <w:lang w:eastAsia="ru-RU"/>
        </w:rPr>
        <w:t>тыс. ру</w:t>
      </w:r>
      <w:r w:rsidR="001D3D45">
        <w:rPr>
          <w:rFonts w:eastAsia="Times New Roman"/>
          <w:color w:val="000000"/>
          <w:szCs w:val="20"/>
          <w:lang w:eastAsia="ru-RU"/>
        </w:rPr>
        <w:t xml:space="preserve">блей или на </w:t>
      </w:r>
      <w:r w:rsidR="00AB34AF">
        <w:rPr>
          <w:rFonts w:eastAsia="Times New Roman"/>
          <w:color w:val="000000"/>
          <w:szCs w:val="20"/>
          <w:lang w:eastAsia="ru-RU"/>
        </w:rPr>
        <w:t>0,6</w:t>
      </w:r>
      <w:r w:rsidR="00D70F49">
        <w:rPr>
          <w:rFonts w:eastAsia="Times New Roman"/>
          <w:color w:val="000000"/>
          <w:szCs w:val="20"/>
          <w:lang w:eastAsia="ru-RU"/>
        </w:rPr>
        <w:t>%.</w:t>
      </w:r>
      <w:r w:rsidR="00D70F49" w:rsidRPr="00D70F49">
        <w:rPr>
          <w:rFonts w:eastAsia="Times New Roman"/>
          <w:color w:val="000000"/>
          <w:szCs w:val="20"/>
          <w:lang w:eastAsia="ru-RU"/>
        </w:rPr>
        <w:t xml:space="preserve"> </w:t>
      </w:r>
      <w:r w:rsidR="00D70F49">
        <w:rPr>
          <w:rFonts w:eastAsia="Times New Roman"/>
          <w:color w:val="000000"/>
          <w:szCs w:val="20"/>
          <w:lang w:eastAsia="ru-RU"/>
        </w:rPr>
        <w:t xml:space="preserve">Удельный вес в общей структуре доходов </w:t>
      </w:r>
      <w:r w:rsidR="00454BF8">
        <w:rPr>
          <w:rFonts w:eastAsia="Times New Roman"/>
          <w:color w:val="000000"/>
          <w:szCs w:val="20"/>
          <w:lang w:eastAsia="ru-RU"/>
        </w:rPr>
        <w:t>составил</w:t>
      </w:r>
      <w:r w:rsidR="00992690">
        <w:rPr>
          <w:rFonts w:eastAsia="Times New Roman"/>
          <w:color w:val="000000"/>
          <w:szCs w:val="20"/>
          <w:lang w:eastAsia="ru-RU"/>
        </w:rPr>
        <w:t xml:space="preserve"> 0,</w:t>
      </w:r>
      <w:r w:rsidR="00AB34AF">
        <w:rPr>
          <w:rFonts w:eastAsia="Times New Roman"/>
          <w:color w:val="000000"/>
          <w:szCs w:val="20"/>
          <w:lang w:eastAsia="ru-RU"/>
        </w:rPr>
        <w:t>1</w:t>
      </w:r>
      <w:r w:rsidR="00D70F49">
        <w:rPr>
          <w:rFonts w:eastAsia="Times New Roman"/>
          <w:color w:val="000000"/>
          <w:szCs w:val="20"/>
          <w:lang w:eastAsia="ru-RU"/>
        </w:rPr>
        <w:t>%.</w:t>
      </w:r>
    </w:p>
    <w:p w:rsidR="00AD56A5" w:rsidRDefault="00AD56A5" w:rsidP="00C76A28">
      <w:pPr>
        <w:pBdr>
          <w:top w:val="nil"/>
          <w:left w:val="nil"/>
          <w:bottom w:val="nil"/>
          <w:right w:val="nil"/>
          <w:between w:val="nil"/>
        </w:pBdr>
        <w:ind w:firstLine="700"/>
        <w:jc w:val="both"/>
        <w:rPr>
          <w:rFonts w:eastAsia="Times New Roman"/>
          <w:color w:val="000000"/>
          <w:szCs w:val="20"/>
          <w:lang w:eastAsia="ru-RU"/>
        </w:rPr>
      </w:pPr>
      <w:r w:rsidRPr="00C16382">
        <w:rPr>
          <w:rFonts w:eastAsia="Times New Roman"/>
          <w:b/>
          <w:color w:val="000000"/>
          <w:szCs w:val="20"/>
          <w:lang w:eastAsia="ru-RU"/>
        </w:rPr>
        <w:t>Государственная пошлина</w:t>
      </w:r>
      <w:r w:rsidR="00C8268F">
        <w:rPr>
          <w:rFonts w:eastAsia="Times New Roman"/>
          <w:color w:val="000000"/>
          <w:szCs w:val="20"/>
          <w:lang w:eastAsia="ru-RU"/>
        </w:rPr>
        <w:t xml:space="preserve"> поступила в сумме </w:t>
      </w:r>
      <w:r w:rsidR="00AB34AF">
        <w:rPr>
          <w:rFonts w:eastAsia="Times New Roman"/>
          <w:color w:val="000000"/>
          <w:szCs w:val="20"/>
          <w:lang w:eastAsia="ru-RU"/>
        </w:rPr>
        <w:t>3 193,5</w:t>
      </w:r>
      <w:r w:rsidR="00AE2DA5">
        <w:rPr>
          <w:rFonts w:eastAsia="Times New Roman"/>
          <w:color w:val="000000"/>
          <w:szCs w:val="20"/>
          <w:lang w:eastAsia="ru-RU"/>
        </w:rPr>
        <w:t xml:space="preserve"> тыс. рублей при годовом </w:t>
      </w:r>
      <w:r w:rsidR="00C8268F">
        <w:rPr>
          <w:rFonts w:eastAsia="Times New Roman"/>
          <w:color w:val="000000"/>
          <w:szCs w:val="20"/>
          <w:lang w:eastAsia="ru-RU"/>
        </w:rPr>
        <w:t xml:space="preserve">плане 3 713,9 тыс. руб. или </w:t>
      </w:r>
      <w:r w:rsidR="00AB34AF">
        <w:rPr>
          <w:rFonts w:eastAsia="Times New Roman"/>
          <w:color w:val="000000"/>
          <w:szCs w:val="20"/>
          <w:lang w:eastAsia="ru-RU"/>
        </w:rPr>
        <w:t>86,0</w:t>
      </w:r>
      <w:r w:rsidRPr="00C16382">
        <w:rPr>
          <w:rFonts w:eastAsia="Times New Roman"/>
          <w:color w:val="000000"/>
          <w:szCs w:val="20"/>
          <w:lang w:eastAsia="ru-RU"/>
        </w:rPr>
        <w:t>%. По сравне</w:t>
      </w:r>
      <w:r w:rsidR="0024073B">
        <w:rPr>
          <w:rFonts w:eastAsia="Times New Roman"/>
          <w:color w:val="000000"/>
          <w:szCs w:val="20"/>
          <w:lang w:eastAsia="ru-RU"/>
        </w:rPr>
        <w:t>нию с аналогичным периодом  2023</w:t>
      </w:r>
      <w:r w:rsidR="00C8268F">
        <w:rPr>
          <w:rFonts w:eastAsia="Times New Roman"/>
          <w:color w:val="000000"/>
          <w:szCs w:val="20"/>
          <w:lang w:eastAsia="ru-RU"/>
        </w:rPr>
        <w:t xml:space="preserve"> года поступления увеличились</w:t>
      </w:r>
      <w:r>
        <w:rPr>
          <w:rFonts w:eastAsia="Times New Roman"/>
          <w:color w:val="000000"/>
          <w:szCs w:val="20"/>
          <w:lang w:eastAsia="ru-RU"/>
        </w:rPr>
        <w:t xml:space="preserve"> на</w:t>
      </w:r>
      <w:r w:rsidR="00C8268F">
        <w:rPr>
          <w:rFonts w:eastAsia="Times New Roman"/>
          <w:color w:val="000000"/>
          <w:szCs w:val="20"/>
          <w:lang w:eastAsia="ru-RU"/>
        </w:rPr>
        <w:t xml:space="preserve"> </w:t>
      </w:r>
      <w:r w:rsidR="00AB34AF">
        <w:rPr>
          <w:rFonts w:eastAsia="Times New Roman"/>
          <w:color w:val="000000"/>
          <w:szCs w:val="20"/>
          <w:lang w:eastAsia="ru-RU"/>
        </w:rPr>
        <w:t>737,0</w:t>
      </w:r>
      <w:r w:rsidR="00C8268F">
        <w:rPr>
          <w:rFonts w:eastAsia="Times New Roman"/>
          <w:color w:val="000000"/>
          <w:szCs w:val="20"/>
          <w:lang w:eastAsia="ru-RU"/>
        </w:rPr>
        <w:t xml:space="preserve"> тыс. руб. или на </w:t>
      </w:r>
      <w:r w:rsidR="00AB34AF">
        <w:rPr>
          <w:rFonts w:eastAsia="Times New Roman"/>
          <w:color w:val="000000"/>
          <w:szCs w:val="20"/>
          <w:lang w:eastAsia="ru-RU"/>
        </w:rPr>
        <w:t>30,0</w:t>
      </w:r>
      <w:r w:rsidR="00AE2DA5">
        <w:rPr>
          <w:rFonts w:eastAsia="Times New Roman"/>
          <w:color w:val="000000"/>
          <w:szCs w:val="20"/>
          <w:lang w:eastAsia="ru-RU"/>
        </w:rPr>
        <w:t xml:space="preserve">%. </w:t>
      </w:r>
    </w:p>
    <w:p w:rsidR="00305531" w:rsidRDefault="00305531" w:rsidP="00C76A28">
      <w:pPr>
        <w:pStyle w:val="a9"/>
        <w:spacing w:line="240" w:lineRule="auto"/>
        <w:ind w:left="0" w:firstLine="709"/>
        <w:jc w:val="both"/>
        <w:rPr>
          <w:szCs w:val="28"/>
        </w:rPr>
      </w:pPr>
    </w:p>
    <w:p w:rsidR="00AD56A5" w:rsidRDefault="00AD56A5" w:rsidP="00C76A28">
      <w:pPr>
        <w:pStyle w:val="a9"/>
        <w:spacing w:line="240" w:lineRule="auto"/>
        <w:ind w:left="0" w:firstLine="709"/>
        <w:jc w:val="both"/>
        <w:rPr>
          <w:szCs w:val="28"/>
        </w:rPr>
      </w:pPr>
      <w:r w:rsidRPr="009B2045">
        <w:rPr>
          <w:b/>
          <w:szCs w:val="28"/>
        </w:rPr>
        <w:t>Неналоговые доходы</w:t>
      </w:r>
      <w:r w:rsidRPr="00B22D0D">
        <w:rPr>
          <w:szCs w:val="28"/>
        </w:rPr>
        <w:t xml:space="preserve"> </w:t>
      </w:r>
      <w:r>
        <w:rPr>
          <w:szCs w:val="28"/>
        </w:rPr>
        <w:t>бюджета муниципального образования «Починковский район» Смоленской об</w:t>
      </w:r>
      <w:r w:rsidR="00F83CD4">
        <w:rPr>
          <w:szCs w:val="28"/>
        </w:rPr>
        <w:t xml:space="preserve">ласти поступили в сумме </w:t>
      </w:r>
      <w:r w:rsidR="00AB34AF">
        <w:rPr>
          <w:szCs w:val="28"/>
        </w:rPr>
        <w:t>12 994,6</w:t>
      </w:r>
      <w:r>
        <w:rPr>
          <w:szCs w:val="28"/>
        </w:rPr>
        <w:t xml:space="preserve"> тыс. рублей </w:t>
      </w:r>
      <w:r w:rsidR="00F83CD4">
        <w:rPr>
          <w:szCs w:val="28"/>
        </w:rPr>
        <w:t xml:space="preserve">или </w:t>
      </w:r>
      <w:r w:rsidR="00B3622F">
        <w:rPr>
          <w:szCs w:val="28"/>
        </w:rPr>
        <w:t>98,0</w:t>
      </w:r>
      <w:r w:rsidRPr="00B22D0D">
        <w:rPr>
          <w:szCs w:val="28"/>
        </w:rPr>
        <w:t>% к плановым показателям бюджетной отчетности. Доля данных видов доходов со</w:t>
      </w:r>
      <w:r w:rsidR="00F83CD4">
        <w:rPr>
          <w:szCs w:val="28"/>
        </w:rPr>
        <w:t xml:space="preserve">ставила </w:t>
      </w:r>
      <w:r w:rsidR="00B3622F">
        <w:rPr>
          <w:szCs w:val="28"/>
        </w:rPr>
        <w:t>2,0</w:t>
      </w:r>
      <w:r w:rsidR="00AC5982">
        <w:rPr>
          <w:szCs w:val="28"/>
        </w:rPr>
        <w:t>% в общей сумме доходов. Н</w:t>
      </w:r>
      <w:r w:rsidRPr="00B22D0D">
        <w:rPr>
          <w:szCs w:val="28"/>
        </w:rPr>
        <w:t>еналоговых доходов</w:t>
      </w:r>
      <w:r w:rsidR="00324AF9">
        <w:rPr>
          <w:szCs w:val="28"/>
        </w:rPr>
        <w:t xml:space="preserve"> в бюджет поступило на</w:t>
      </w:r>
      <w:r w:rsidR="00F83CD4">
        <w:rPr>
          <w:szCs w:val="28"/>
        </w:rPr>
        <w:t xml:space="preserve"> </w:t>
      </w:r>
      <w:r w:rsidR="00B3622F">
        <w:rPr>
          <w:szCs w:val="28"/>
        </w:rPr>
        <w:t>4 683,4</w:t>
      </w:r>
      <w:r w:rsidR="00F83CD4">
        <w:rPr>
          <w:szCs w:val="28"/>
        </w:rPr>
        <w:t xml:space="preserve">тыс. рублей или </w:t>
      </w:r>
      <w:r w:rsidR="00B3622F">
        <w:rPr>
          <w:szCs w:val="28"/>
        </w:rPr>
        <w:t>56,3</w:t>
      </w:r>
      <w:r w:rsidR="00AC5982">
        <w:rPr>
          <w:szCs w:val="28"/>
        </w:rPr>
        <w:t>% больше чем за аналогичный период прошлого года</w:t>
      </w:r>
      <w:r w:rsidRPr="00B22D0D">
        <w:rPr>
          <w:szCs w:val="28"/>
        </w:rPr>
        <w:t xml:space="preserve">. </w:t>
      </w:r>
    </w:p>
    <w:p w:rsidR="00AD56A5" w:rsidRPr="003974A8" w:rsidRDefault="00AD56A5" w:rsidP="00C76A28">
      <w:pPr>
        <w:pStyle w:val="a9"/>
        <w:spacing w:after="0" w:line="240" w:lineRule="auto"/>
        <w:ind w:left="0" w:firstLine="709"/>
        <w:jc w:val="both"/>
        <w:rPr>
          <w:b/>
          <w:szCs w:val="28"/>
        </w:rPr>
      </w:pPr>
      <w:r w:rsidRPr="003974A8">
        <w:rPr>
          <w:b/>
          <w:szCs w:val="28"/>
        </w:rPr>
        <w:t xml:space="preserve">Структура неналоговых доходов бюджета муниципального образования «Починковский район» Смоленской области </w:t>
      </w:r>
      <w:r w:rsidR="00733C56">
        <w:rPr>
          <w:b/>
          <w:szCs w:val="28"/>
        </w:rPr>
        <w:t xml:space="preserve">за </w:t>
      </w:r>
      <w:r w:rsidR="002B31D0">
        <w:rPr>
          <w:b/>
          <w:szCs w:val="28"/>
        </w:rPr>
        <w:t>9 месяцев</w:t>
      </w:r>
      <w:r w:rsidR="00324AF9">
        <w:rPr>
          <w:b/>
          <w:szCs w:val="28"/>
        </w:rPr>
        <w:t xml:space="preserve"> 2024</w:t>
      </w:r>
      <w:r w:rsidR="00AC5982" w:rsidRPr="003974A8">
        <w:rPr>
          <w:b/>
          <w:szCs w:val="28"/>
        </w:rPr>
        <w:t xml:space="preserve"> года</w:t>
      </w:r>
      <w:r w:rsidR="00324AF9">
        <w:rPr>
          <w:b/>
          <w:szCs w:val="28"/>
        </w:rPr>
        <w:t xml:space="preserve"> сложилась следующим образом:</w:t>
      </w:r>
    </w:p>
    <w:p w:rsidR="00AD56A5" w:rsidRPr="00B22D0D" w:rsidRDefault="00667152" w:rsidP="00C76A28">
      <w:pPr>
        <w:pBdr>
          <w:top w:val="nil"/>
          <w:left w:val="nil"/>
          <w:bottom w:val="nil"/>
          <w:right w:val="nil"/>
          <w:between w:val="nil"/>
        </w:pBdr>
        <w:ind w:firstLine="700"/>
        <w:jc w:val="both"/>
        <w:rPr>
          <w:rFonts w:ascii="Calibri" w:eastAsia="Times New Roman" w:hAnsi="Calibri"/>
          <w:color w:val="000000"/>
          <w:szCs w:val="20"/>
          <w:lang w:eastAsia="ru-RU"/>
        </w:rPr>
      </w:pPr>
      <w:r>
        <w:rPr>
          <w:rFonts w:eastAsia="Times New Roman"/>
          <w:b/>
          <w:bCs/>
          <w:iCs/>
          <w:color w:val="000000"/>
          <w:szCs w:val="28"/>
          <w:lang w:eastAsia="ru-RU"/>
        </w:rPr>
        <w:lastRenderedPageBreak/>
        <w:t>Доходов</w:t>
      </w:r>
      <w:r w:rsidRPr="00667152">
        <w:rPr>
          <w:rFonts w:eastAsia="Times New Roman"/>
          <w:b/>
          <w:bCs/>
          <w:iCs/>
          <w:color w:val="000000"/>
          <w:szCs w:val="28"/>
          <w:lang w:eastAsia="ru-RU"/>
        </w:rPr>
        <w:t xml:space="preserve"> от использования имущества, находящегося в государственной и муниципальной собственности</w:t>
      </w:r>
      <w:r w:rsidRPr="00B22D0D">
        <w:rPr>
          <w:rFonts w:eastAsia="Times New Roman"/>
          <w:color w:val="000000"/>
          <w:szCs w:val="20"/>
          <w:lang w:eastAsia="ru-RU"/>
        </w:rPr>
        <w:t xml:space="preserve"> </w:t>
      </w:r>
      <w:r>
        <w:rPr>
          <w:rFonts w:eastAsia="Times New Roman"/>
          <w:color w:val="000000"/>
          <w:szCs w:val="20"/>
          <w:lang w:eastAsia="ru-RU"/>
        </w:rPr>
        <w:t xml:space="preserve">поступило в </w:t>
      </w:r>
      <w:r w:rsidR="00733C56">
        <w:rPr>
          <w:rFonts w:eastAsia="Times New Roman"/>
          <w:color w:val="000000"/>
          <w:szCs w:val="20"/>
          <w:lang w:eastAsia="ru-RU"/>
        </w:rPr>
        <w:t xml:space="preserve">сумме </w:t>
      </w:r>
      <w:r w:rsidR="00305531">
        <w:rPr>
          <w:rFonts w:eastAsia="Times New Roman"/>
          <w:color w:val="000000"/>
          <w:szCs w:val="20"/>
          <w:lang w:eastAsia="ru-RU"/>
        </w:rPr>
        <w:t>5 987,8</w:t>
      </w:r>
      <w:r>
        <w:rPr>
          <w:rFonts w:eastAsia="Times New Roman"/>
          <w:color w:val="000000"/>
          <w:szCs w:val="20"/>
          <w:lang w:eastAsia="ru-RU"/>
        </w:rPr>
        <w:t xml:space="preserve"> тыс. рублей</w:t>
      </w:r>
      <w:r w:rsidR="00AD56A5" w:rsidRPr="00B22D0D">
        <w:rPr>
          <w:rFonts w:eastAsia="Times New Roman"/>
          <w:color w:val="000000"/>
          <w:szCs w:val="20"/>
          <w:lang w:eastAsia="ru-RU"/>
        </w:rPr>
        <w:t xml:space="preserve"> при </w:t>
      </w:r>
      <w:r>
        <w:rPr>
          <w:rFonts w:eastAsia="Times New Roman"/>
          <w:color w:val="000000"/>
          <w:szCs w:val="20"/>
          <w:lang w:eastAsia="ru-RU"/>
        </w:rPr>
        <w:t>годовом пла</w:t>
      </w:r>
      <w:r w:rsidR="00714505">
        <w:rPr>
          <w:rFonts w:eastAsia="Times New Roman"/>
          <w:color w:val="000000"/>
          <w:szCs w:val="20"/>
          <w:lang w:eastAsia="ru-RU"/>
        </w:rPr>
        <w:t xml:space="preserve">не </w:t>
      </w:r>
      <w:r w:rsidR="00305531">
        <w:rPr>
          <w:rFonts w:eastAsia="Times New Roman"/>
          <w:color w:val="000000"/>
          <w:szCs w:val="20"/>
          <w:lang w:eastAsia="ru-RU"/>
        </w:rPr>
        <w:t>5 891,8</w:t>
      </w:r>
      <w:r w:rsidR="00733C56">
        <w:rPr>
          <w:rFonts w:eastAsia="Times New Roman"/>
          <w:color w:val="000000"/>
          <w:szCs w:val="20"/>
          <w:lang w:eastAsia="ru-RU"/>
        </w:rPr>
        <w:t xml:space="preserve">  тыс. рублей или 101</w:t>
      </w:r>
      <w:r w:rsidR="007F0AA9">
        <w:rPr>
          <w:rFonts w:eastAsia="Times New Roman"/>
          <w:color w:val="000000"/>
          <w:szCs w:val="20"/>
          <w:lang w:eastAsia="ru-RU"/>
        </w:rPr>
        <w:t>,</w:t>
      </w:r>
      <w:r w:rsidR="00305531">
        <w:rPr>
          <w:rFonts w:eastAsia="Times New Roman"/>
          <w:color w:val="000000"/>
          <w:szCs w:val="20"/>
          <w:lang w:eastAsia="ru-RU"/>
        </w:rPr>
        <w:t>6</w:t>
      </w:r>
      <w:r w:rsidR="00AD56A5" w:rsidRPr="00B22D0D">
        <w:rPr>
          <w:rFonts w:eastAsia="Times New Roman"/>
          <w:color w:val="000000"/>
          <w:szCs w:val="20"/>
          <w:lang w:eastAsia="ru-RU"/>
        </w:rPr>
        <w:t>%. По сравнению с  аналогичным периодом</w:t>
      </w:r>
      <w:r w:rsidR="00AD56A5">
        <w:rPr>
          <w:rFonts w:eastAsia="Times New Roman"/>
          <w:color w:val="000000"/>
          <w:szCs w:val="20"/>
          <w:lang w:eastAsia="ru-RU"/>
        </w:rPr>
        <w:t xml:space="preserve"> </w:t>
      </w:r>
      <w:r w:rsidR="00AD56A5" w:rsidRPr="00B22D0D">
        <w:rPr>
          <w:rFonts w:eastAsia="Times New Roman"/>
          <w:color w:val="000000"/>
          <w:szCs w:val="20"/>
          <w:lang w:eastAsia="ru-RU"/>
        </w:rPr>
        <w:t xml:space="preserve"> прошлого го</w:t>
      </w:r>
      <w:r w:rsidR="00714505">
        <w:rPr>
          <w:rFonts w:eastAsia="Times New Roman"/>
          <w:color w:val="000000"/>
          <w:szCs w:val="20"/>
          <w:lang w:eastAsia="ru-RU"/>
        </w:rPr>
        <w:t>да</w:t>
      </w:r>
      <w:r w:rsidR="00733C56">
        <w:rPr>
          <w:rFonts w:eastAsia="Times New Roman"/>
          <w:color w:val="000000"/>
          <w:szCs w:val="20"/>
          <w:lang w:eastAsia="ru-RU"/>
        </w:rPr>
        <w:t xml:space="preserve"> поступления возросли на </w:t>
      </w:r>
      <w:r w:rsidR="00305531">
        <w:rPr>
          <w:rFonts w:eastAsia="Times New Roman"/>
          <w:color w:val="000000"/>
          <w:szCs w:val="20"/>
          <w:lang w:eastAsia="ru-RU"/>
        </w:rPr>
        <w:t>1 730,6</w:t>
      </w:r>
      <w:r w:rsidR="00714505">
        <w:rPr>
          <w:rFonts w:eastAsia="Times New Roman"/>
          <w:color w:val="000000"/>
          <w:szCs w:val="20"/>
          <w:lang w:eastAsia="ru-RU"/>
        </w:rPr>
        <w:t xml:space="preserve"> тыс. </w:t>
      </w:r>
      <w:r w:rsidR="00733C56">
        <w:rPr>
          <w:rFonts w:eastAsia="Times New Roman"/>
          <w:color w:val="000000"/>
          <w:szCs w:val="20"/>
          <w:lang w:eastAsia="ru-RU"/>
        </w:rPr>
        <w:t xml:space="preserve">рублей или на </w:t>
      </w:r>
      <w:r w:rsidR="00305531">
        <w:rPr>
          <w:rFonts w:eastAsia="Times New Roman"/>
          <w:color w:val="000000"/>
          <w:szCs w:val="20"/>
          <w:lang w:eastAsia="ru-RU"/>
        </w:rPr>
        <w:t>40</w:t>
      </w:r>
      <w:r w:rsidR="00733C56">
        <w:rPr>
          <w:rFonts w:eastAsia="Times New Roman"/>
          <w:color w:val="000000"/>
          <w:szCs w:val="20"/>
          <w:lang w:eastAsia="ru-RU"/>
        </w:rPr>
        <w:t>,6</w:t>
      </w:r>
      <w:r w:rsidR="00AD56A5" w:rsidRPr="00B22D0D">
        <w:rPr>
          <w:rFonts w:eastAsia="Times New Roman"/>
          <w:color w:val="000000"/>
          <w:szCs w:val="20"/>
          <w:lang w:eastAsia="ru-RU"/>
        </w:rPr>
        <w:t xml:space="preserve">%. </w:t>
      </w:r>
      <w:r>
        <w:rPr>
          <w:rFonts w:eastAsia="Times New Roman"/>
          <w:color w:val="000000"/>
          <w:szCs w:val="20"/>
          <w:lang w:eastAsia="ru-RU"/>
        </w:rPr>
        <w:t xml:space="preserve">Удельный вес в общей структуре доходов </w:t>
      </w:r>
      <w:r w:rsidR="00454BF8">
        <w:rPr>
          <w:rFonts w:eastAsia="Times New Roman"/>
          <w:color w:val="000000"/>
          <w:szCs w:val="20"/>
          <w:lang w:eastAsia="ru-RU"/>
        </w:rPr>
        <w:t>составил</w:t>
      </w:r>
      <w:r w:rsidR="00733C56">
        <w:rPr>
          <w:rFonts w:eastAsia="Times New Roman"/>
          <w:color w:val="000000"/>
          <w:szCs w:val="20"/>
          <w:lang w:eastAsia="ru-RU"/>
        </w:rPr>
        <w:t xml:space="preserve"> </w:t>
      </w:r>
      <w:r w:rsidR="00305531">
        <w:rPr>
          <w:rFonts w:eastAsia="Times New Roman"/>
          <w:color w:val="000000"/>
          <w:szCs w:val="20"/>
          <w:lang w:eastAsia="ru-RU"/>
        </w:rPr>
        <w:t>0,9</w:t>
      </w:r>
      <w:r>
        <w:rPr>
          <w:rFonts w:eastAsia="Times New Roman"/>
          <w:color w:val="000000"/>
          <w:szCs w:val="20"/>
          <w:lang w:eastAsia="ru-RU"/>
        </w:rPr>
        <w:t xml:space="preserve">%.  </w:t>
      </w:r>
    </w:p>
    <w:p w:rsidR="00AD56A5" w:rsidRPr="00B22D0D" w:rsidRDefault="00AD56A5" w:rsidP="00C76A28">
      <w:pPr>
        <w:pBdr>
          <w:top w:val="nil"/>
          <w:left w:val="nil"/>
          <w:bottom w:val="nil"/>
          <w:right w:val="nil"/>
          <w:between w:val="nil"/>
        </w:pBdr>
        <w:ind w:firstLine="700"/>
        <w:jc w:val="both"/>
        <w:rPr>
          <w:rFonts w:ascii="Calibri" w:eastAsia="Times New Roman" w:hAnsi="Calibri"/>
          <w:color w:val="000000"/>
          <w:szCs w:val="20"/>
          <w:lang w:eastAsia="ru-RU"/>
        </w:rPr>
      </w:pPr>
      <w:r w:rsidRPr="00B22D0D">
        <w:rPr>
          <w:rFonts w:eastAsia="Times New Roman"/>
          <w:b/>
          <w:color w:val="000000"/>
          <w:szCs w:val="20"/>
          <w:lang w:eastAsia="ru-RU"/>
        </w:rPr>
        <w:t>Платежей за негативное воздействие на окружающую среду</w:t>
      </w:r>
      <w:r w:rsidRPr="00B22D0D">
        <w:rPr>
          <w:rFonts w:eastAsia="Times New Roman"/>
          <w:color w:val="000000"/>
          <w:szCs w:val="20"/>
          <w:lang w:eastAsia="ru-RU"/>
        </w:rPr>
        <w:t xml:space="preserve"> пос</w:t>
      </w:r>
      <w:r w:rsidR="00CD05C3">
        <w:rPr>
          <w:rFonts w:eastAsia="Times New Roman"/>
          <w:color w:val="000000"/>
          <w:szCs w:val="20"/>
          <w:lang w:eastAsia="ru-RU"/>
        </w:rPr>
        <w:t xml:space="preserve">тупило в сумме </w:t>
      </w:r>
      <w:r w:rsidR="003C6CCF">
        <w:rPr>
          <w:rFonts w:eastAsia="Times New Roman"/>
          <w:color w:val="000000"/>
          <w:szCs w:val="20"/>
          <w:lang w:eastAsia="ru-RU"/>
        </w:rPr>
        <w:t>848,1</w:t>
      </w:r>
      <w:r w:rsidR="00AE64BD">
        <w:rPr>
          <w:rFonts w:eastAsia="Times New Roman"/>
          <w:color w:val="000000"/>
          <w:szCs w:val="20"/>
          <w:lang w:eastAsia="ru-RU"/>
        </w:rPr>
        <w:t xml:space="preserve"> тыс. рублей</w:t>
      </w:r>
      <w:r w:rsidRPr="00B22D0D">
        <w:rPr>
          <w:rFonts w:eastAsia="Times New Roman"/>
          <w:color w:val="000000"/>
          <w:szCs w:val="20"/>
          <w:lang w:eastAsia="ru-RU"/>
        </w:rPr>
        <w:t xml:space="preserve"> при </w:t>
      </w:r>
      <w:r w:rsidR="00AE64BD">
        <w:rPr>
          <w:rFonts w:eastAsia="Times New Roman"/>
          <w:color w:val="000000"/>
          <w:szCs w:val="20"/>
          <w:lang w:eastAsia="ru-RU"/>
        </w:rPr>
        <w:t>годовом уточненном пл</w:t>
      </w:r>
      <w:r w:rsidR="00CD05C3">
        <w:rPr>
          <w:rFonts w:eastAsia="Times New Roman"/>
          <w:color w:val="000000"/>
          <w:szCs w:val="20"/>
          <w:lang w:eastAsia="ru-RU"/>
        </w:rPr>
        <w:t xml:space="preserve">ане 828,5 тыс. рублей или </w:t>
      </w:r>
      <w:r w:rsidR="003C6CCF">
        <w:rPr>
          <w:rFonts w:eastAsia="Times New Roman"/>
          <w:color w:val="000000"/>
          <w:szCs w:val="20"/>
          <w:lang w:eastAsia="ru-RU"/>
        </w:rPr>
        <w:t>102</w:t>
      </w:r>
      <w:r w:rsidR="00CD05C3">
        <w:rPr>
          <w:rFonts w:eastAsia="Times New Roman"/>
          <w:color w:val="000000"/>
          <w:szCs w:val="20"/>
          <w:lang w:eastAsia="ru-RU"/>
        </w:rPr>
        <w:t>,4</w:t>
      </w:r>
      <w:r w:rsidRPr="00B22D0D">
        <w:rPr>
          <w:rFonts w:eastAsia="Times New Roman"/>
          <w:color w:val="000000"/>
          <w:szCs w:val="20"/>
          <w:lang w:eastAsia="ru-RU"/>
        </w:rPr>
        <w:t>%. По сравнению с аналогичным периодом пр</w:t>
      </w:r>
      <w:r w:rsidR="00714505">
        <w:rPr>
          <w:rFonts w:eastAsia="Times New Roman"/>
          <w:color w:val="000000"/>
          <w:szCs w:val="20"/>
          <w:lang w:eastAsia="ru-RU"/>
        </w:rPr>
        <w:t>ошлого года</w:t>
      </w:r>
      <w:r w:rsidR="00CD05C3">
        <w:rPr>
          <w:rFonts w:eastAsia="Times New Roman"/>
          <w:color w:val="000000"/>
          <w:szCs w:val="20"/>
          <w:lang w:eastAsia="ru-RU"/>
        </w:rPr>
        <w:t xml:space="preserve"> поступления у</w:t>
      </w:r>
      <w:r w:rsidR="003C6CCF">
        <w:rPr>
          <w:rFonts w:eastAsia="Times New Roman"/>
          <w:color w:val="000000"/>
          <w:szCs w:val="20"/>
          <w:lang w:eastAsia="ru-RU"/>
        </w:rPr>
        <w:t>меньш</w:t>
      </w:r>
      <w:r w:rsidR="00CD05C3">
        <w:rPr>
          <w:rFonts w:eastAsia="Times New Roman"/>
          <w:color w:val="000000"/>
          <w:szCs w:val="20"/>
          <w:lang w:eastAsia="ru-RU"/>
        </w:rPr>
        <w:t xml:space="preserve">ились на </w:t>
      </w:r>
      <w:r w:rsidR="003C6CCF">
        <w:rPr>
          <w:rFonts w:eastAsia="Times New Roman"/>
          <w:color w:val="000000"/>
          <w:szCs w:val="20"/>
          <w:lang w:eastAsia="ru-RU"/>
        </w:rPr>
        <w:t>54,2</w:t>
      </w:r>
      <w:r w:rsidR="00CD05C3">
        <w:rPr>
          <w:rFonts w:eastAsia="Times New Roman"/>
          <w:color w:val="000000"/>
          <w:szCs w:val="20"/>
          <w:lang w:eastAsia="ru-RU"/>
        </w:rPr>
        <w:t xml:space="preserve"> тыс. рублей или </w:t>
      </w:r>
      <w:r w:rsidR="00190F68">
        <w:rPr>
          <w:rFonts w:eastAsia="Times New Roman"/>
          <w:color w:val="000000"/>
          <w:szCs w:val="20"/>
          <w:lang w:eastAsia="ru-RU"/>
        </w:rPr>
        <w:t>6,0</w:t>
      </w:r>
      <w:r w:rsidRPr="00B22D0D">
        <w:rPr>
          <w:rFonts w:eastAsia="Times New Roman"/>
          <w:color w:val="000000"/>
          <w:szCs w:val="20"/>
          <w:lang w:eastAsia="ru-RU"/>
        </w:rPr>
        <w:t xml:space="preserve">%. </w:t>
      </w:r>
      <w:r w:rsidR="00AE64BD">
        <w:rPr>
          <w:rFonts w:eastAsia="Times New Roman"/>
          <w:color w:val="000000"/>
          <w:szCs w:val="20"/>
          <w:lang w:eastAsia="ru-RU"/>
        </w:rPr>
        <w:t xml:space="preserve">Удельный вес в общей структуре доходов </w:t>
      </w:r>
      <w:r w:rsidR="00454BF8">
        <w:rPr>
          <w:rFonts w:eastAsia="Times New Roman"/>
          <w:color w:val="000000"/>
          <w:szCs w:val="20"/>
          <w:lang w:eastAsia="ru-RU"/>
        </w:rPr>
        <w:t>составил</w:t>
      </w:r>
      <w:r w:rsidR="00CD05C3">
        <w:rPr>
          <w:rFonts w:eastAsia="Times New Roman"/>
          <w:color w:val="000000"/>
          <w:szCs w:val="20"/>
          <w:lang w:eastAsia="ru-RU"/>
        </w:rPr>
        <w:t xml:space="preserve"> 0,1</w:t>
      </w:r>
      <w:r w:rsidR="00AE64BD">
        <w:rPr>
          <w:rFonts w:eastAsia="Times New Roman"/>
          <w:color w:val="000000"/>
          <w:szCs w:val="20"/>
          <w:lang w:eastAsia="ru-RU"/>
        </w:rPr>
        <w:t xml:space="preserve">%.  </w:t>
      </w:r>
    </w:p>
    <w:p w:rsidR="00A758E4" w:rsidRDefault="00AD56A5" w:rsidP="00C76A28">
      <w:pPr>
        <w:pBdr>
          <w:top w:val="nil"/>
          <w:left w:val="nil"/>
          <w:bottom w:val="nil"/>
          <w:right w:val="nil"/>
          <w:between w:val="nil"/>
        </w:pBdr>
        <w:ind w:firstLine="700"/>
        <w:jc w:val="both"/>
        <w:rPr>
          <w:szCs w:val="28"/>
        </w:rPr>
      </w:pPr>
      <w:r w:rsidRPr="00B22D0D">
        <w:rPr>
          <w:rFonts w:eastAsia="Times New Roman"/>
          <w:b/>
          <w:color w:val="000000"/>
          <w:szCs w:val="20"/>
          <w:lang w:eastAsia="ru-RU"/>
        </w:rPr>
        <w:t>Доходов от оказания платных услуг и компенсации затрат бюджетов</w:t>
      </w:r>
      <w:r w:rsidR="00FF4F0B">
        <w:rPr>
          <w:rFonts w:eastAsia="Times New Roman"/>
          <w:color w:val="000000"/>
          <w:szCs w:val="20"/>
          <w:lang w:eastAsia="ru-RU"/>
        </w:rPr>
        <w:t xml:space="preserve"> поступило в сумме </w:t>
      </w:r>
      <w:r w:rsidR="003C6CCF">
        <w:rPr>
          <w:rFonts w:eastAsia="Times New Roman"/>
          <w:color w:val="000000"/>
          <w:szCs w:val="20"/>
          <w:lang w:eastAsia="ru-RU"/>
        </w:rPr>
        <w:t>157,7</w:t>
      </w:r>
      <w:r w:rsidR="002862C4">
        <w:rPr>
          <w:rFonts w:eastAsia="Times New Roman"/>
          <w:color w:val="000000"/>
          <w:szCs w:val="20"/>
          <w:lang w:eastAsia="ru-RU"/>
        </w:rPr>
        <w:t xml:space="preserve"> тыс. рублей</w:t>
      </w:r>
      <w:r w:rsidRPr="00B22D0D">
        <w:rPr>
          <w:rFonts w:eastAsia="Times New Roman"/>
          <w:color w:val="000000"/>
          <w:szCs w:val="20"/>
          <w:lang w:eastAsia="ru-RU"/>
        </w:rPr>
        <w:t xml:space="preserve"> при </w:t>
      </w:r>
      <w:r w:rsidR="00714505">
        <w:rPr>
          <w:rFonts w:eastAsia="Times New Roman"/>
          <w:color w:val="000000"/>
          <w:szCs w:val="20"/>
          <w:lang w:eastAsia="ru-RU"/>
        </w:rPr>
        <w:t>годовом уточненном плане</w:t>
      </w:r>
      <w:r w:rsidR="00FF4F0B">
        <w:rPr>
          <w:rFonts w:eastAsia="Times New Roman"/>
          <w:color w:val="000000"/>
          <w:szCs w:val="20"/>
          <w:lang w:eastAsia="ru-RU"/>
        </w:rPr>
        <w:t xml:space="preserve"> </w:t>
      </w:r>
      <w:r w:rsidR="003C6CCF">
        <w:rPr>
          <w:rFonts w:eastAsia="Times New Roman"/>
          <w:color w:val="000000"/>
          <w:szCs w:val="20"/>
          <w:lang w:eastAsia="ru-RU"/>
        </w:rPr>
        <w:t>139,3</w:t>
      </w:r>
      <w:r w:rsidR="00FF4F0B">
        <w:rPr>
          <w:rFonts w:eastAsia="Times New Roman"/>
          <w:color w:val="000000"/>
          <w:szCs w:val="20"/>
          <w:lang w:eastAsia="ru-RU"/>
        </w:rPr>
        <w:t xml:space="preserve"> тыс. рублей или </w:t>
      </w:r>
      <w:r w:rsidR="003C6CCF">
        <w:rPr>
          <w:rFonts w:eastAsia="Times New Roman"/>
          <w:color w:val="000000"/>
          <w:szCs w:val="20"/>
          <w:lang w:eastAsia="ru-RU"/>
        </w:rPr>
        <w:t>113,2</w:t>
      </w:r>
      <w:r w:rsidRPr="00B22D0D">
        <w:rPr>
          <w:rFonts w:eastAsia="Times New Roman"/>
          <w:color w:val="000000"/>
          <w:szCs w:val="20"/>
          <w:lang w:eastAsia="ru-RU"/>
        </w:rPr>
        <w:t xml:space="preserve">%. </w:t>
      </w:r>
      <w:r w:rsidRPr="00E860DE">
        <w:rPr>
          <w:szCs w:val="28"/>
        </w:rPr>
        <w:t>По сравнению с</w:t>
      </w:r>
      <w:r w:rsidR="00FF4F0B">
        <w:rPr>
          <w:szCs w:val="28"/>
        </w:rPr>
        <w:t xml:space="preserve"> </w:t>
      </w:r>
      <w:r w:rsidR="002B31D0">
        <w:rPr>
          <w:szCs w:val="28"/>
        </w:rPr>
        <w:t>9 месяцев</w:t>
      </w:r>
      <w:r w:rsidR="00714505">
        <w:rPr>
          <w:szCs w:val="28"/>
        </w:rPr>
        <w:t xml:space="preserve"> 2023</w:t>
      </w:r>
      <w:r w:rsidR="002862C4">
        <w:rPr>
          <w:szCs w:val="28"/>
        </w:rPr>
        <w:t xml:space="preserve"> года</w:t>
      </w:r>
      <w:r w:rsidR="00FF4F0B">
        <w:rPr>
          <w:szCs w:val="28"/>
        </w:rPr>
        <w:t xml:space="preserve"> поступления у</w:t>
      </w:r>
      <w:r w:rsidR="003C6CCF">
        <w:rPr>
          <w:szCs w:val="28"/>
        </w:rPr>
        <w:t>велич</w:t>
      </w:r>
      <w:r w:rsidR="00FF4F0B">
        <w:rPr>
          <w:szCs w:val="28"/>
        </w:rPr>
        <w:t xml:space="preserve">ились на </w:t>
      </w:r>
      <w:r w:rsidR="003C6CCF">
        <w:rPr>
          <w:szCs w:val="28"/>
        </w:rPr>
        <w:t>38,8</w:t>
      </w:r>
      <w:r w:rsidRPr="00E860DE">
        <w:rPr>
          <w:szCs w:val="28"/>
        </w:rPr>
        <w:t xml:space="preserve"> </w:t>
      </w:r>
      <w:r w:rsidR="00FF4F0B">
        <w:rPr>
          <w:szCs w:val="28"/>
        </w:rPr>
        <w:t xml:space="preserve">тыс. рублей или на </w:t>
      </w:r>
      <w:r w:rsidR="003C6CCF">
        <w:rPr>
          <w:szCs w:val="28"/>
        </w:rPr>
        <w:t>32,6</w:t>
      </w:r>
      <w:r w:rsidR="002862C4">
        <w:rPr>
          <w:szCs w:val="28"/>
        </w:rPr>
        <w:t>%.</w:t>
      </w:r>
    </w:p>
    <w:p w:rsidR="00A758E4" w:rsidRPr="00A758E4" w:rsidRDefault="00A758E4" w:rsidP="00C76A28">
      <w:pPr>
        <w:pBdr>
          <w:top w:val="nil"/>
          <w:left w:val="nil"/>
          <w:bottom w:val="nil"/>
          <w:right w:val="nil"/>
          <w:between w:val="nil"/>
        </w:pBdr>
        <w:ind w:firstLine="700"/>
        <w:jc w:val="both"/>
        <w:rPr>
          <w:szCs w:val="28"/>
        </w:rPr>
      </w:pPr>
      <w:r>
        <w:rPr>
          <w:b/>
          <w:szCs w:val="28"/>
        </w:rPr>
        <w:t>Доходов от продажи земельных участков</w:t>
      </w:r>
      <w:r w:rsidRPr="00A758E4">
        <w:rPr>
          <w:szCs w:val="28"/>
        </w:rPr>
        <w:t xml:space="preserve"> поступило в сумме </w:t>
      </w:r>
      <w:r w:rsidR="00CE0474">
        <w:rPr>
          <w:szCs w:val="28"/>
        </w:rPr>
        <w:t>5 012,9</w:t>
      </w:r>
      <w:r w:rsidRPr="00A758E4">
        <w:rPr>
          <w:szCs w:val="28"/>
        </w:rPr>
        <w:t xml:space="preserve"> тыс. рублей при годовом уточненном плане </w:t>
      </w:r>
      <w:r w:rsidR="00CE0474">
        <w:rPr>
          <w:szCs w:val="28"/>
        </w:rPr>
        <w:t>4 944,9</w:t>
      </w:r>
      <w:r w:rsidRPr="00A758E4">
        <w:rPr>
          <w:szCs w:val="28"/>
        </w:rPr>
        <w:t xml:space="preserve"> тыс. рублей или </w:t>
      </w:r>
      <w:r w:rsidR="00CE0474">
        <w:rPr>
          <w:szCs w:val="28"/>
        </w:rPr>
        <w:t>101,4</w:t>
      </w:r>
      <w:r w:rsidRPr="00A758E4">
        <w:rPr>
          <w:szCs w:val="28"/>
        </w:rPr>
        <w:t>%. П</w:t>
      </w:r>
      <w:r w:rsidR="00857E35">
        <w:rPr>
          <w:szCs w:val="28"/>
        </w:rPr>
        <w:t xml:space="preserve">о сравнению с </w:t>
      </w:r>
      <w:r w:rsidR="002B31D0">
        <w:rPr>
          <w:szCs w:val="28"/>
        </w:rPr>
        <w:t>9 месяцев</w:t>
      </w:r>
      <w:r w:rsidRPr="00A758E4">
        <w:rPr>
          <w:szCs w:val="28"/>
        </w:rPr>
        <w:t xml:space="preserve"> 2023 года поступления увеличились на </w:t>
      </w:r>
      <w:r w:rsidR="00CE0474">
        <w:rPr>
          <w:szCs w:val="28"/>
        </w:rPr>
        <w:t>3 342,1</w:t>
      </w:r>
      <w:r w:rsidRPr="00A758E4">
        <w:rPr>
          <w:szCs w:val="28"/>
        </w:rPr>
        <w:t xml:space="preserve"> тыс. рублей или на </w:t>
      </w:r>
      <w:r w:rsidR="00CE0474">
        <w:rPr>
          <w:szCs w:val="28"/>
        </w:rPr>
        <w:t>212,7</w:t>
      </w:r>
      <w:r w:rsidRPr="00A758E4">
        <w:rPr>
          <w:szCs w:val="28"/>
        </w:rPr>
        <w:t>%.</w:t>
      </w:r>
      <w:r w:rsidRPr="00A758E4">
        <w:rPr>
          <w:rFonts w:eastAsia="Times New Roman"/>
          <w:color w:val="000000"/>
          <w:szCs w:val="20"/>
          <w:lang w:eastAsia="ru-RU"/>
        </w:rPr>
        <w:t xml:space="preserve"> </w:t>
      </w:r>
      <w:r w:rsidRPr="00A758E4">
        <w:rPr>
          <w:szCs w:val="28"/>
        </w:rPr>
        <w:t>Удельный вес в общей структуре доходов составил</w:t>
      </w:r>
      <w:r w:rsidR="00857E35">
        <w:rPr>
          <w:szCs w:val="28"/>
        </w:rPr>
        <w:t xml:space="preserve"> 0,</w:t>
      </w:r>
      <w:r w:rsidR="00CE0474">
        <w:rPr>
          <w:szCs w:val="28"/>
        </w:rPr>
        <w:t>8</w:t>
      </w:r>
      <w:r w:rsidRPr="00A758E4">
        <w:rPr>
          <w:szCs w:val="28"/>
        </w:rPr>
        <w:t xml:space="preserve">%.  </w:t>
      </w:r>
    </w:p>
    <w:p w:rsidR="00AD56A5" w:rsidRPr="007C6AAF" w:rsidRDefault="00AD56A5" w:rsidP="00C76A28">
      <w:pPr>
        <w:pBdr>
          <w:top w:val="nil"/>
          <w:left w:val="nil"/>
          <w:bottom w:val="nil"/>
          <w:right w:val="nil"/>
          <w:between w:val="nil"/>
        </w:pBdr>
        <w:ind w:firstLine="700"/>
        <w:jc w:val="both"/>
        <w:rPr>
          <w:rFonts w:eastAsia="Times New Roman"/>
          <w:color w:val="000000"/>
          <w:szCs w:val="20"/>
          <w:lang w:eastAsia="ru-RU"/>
        </w:rPr>
      </w:pPr>
      <w:r w:rsidRPr="00B22D0D">
        <w:rPr>
          <w:rFonts w:eastAsia="Times New Roman"/>
          <w:b/>
          <w:color w:val="000000"/>
          <w:szCs w:val="20"/>
          <w:lang w:eastAsia="ru-RU"/>
        </w:rPr>
        <w:t>Штрафы, санкции, возмещение ущерба</w:t>
      </w:r>
      <w:r w:rsidR="00CE0649">
        <w:rPr>
          <w:rFonts w:eastAsia="Times New Roman"/>
          <w:color w:val="000000"/>
          <w:szCs w:val="20"/>
          <w:lang w:eastAsia="ru-RU"/>
        </w:rPr>
        <w:t xml:space="preserve"> поступили в сумме </w:t>
      </w:r>
      <w:r w:rsidR="00CE0474">
        <w:rPr>
          <w:rFonts w:eastAsia="Times New Roman"/>
          <w:color w:val="000000"/>
          <w:szCs w:val="20"/>
          <w:lang w:eastAsia="ru-RU"/>
        </w:rPr>
        <w:t>990,2</w:t>
      </w:r>
      <w:r w:rsidR="00847C9E">
        <w:rPr>
          <w:rFonts w:eastAsia="Times New Roman"/>
          <w:color w:val="000000"/>
          <w:szCs w:val="20"/>
          <w:lang w:eastAsia="ru-RU"/>
        </w:rPr>
        <w:t xml:space="preserve"> тыс. рублей при годовом пл</w:t>
      </w:r>
      <w:r w:rsidR="00A758E4">
        <w:rPr>
          <w:rFonts w:eastAsia="Times New Roman"/>
          <w:color w:val="000000"/>
          <w:szCs w:val="20"/>
          <w:lang w:eastAsia="ru-RU"/>
        </w:rPr>
        <w:t>ане 1 461,0 тыс. руб</w:t>
      </w:r>
      <w:r w:rsidR="00CE0649">
        <w:rPr>
          <w:rFonts w:eastAsia="Times New Roman"/>
          <w:color w:val="000000"/>
          <w:szCs w:val="20"/>
          <w:lang w:eastAsia="ru-RU"/>
        </w:rPr>
        <w:t xml:space="preserve">лей или </w:t>
      </w:r>
      <w:r w:rsidR="00CE0474">
        <w:rPr>
          <w:rFonts w:eastAsia="Times New Roman"/>
          <w:color w:val="000000"/>
          <w:szCs w:val="20"/>
          <w:lang w:eastAsia="ru-RU"/>
        </w:rPr>
        <w:t>67,8</w:t>
      </w:r>
      <w:r w:rsidRPr="00B22D0D">
        <w:rPr>
          <w:rFonts w:eastAsia="Times New Roman"/>
          <w:color w:val="000000"/>
          <w:szCs w:val="20"/>
          <w:lang w:eastAsia="ru-RU"/>
        </w:rPr>
        <w:t>%.</w:t>
      </w:r>
      <w:r w:rsidR="00847C9E">
        <w:rPr>
          <w:rFonts w:eastAsia="Times New Roman"/>
          <w:color w:val="000000"/>
          <w:szCs w:val="20"/>
          <w:lang w:eastAsia="ru-RU"/>
        </w:rPr>
        <w:t xml:space="preserve"> По сравнению с предыдущим аналогичным периодом поступления уменьшились</w:t>
      </w:r>
      <w:r w:rsidRPr="00B22D0D">
        <w:rPr>
          <w:rFonts w:eastAsia="Times New Roman"/>
          <w:color w:val="000000"/>
          <w:szCs w:val="20"/>
          <w:lang w:eastAsia="ru-RU"/>
        </w:rPr>
        <w:t xml:space="preserve">  н</w:t>
      </w:r>
      <w:r w:rsidR="00CE0649">
        <w:rPr>
          <w:rFonts w:eastAsia="Times New Roman"/>
          <w:color w:val="000000"/>
          <w:szCs w:val="20"/>
          <w:lang w:eastAsia="ru-RU"/>
        </w:rPr>
        <w:t>а  </w:t>
      </w:r>
      <w:r w:rsidR="00CE0474">
        <w:rPr>
          <w:rFonts w:eastAsia="Times New Roman"/>
          <w:color w:val="000000"/>
          <w:szCs w:val="20"/>
          <w:lang w:eastAsia="ru-RU"/>
        </w:rPr>
        <w:t>434,9</w:t>
      </w:r>
      <w:r>
        <w:rPr>
          <w:rFonts w:eastAsia="Times New Roman"/>
          <w:color w:val="000000"/>
          <w:szCs w:val="20"/>
          <w:lang w:eastAsia="ru-RU"/>
        </w:rPr>
        <w:t xml:space="preserve"> тыс. руб</w:t>
      </w:r>
      <w:r w:rsidR="00CE0649">
        <w:rPr>
          <w:rFonts w:eastAsia="Times New Roman"/>
          <w:color w:val="000000"/>
          <w:szCs w:val="20"/>
          <w:lang w:eastAsia="ru-RU"/>
        </w:rPr>
        <w:t xml:space="preserve">лей или на </w:t>
      </w:r>
      <w:r w:rsidR="00CE0474">
        <w:rPr>
          <w:rFonts w:eastAsia="Times New Roman"/>
          <w:color w:val="000000"/>
          <w:szCs w:val="20"/>
          <w:lang w:eastAsia="ru-RU"/>
        </w:rPr>
        <w:t>30,5</w:t>
      </w:r>
      <w:r>
        <w:rPr>
          <w:rFonts w:eastAsia="Times New Roman"/>
          <w:color w:val="000000"/>
          <w:szCs w:val="20"/>
          <w:lang w:eastAsia="ru-RU"/>
        </w:rPr>
        <w:t>%</w:t>
      </w:r>
      <w:r w:rsidRPr="007C6AAF">
        <w:rPr>
          <w:rFonts w:eastAsia="Times New Roman"/>
          <w:color w:val="000000"/>
          <w:szCs w:val="20"/>
          <w:lang w:eastAsia="ru-RU"/>
        </w:rPr>
        <w:t>.</w:t>
      </w:r>
      <w:r w:rsidR="00847C9E">
        <w:rPr>
          <w:rFonts w:eastAsia="Times New Roman"/>
          <w:color w:val="000000"/>
          <w:szCs w:val="20"/>
          <w:lang w:eastAsia="ru-RU"/>
        </w:rPr>
        <w:t xml:space="preserve"> Удельный вес в общей структуре доходов </w:t>
      </w:r>
      <w:r w:rsidR="00454BF8">
        <w:rPr>
          <w:rFonts w:eastAsia="Times New Roman"/>
          <w:color w:val="000000"/>
          <w:szCs w:val="20"/>
          <w:lang w:eastAsia="ru-RU"/>
        </w:rPr>
        <w:t>составил</w:t>
      </w:r>
      <w:r w:rsidR="00A758E4">
        <w:rPr>
          <w:rFonts w:eastAsia="Times New Roman"/>
          <w:color w:val="000000"/>
          <w:szCs w:val="20"/>
          <w:lang w:eastAsia="ru-RU"/>
        </w:rPr>
        <w:t xml:space="preserve"> 0,</w:t>
      </w:r>
      <w:r w:rsidR="00CE0474">
        <w:rPr>
          <w:rFonts w:eastAsia="Times New Roman"/>
          <w:color w:val="000000"/>
          <w:szCs w:val="20"/>
          <w:lang w:eastAsia="ru-RU"/>
        </w:rPr>
        <w:t>2</w:t>
      </w:r>
      <w:r w:rsidR="00847C9E">
        <w:rPr>
          <w:rFonts w:eastAsia="Times New Roman"/>
          <w:color w:val="000000"/>
          <w:szCs w:val="20"/>
          <w:lang w:eastAsia="ru-RU"/>
        </w:rPr>
        <w:t xml:space="preserve">%. </w:t>
      </w:r>
    </w:p>
    <w:p w:rsidR="00CE0474" w:rsidRDefault="00CE0474" w:rsidP="00C76A28">
      <w:pPr>
        <w:pStyle w:val="Default"/>
        <w:ind w:firstLine="709"/>
        <w:jc w:val="both"/>
        <w:rPr>
          <w:sz w:val="28"/>
          <w:szCs w:val="28"/>
        </w:rPr>
      </w:pPr>
    </w:p>
    <w:p w:rsidR="00CF5CEC" w:rsidRDefault="00AD56A5" w:rsidP="00C76A28">
      <w:pPr>
        <w:pStyle w:val="Default"/>
        <w:ind w:firstLine="709"/>
        <w:jc w:val="both"/>
        <w:rPr>
          <w:b/>
          <w:sz w:val="28"/>
          <w:szCs w:val="28"/>
        </w:rPr>
      </w:pPr>
      <w:r w:rsidRPr="009B2045">
        <w:rPr>
          <w:b/>
          <w:sz w:val="28"/>
          <w:szCs w:val="28"/>
        </w:rPr>
        <w:t>Безвозмездные посту</w:t>
      </w:r>
      <w:r w:rsidR="00CF5CEC" w:rsidRPr="009B2045">
        <w:rPr>
          <w:b/>
          <w:sz w:val="28"/>
          <w:szCs w:val="28"/>
        </w:rPr>
        <w:t>пления</w:t>
      </w:r>
      <w:r w:rsidR="00CF5CEC">
        <w:rPr>
          <w:sz w:val="28"/>
          <w:szCs w:val="28"/>
        </w:rPr>
        <w:t xml:space="preserve"> от </w:t>
      </w:r>
      <w:r w:rsidR="006A5222">
        <w:rPr>
          <w:sz w:val="28"/>
          <w:szCs w:val="28"/>
        </w:rPr>
        <w:t xml:space="preserve">других бюджетов за </w:t>
      </w:r>
      <w:r w:rsidR="00190F68">
        <w:rPr>
          <w:sz w:val="28"/>
          <w:szCs w:val="28"/>
        </w:rPr>
        <w:t xml:space="preserve">9 месяцев </w:t>
      </w:r>
      <w:r w:rsidR="006A5222">
        <w:rPr>
          <w:sz w:val="28"/>
          <w:szCs w:val="28"/>
        </w:rPr>
        <w:t xml:space="preserve">2024 года составили </w:t>
      </w:r>
      <w:r w:rsidR="00190F68">
        <w:rPr>
          <w:sz w:val="28"/>
          <w:szCs w:val="28"/>
        </w:rPr>
        <w:t>509 387,9</w:t>
      </w:r>
      <w:r w:rsidR="00E64DFE">
        <w:rPr>
          <w:sz w:val="28"/>
          <w:szCs w:val="28"/>
        </w:rPr>
        <w:t xml:space="preserve"> </w:t>
      </w:r>
      <w:r w:rsidR="006A5222">
        <w:rPr>
          <w:sz w:val="28"/>
          <w:szCs w:val="28"/>
        </w:rPr>
        <w:t xml:space="preserve">тыс. рублей или </w:t>
      </w:r>
      <w:r w:rsidR="00190F68">
        <w:rPr>
          <w:sz w:val="28"/>
          <w:szCs w:val="28"/>
        </w:rPr>
        <w:t>73,5</w:t>
      </w:r>
      <w:r w:rsidRPr="00E87A85">
        <w:rPr>
          <w:sz w:val="28"/>
          <w:szCs w:val="28"/>
        </w:rPr>
        <w:t>% при уточненном</w:t>
      </w:r>
      <w:r>
        <w:rPr>
          <w:sz w:val="28"/>
          <w:szCs w:val="28"/>
        </w:rPr>
        <w:t xml:space="preserve"> плане бюджета муниципального образования «Починковский р</w:t>
      </w:r>
      <w:r w:rsidR="00E64DFE">
        <w:rPr>
          <w:sz w:val="28"/>
          <w:szCs w:val="28"/>
        </w:rPr>
        <w:t>айон» Смоленской облас</w:t>
      </w:r>
      <w:r w:rsidR="006A5222">
        <w:rPr>
          <w:sz w:val="28"/>
          <w:szCs w:val="28"/>
        </w:rPr>
        <w:t>ти на 2024 год в сумме 6</w:t>
      </w:r>
      <w:r w:rsidR="00190F68">
        <w:rPr>
          <w:sz w:val="28"/>
          <w:szCs w:val="28"/>
        </w:rPr>
        <w:t>90 915,4</w:t>
      </w:r>
      <w:r w:rsidRPr="00E87A85">
        <w:rPr>
          <w:sz w:val="28"/>
          <w:szCs w:val="28"/>
        </w:rPr>
        <w:t xml:space="preserve"> тыс. рублей. </w:t>
      </w:r>
      <w:r w:rsidRPr="00CF5CEC">
        <w:rPr>
          <w:sz w:val="28"/>
          <w:szCs w:val="28"/>
        </w:rPr>
        <w:t>Удельный вес безвозмез</w:t>
      </w:r>
      <w:r w:rsidR="00627F48" w:rsidRPr="00CF5CEC">
        <w:rPr>
          <w:sz w:val="28"/>
          <w:szCs w:val="28"/>
        </w:rPr>
        <w:t xml:space="preserve">дных поступлений </w:t>
      </w:r>
      <w:r w:rsidR="00454BF8" w:rsidRPr="00CF5CEC">
        <w:rPr>
          <w:rFonts w:eastAsia="Times New Roman"/>
          <w:sz w:val="28"/>
          <w:szCs w:val="28"/>
          <w:lang w:eastAsia="ru-RU"/>
        </w:rPr>
        <w:t>составил</w:t>
      </w:r>
      <w:r w:rsidR="00627F48" w:rsidRPr="00CF5CEC">
        <w:rPr>
          <w:sz w:val="28"/>
          <w:szCs w:val="28"/>
        </w:rPr>
        <w:t xml:space="preserve"> </w:t>
      </w:r>
      <w:r w:rsidR="006A5222">
        <w:rPr>
          <w:sz w:val="28"/>
          <w:szCs w:val="28"/>
        </w:rPr>
        <w:t>7</w:t>
      </w:r>
      <w:r w:rsidR="00190F68">
        <w:rPr>
          <w:sz w:val="28"/>
          <w:szCs w:val="28"/>
        </w:rPr>
        <w:t>3,7</w:t>
      </w:r>
      <w:r w:rsidRPr="00CF5CEC">
        <w:rPr>
          <w:sz w:val="28"/>
          <w:szCs w:val="28"/>
        </w:rPr>
        <w:t xml:space="preserve"> % в общей сумме доходов бюджета муниципального образования.</w:t>
      </w:r>
      <w:r w:rsidRPr="00211D35">
        <w:rPr>
          <w:b/>
          <w:sz w:val="28"/>
          <w:szCs w:val="28"/>
        </w:rPr>
        <w:t xml:space="preserve"> </w:t>
      </w:r>
    </w:p>
    <w:p w:rsidR="00AD56A5" w:rsidRPr="00211D35" w:rsidRDefault="00CF5CEC" w:rsidP="00C76A28">
      <w:pPr>
        <w:pStyle w:val="Default"/>
        <w:ind w:firstLine="709"/>
        <w:jc w:val="both"/>
        <w:rPr>
          <w:b/>
          <w:sz w:val="28"/>
          <w:szCs w:val="28"/>
        </w:rPr>
      </w:pPr>
      <w:r>
        <w:rPr>
          <w:b/>
          <w:sz w:val="28"/>
          <w:szCs w:val="28"/>
        </w:rPr>
        <w:t xml:space="preserve">   </w:t>
      </w:r>
      <w:r w:rsidR="00AD56A5" w:rsidRPr="00211D35">
        <w:rPr>
          <w:b/>
          <w:sz w:val="28"/>
          <w:szCs w:val="28"/>
        </w:rPr>
        <w:t xml:space="preserve">Структура безвозмездных поступлений состоит из: </w:t>
      </w:r>
    </w:p>
    <w:p w:rsidR="00AD56A5" w:rsidRPr="00E87A85" w:rsidRDefault="00AD56A5" w:rsidP="00C76A28">
      <w:pPr>
        <w:pBdr>
          <w:top w:val="nil"/>
          <w:left w:val="nil"/>
          <w:bottom w:val="nil"/>
          <w:right w:val="nil"/>
          <w:between w:val="nil"/>
        </w:pBdr>
        <w:ind w:firstLine="700"/>
        <w:jc w:val="both"/>
        <w:rPr>
          <w:szCs w:val="28"/>
        </w:rPr>
      </w:pPr>
      <w:r w:rsidRPr="00E87A85">
        <w:rPr>
          <w:szCs w:val="28"/>
        </w:rPr>
        <w:t xml:space="preserve">- </w:t>
      </w:r>
      <w:r>
        <w:rPr>
          <w:b/>
          <w:bCs/>
          <w:szCs w:val="28"/>
        </w:rPr>
        <w:t>д</w:t>
      </w:r>
      <w:r w:rsidRPr="00CE2DB2">
        <w:rPr>
          <w:b/>
          <w:bCs/>
          <w:szCs w:val="28"/>
        </w:rPr>
        <w:t>отации бюджетам бюджетной системы Российской Федерации</w:t>
      </w:r>
      <w:r w:rsidRPr="00E87A85">
        <w:rPr>
          <w:b/>
          <w:bCs/>
          <w:szCs w:val="28"/>
        </w:rPr>
        <w:t xml:space="preserve">, </w:t>
      </w:r>
      <w:r w:rsidR="00994AC9">
        <w:rPr>
          <w:szCs w:val="28"/>
        </w:rPr>
        <w:t>поступившей в сумме 1</w:t>
      </w:r>
      <w:r w:rsidR="00AE37AB">
        <w:rPr>
          <w:szCs w:val="28"/>
        </w:rPr>
        <w:t>60 736,4</w:t>
      </w:r>
      <w:r w:rsidRPr="00E87A85">
        <w:rPr>
          <w:szCs w:val="28"/>
        </w:rPr>
        <w:t xml:space="preserve"> тыс</w:t>
      </w:r>
      <w:r w:rsidR="007E233F">
        <w:rPr>
          <w:szCs w:val="28"/>
        </w:rPr>
        <w:t>. рублей при плане 2</w:t>
      </w:r>
      <w:r w:rsidR="00AE37AB">
        <w:rPr>
          <w:szCs w:val="28"/>
        </w:rPr>
        <w:t>14 316,0</w:t>
      </w:r>
      <w:r w:rsidR="00627F48">
        <w:rPr>
          <w:szCs w:val="28"/>
        </w:rPr>
        <w:t xml:space="preserve"> тыс. рублей</w:t>
      </w:r>
      <w:r w:rsidR="00994AC9">
        <w:rPr>
          <w:szCs w:val="28"/>
        </w:rPr>
        <w:t xml:space="preserve"> или </w:t>
      </w:r>
      <w:r w:rsidR="00AE37AB">
        <w:rPr>
          <w:szCs w:val="28"/>
        </w:rPr>
        <w:t>75</w:t>
      </w:r>
      <w:r w:rsidR="00994AC9">
        <w:rPr>
          <w:szCs w:val="28"/>
        </w:rPr>
        <w:t>,0</w:t>
      </w:r>
      <w:r w:rsidR="007E233F">
        <w:rPr>
          <w:szCs w:val="28"/>
        </w:rPr>
        <w:t>%</w:t>
      </w:r>
      <w:r w:rsidR="00627F48">
        <w:rPr>
          <w:szCs w:val="28"/>
        </w:rPr>
        <w:t xml:space="preserve">. </w:t>
      </w:r>
      <w:r w:rsidR="00627F48">
        <w:rPr>
          <w:rFonts w:eastAsia="Times New Roman"/>
          <w:color w:val="000000"/>
          <w:szCs w:val="20"/>
          <w:lang w:eastAsia="ru-RU"/>
        </w:rPr>
        <w:t>По сравнению с предыдущим аналогичным периодом поступления увеличились</w:t>
      </w:r>
      <w:r w:rsidR="00627F48" w:rsidRPr="00B22D0D">
        <w:rPr>
          <w:rFonts w:eastAsia="Times New Roman"/>
          <w:color w:val="000000"/>
          <w:szCs w:val="20"/>
          <w:lang w:eastAsia="ru-RU"/>
        </w:rPr>
        <w:t xml:space="preserve">  н</w:t>
      </w:r>
      <w:r w:rsidR="00994AC9">
        <w:rPr>
          <w:rFonts w:eastAsia="Times New Roman"/>
          <w:color w:val="000000"/>
          <w:szCs w:val="20"/>
          <w:lang w:eastAsia="ru-RU"/>
        </w:rPr>
        <w:t>а  </w:t>
      </w:r>
      <w:r w:rsidR="00AE37AB">
        <w:rPr>
          <w:rFonts w:eastAsia="Times New Roman"/>
          <w:color w:val="000000"/>
          <w:szCs w:val="20"/>
          <w:lang w:eastAsia="ru-RU"/>
        </w:rPr>
        <w:t>33 362,7</w:t>
      </w:r>
      <w:r w:rsidR="00994AC9">
        <w:rPr>
          <w:rFonts w:eastAsia="Times New Roman"/>
          <w:color w:val="000000"/>
          <w:szCs w:val="20"/>
          <w:lang w:eastAsia="ru-RU"/>
        </w:rPr>
        <w:t xml:space="preserve"> тыс. рублей или на 2</w:t>
      </w:r>
      <w:r w:rsidR="00AE37AB">
        <w:rPr>
          <w:rFonts w:eastAsia="Times New Roman"/>
          <w:color w:val="000000"/>
          <w:szCs w:val="20"/>
          <w:lang w:eastAsia="ru-RU"/>
        </w:rPr>
        <w:t>6,2</w:t>
      </w:r>
      <w:r w:rsidR="00627F48">
        <w:rPr>
          <w:rFonts w:eastAsia="Times New Roman"/>
          <w:color w:val="000000"/>
          <w:szCs w:val="20"/>
          <w:lang w:eastAsia="ru-RU"/>
        </w:rPr>
        <w:t>%</w:t>
      </w:r>
      <w:r w:rsidR="00627F48" w:rsidRPr="007C6AAF">
        <w:rPr>
          <w:rFonts w:eastAsia="Times New Roman"/>
          <w:color w:val="000000"/>
          <w:szCs w:val="20"/>
          <w:lang w:eastAsia="ru-RU"/>
        </w:rPr>
        <w:t>.</w:t>
      </w:r>
      <w:r w:rsidR="00627F48">
        <w:rPr>
          <w:rFonts w:eastAsia="Times New Roman"/>
          <w:color w:val="000000"/>
          <w:szCs w:val="20"/>
          <w:lang w:eastAsia="ru-RU"/>
        </w:rPr>
        <w:t xml:space="preserve"> Удельный вес в общей структуре доходов </w:t>
      </w:r>
      <w:r w:rsidR="00454BF8">
        <w:rPr>
          <w:rFonts w:eastAsia="Times New Roman"/>
          <w:color w:val="000000"/>
          <w:szCs w:val="20"/>
          <w:lang w:eastAsia="ru-RU"/>
        </w:rPr>
        <w:t>составил</w:t>
      </w:r>
      <w:r w:rsidR="00994AC9">
        <w:rPr>
          <w:rFonts w:eastAsia="Times New Roman"/>
          <w:color w:val="000000"/>
          <w:szCs w:val="20"/>
          <w:lang w:eastAsia="ru-RU"/>
        </w:rPr>
        <w:t xml:space="preserve"> 24,</w:t>
      </w:r>
      <w:r w:rsidR="00AE37AB">
        <w:rPr>
          <w:rFonts w:eastAsia="Times New Roman"/>
          <w:color w:val="000000"/>
          <w:szCs w:val="20"/>
          <w:lang w:eastAsia="ru-RU"/>
        </w:rPr>
        <w:t>3</w:t>
      </w:r>
      <w:r w:rsidR="00627F48">
        <w:rPr>
          <w:rFonts w:eastAsia="Times New Roman"/>
          <w:color w:val="000000"/>
          <w:szCs w:val="20"/>
          <w:lang w:eastAsia="ru-RU"/>
        </w:rPr>
        <w:t>%</w:t>
      </w:r>
      <w:r w:rsidRPr="00E87A85">
        <w:rPr>
          <w:szCs w:val="28"/>
        </w:rPr>
        <w:t xml:space="preserve">; </w:t>
      </w:r>
    </w:p>
    <w:p w:rsidR="00AD56A5" w:rsidRDefault="00AD56A5" w:rsidP="00C76A28">
      <w:pPr>
        <w:pBdr>
          <w:top w:val="nil"/>
          <w:left w:val="nil"/>
          <w:bottom w:val="nil"/>
          <w:right w:val="nil"/>
          <w:between w:val="nil"/>
        </w:pBdr>
        <w:ind w:firstLine="700"/>
        <w:jc w:val="both"/>
        <w:rPr>
          <w:szCs w:val="28"/>
        </w:rPr>
      </w:pPr>
      <w:r w:rsidRPr="00E87A85">
        <w:rPr>
          <w:szCs w:val="28"/>
        </w:rPr>
        <w:t xml:space="preserve">- </w:t>
      </w:r>
      <w:r>
        <w:rPr>
          <w:b/>
          <w:bCs/>
          <w:szCs w:val="28"/>
        </w:rPr>
        <w:t>с</w:t>
      </w:r>
      <w:r w:rsidRPr="00D30ECA">
        <w:rPr>
          <w:b/>
          <w:bCs/>
          <w:szCs w:val="28"/>
        </w:rPr>
        <w:t>убсидии бюджетам бюджетной системы РФ</w:t>
      </w:r>
      <w:r w:rsidRPr="00E87A85">
        <w:rPr>
          <w:b/>
          <w:bCs/>
          <w:szCs w:val="28"/>
        </w:rPr>
        <w:t xml:space="preserve"> </w:t>
      </w:r>
      <w:r w:rsidR="00195B0B">
        <w:rPr>
          <w:szCs w:val="28"/>
        </w:rPr>
        <w:t>поступившей</w:t>
      </w:r>
      <w:r w:rsidR="00994AC9">
        <w:rPr>
          <w:szCs w:val="28"/>
        </w:rPr>
        <w:t xml:space="preserve"> в сумме 2</w:t>
      </w:r>
      <w:r w:rsidR="00AE37AB">
        <w:rPr>
          <w:szCs w:val="28"/>
        </w:rPr>
        <w:t>8 567,4</w:t>
      </w:r>
      <w:r w:rsidR="00226C72">
        <w:rPr>
          <w:szCs w:val="28"/>
        </w:rPr>
        <w:t xml:space="preserve"> тыс. ру</w:t>
      </w:r>
      <w:r w:rsidR="007E233F">
        <w:rPr>
          <w:szCs w:val="28"/>
        </w:rPr>
        <w:t xml:space="preserve">блей при плане </w:t>
      </w:r>
      <w:r w:rsidR="00AE37AB">
        <w:rPr>
          <w:szCs w:val="28"/>
        </w:rPr>
        <w:t>32 214,3</w:t>
      </w:r>
      <w:r>
        <w:rPr>
          <w:szCs w:val="28"/>
        </w:rPr>
        <w:t xml:space="preserve"> тыс. рублей</w:t>
      </w:r>
      <w:r w:rsidR="00994AC9">
        <w:rPr>
          <w:szCs w:val="28"/>
        </w:rPr>
        <w:t xml:space="preserve"> или </w:t>
      </w:r>
      <w:r w:rsidR="00AE37AB">
        <w:rPr>
          <w:szCs w:val="28"/>
        </w:rPr>
        <w:t>72,8</w:t>
      </w:r>
      <w:r w:rsidR="007E233F">
        <w:rPr>
          <w:szCs w:val="28"/>
        </w:rPr>
        <w:t>%</w:t>
      </w:r>
      <w:r w:rsidR="00627F48">
        <w:rPr>
          <w:szCs w:val="28"/>
        </w:rPr>
        <w:t xml:space="preserve">. </w:t>
      </w:r>
      <w:r w:rsidR="00627F48">
        <w:rPr>
          <w:rFonts w:eastAsia="Times New Roman"/>
          <w:color w:val="000000"/>
          <w:szCs w:val="20"/>
          <w:lang w:eastAsia="ru-RU"/>
        </w:rPr>
        <w:t xml:space="preserve">По сравнению с предыдущим аналогичным </w:t>
      </w:r>
      <w:r w:rsidR="007E233F">
        <w:rPr>
          <w:rFonts w:eastAsia="Times New Roman"/>
          <w:color w:val="000000"/>
          <w:szCs w:val="20"/>
          <w:lang w:eastAsia="ru-RU"/>
        </w:rPr>
        <w:t>периодом поступления уменьшились</w:t>
      </w:r>
      <w:r w:rsidR="00627F48" w:rsidRPr="00B22D0D">
        <w:rPr>
          <w:rFonts w:eastAsia="Times New Roman"/>
          <w:color w:val="000000"/>
          <w:szCs w:val="20"/>
          <w:lang w:eastAsia="ru-RU"/>
        </w:rPr>
        <w:t xml:space="preserve">  н</w:t>
      </w:r>
      <w:r w:rsidR="00994AC9">
        <w:rPr>
          <w:rFonts w:eastAsia="Times New Roman"/>
          <w:color w:val="000000"/>
          <w:szCs w:val="20"/>
          <w:lang w:eastAsia="ru-RU"/>
        </w:rPr>
        <w:t>а  </w:t>
      </w:r>
      <w:r w:rsidR="00675F2A">
        <w:rPr>
          <w:rFonts w:eastAsia="Times New Roman"/>
          <w:color w:val="000000"/>
          <w:szCs w:val="20"/>
          <w:lang w:eastAsia="ru-RU"/>
        </w:rPr>
        <w:t>29 754,9</w:t>
      </w:r>
      <w:r w:rsidR="00994AC9">
        <w:rPr>
          <w:rFonts w:eastAsia="Times New Roman"/>
          <w:color w:val="000000"/>
          <w:szCs w:val="20"/>
          <w:lang w:eastAsia="ru-RU"/>
        </w:rPr>
        <w:t xml:space="preserve"> тыс. рублей или на 5</w:t>
      </w:r>
      <w:r w:rsidR="00675F2A">
        <w:rPr>
          <w:rFonts w:eastAsia="Times New Roman"/>
          <w:color w:val="000000"/>
          <w:szCs w:val="20"/>
          <w:lang w:eastAsia="ru-RU"/>
        </w:rPr>
        <w:t>1,0</w:t>
      </w:r>
      <w:r w:rsidR="00627F48">
        <w:rPr>
          <w:rFonts w:eastAsia="Times New Roman"/>
          <w:color w:val="000000"/>
          <w:szCs w:val="20"/>
          <w:lang w:eastAsia="ru-RU"/>
        </w:rPr>
        <w:t>%</w:t>
      </w:r>
      <w:r w:rsidR="00627F48" w:rsidRPr="007C6AAF">
        <w:rPr>
          <w:rFonts w:eastAsia="Times New Roman"/>
          <w:color w:val="000000"/>
          <w:szCs w:val="20"/>
          <w:lang w:eastAsia="ru-RU"/>
        </w:rPr>
        <w:t>.</w:t>
      </w:r>
      <w:r w:rsidR="00627F48">
        <w:rPr>
          <w:rFonts w:eastAsia="Times New Roman"/>
          <w:color w:val="000000"/>
          <w:szCs w:val="20"/>
          <w:lang w:eastAsia="ru-RU"/>
        </w:rPr>
        <w:t xml:space="preserve"> Удельный вес в общей структуре доходов </w:t>
      </w:r>
      <w:r w:rsidR="00454BF8">
        <w:rPr>
          <w:rFonts w:eastAsia="Times New Roman"/>
          <w:color w:val="000000"/>
          <w:szCs w:val="20"/>
          <w:lang w:eastAsia="ru-RU"/>
        </w:rPr>
        <w:t>составил</w:t>
      </w:r>
      <w:r w:rsidR="00994AC9">
        <w:rPr>
          <w:rFonts w:eastAsia="Times New Roman"/>
          <w:color w:val="000000"/>
          <w:szCs w:val="20"/>
          <w:lang w:eastAsia="ru-RU"/>
        </w:rPr>
        <w:t xml:space="preserve"> 4,</w:t>
      </w:r>
      <w:r w:rsidR="00675F2A">
        <w:rPr>
          <w:rFonts w:eastAsia="Times New Roman"/>
          <w:color w:val="000000"/>
          <w:szCs w:val="20"/>
          <w:lang w:eastAsia="ru-RU"/>
        </w:rPr>
        <w:t>3</w:t>
      </w:r>
      <w:r w:rsidR="00627F48">
        <w:rPr>
          <w:rFonts w:eastAsia="Times New Roman"/>
          <w:color w:val="000000"/>
          <w:szCs w:val="20"/>
          <w:lang w:eastAsia="ru-RU"/>
        </w:rPr>
        <w:t>%</w:t>
      </w:r>
      <w:r w:rsidR="00627F48" w:rsidRPr="00E87A85">
        <w:rPr>
          <w:szCs w:val="28"/>
        </w:rPr>
        <w:t xml:space="preserve">; </w:t>
      </w:r>
    </w:p>
    <w:p w:rsidR="00AD56A5" w:rsidRDefault="00AD56A5" w:rsidP="00C76A28">
      <w:pPr>
        <w:pBdr>
          <w:top w:val="nil"/>
          <w:left w:val="nil"/>
          <w:bottom w:val="nil"/>
          <w:right w:val="nil"/>
          <w:between w:val="nil"/>
        </w:pBdr>
        <w:ind w:firstLine="700"/>
        <w:jc w:val="both"/>
        <w:rPr>
          <w:szCs w:val="28"/>
        </w:rPr>
      </w:pPr>
      <w:r>
        <w:rPr>
          <w:szCs w:val="28"/>
        </w:rPr>
        <w:t xml:space="preserve">- </w:t>
      </w:r>
      <w:r w:rsidRPr="00E87A85">
        <w:rPr>
          <w:szCs w:val="28"/>
        </w:rPr>
        <w:t xml:space="preserve"> </w:t>
      </w:r>
      <w:r>
        <w:rPr>
          <w:b/>
          <w:szCs w:val="28"/>
        </w:rPr>
        <w:t>с</w:t>
      </w:r>
      <w:r w:rsidRPr="00631151">
        <w:rPr>
          <w:b/>
          <w:szCs w:val="28"/>
        </w:rPr>
        <w:t>убвенции бюджетам бюджетной системы Российской Федерации</w:t>
      </w:r>
      <w:r>
        <w:rPr>
          <w:b/>
          <w:szCs w:val="28"/>
        </w:rPr>
        <w:t xml:space="preserve">, </w:t>
      </w:r>
      <w:r w:rsidR="0087737D">
        <w:rPr>
          <w:szCs w:val="28"/>
        </w:rPr>
        <w:t>поступившей</w:t>
      </w:r>
      <w:r w:rsidRPr="00631151">
        <w:rPr>
          <w:szCs w:val="28"/>
        </w:rPr>
        <w:t xml:space="preserve"> в сумме </w:t>
      </w:r>
      <w:r w:rsidR="00675F2A">
        <w:rPr>
          <w:szCs w:val="28"/>
        </w:rPr>
        <w:t>310 852,5</w:t>
      </w:r>
      <w:r w:rsidR="007E233F">
        <w:rPr>
          <w:szCs w:val="28"/>
        </w:rPr>
        <w:t xml:space="preserve"> тыс. рублей при плане 4</w:t>
      </w:r>
      <w:r w:rsidR="00675F2A">
        <w:rPr>
          <w:szCs w:val="28"/>
        </w:rPr>
        <w:t>24 121,3</w:t>
      </w:r>
      <w:r w:rsidRPr="00631151">
        <w:rPr>
          <w:szCs w:val="28"/>
        </w:rPr>
        <w:t xml:space="preserve"> тыс. рублей</w:t>
      </w:r>
      <w:r w:rsidR="00EE7762">
        <w:rPr>
          <w:szCs w:val="28"/>
        </w:rPr>
        <w:t xml:space="preserve"> или </w:t>
      </w:r>
      <w:r w:rsidR="00675F2A">
        <w:rPr>
          <w:szCs w:val="28"/>
        </w:rPr>
        <w:t>73,3</w:t>
      </w:r>
      <w:r w:rsidR="007E233F">
        <w:rPr>
          <w:szCs w:val="28"/>
        </w:rPr>
        <w:t>%</w:t>
      </w:r>
      <w:r w:rsidR="004D76C0">
        <w:rPr>
          <w:szCs w:val="28"/>
        </w:rPr>
        <w:t xml:space="preserve">. </w:t>
      </w:r>
      <w:r w:rsidR="004D76C0">
        <w:rPr>
          <w:rFonts w:eastAsia="Times New Roman"/>
          <w:color w:val="000000"/>
          <w:szCs w:val="20"/>
          <w:lang w:eastAsia="ru-RU"/>
        </w:rPr>
        <w:t>По сравнению с предыдущим аналогичным периодом поступления увеличились</w:t>
      </w:r>
      <w:r w:rsidR="004D76C0" w:rsidRPr="00B22D0D">
        <w:rPr>
          <w:rFonts w:eastAsia="Times New Roman"/>
          <w:color w:val="000000"/>
          <w:szCs w:val="20"/>
          <w:lang w:eastAsia="ru-RU"/>
        </w:rPr>
        <w:t xml:space="preserve">  н</w:t>
      </w:r>
      <w:r w:rsidR="00EE7762">
        <w:rPr>
          <w:rFonts w:eastAsia="Times New Roman"/>
          <w:color w:val="000000"/>
          <w:szCs w:val="20"/>
          <w:lang w:eastAsia="ru-RU"/>
        </w:rPr>
        <w:t>а  </w:t>
      </w:r>
      <w:r w:rsidR="00675F2A">
        <w:rPr>
          <w:rFonts w:eastAsia="Times New Roman"/>
          <w:color w:val="000000"/>
          <w:szCs w:val="20"/>
          <w:lang w:eastAsia="ru-RU"/>
        </w:rPr>
        <w:t>64 198,7</w:t>
      </w:r>
      <w:r w:rsidR="00EE7762">
        <w:rPr>
          <w:rFonts w:eastAsia="Times New Roman"/>
          <w:color w:val="000000"/>
          <w:szCs w:val="20"/>
          <w:lang w:eastAsia="ru-RU"/>
        </w:rPr>
        <w:t xml:space="preserve"> тыс. рублей или на </w:t>
      </w:r>
      <w:r w:rsidR="00675F2A">
        <w:rPr>
          <w:rFonts w:eastAsia="Times New Roman"/>
          <w:color w:val="000000"/>
          <w:szCs w:val="20"/>
          <w:lang w:eastAsia="ru-RU"/>
        </w:rPr>
        <w:t>26,0</w:t>
      </w:r>
      <w:r w:rsidR="004D76C0">
        <w:rPr>
          <w:rFonts w:eastAsia="Times New Roman"/>
          <w:color w:val="000000"/>
          <w:szCs w:val="20"/>
          <w:lang w:eastAsia="ru-RU"/>
        </w:rPr>
        <w:t>%</w:t>
      </w:r>
      <w:r w:rsidR="004D76C0" w:rsidRPr="007C6AAF">
        <w:rPr>
          <w:rFonts w:eastAsia="Times New Roman"/>
          <w:color w:val="000000"/>
          <w:szCs w:val="20"/>
          <w:lang w:eastAsia="ru-RU"/>
        </w:rPr>
        <w:t>.</w:t>
      </w:r>
      <w:r w:rsidR="004D76C0">
        <w:rPr>
          <w:rFonts w:eastAsia="Times New Roman"/>
          <w:color w:val="000000"/>
          <w:szCs w:val="20"/>
          <w:lang w:eastAsia="ru-RU"/>
        </w:rPr>
        <w:t xml:space="preserve"> Удельный вес в общей структуре доходов </w:t>
      </w:r>
      <w:r w:rsidR="00454BF8">
        <w:rPr>
          <w:rFonts w:eastAsia="Times New Roman"/>
          <w:color w:val="000000"/>
          <w:szCs w:val="20"/>
          <w:lang w:eastAsia="ru-RU"/>
        </w:rPr>
        <w:t>составил</w:t>
      </w:r>
      <w:r w:rsidR="00EE7762">
        <w:rPr>
          <w:rFonts w:eastAsia="Times New Roman"/>
          <w:color w:val="000000"/>
          <w:szCs w:val="20"/>
          <w:lang w:eastAsia="ru-RU"/>
        </w:rPr>
        <w:t xml:space="preserve"> </w:t>
      </w:r>
      <w:r w:rsidR="00675F2A">
        <w:rPr>
          <w:rFonts w:eastAsia="Times New Roman"/>
          <w:color w:val="000000"/>
          <w:szCs w:val="20"/>
          <w:lang w:eastAsia="ru-RU"/>
        </w:rPr>
        <w:t>47,0</w:t>
      </w:r>
      <w:r w:rsidR="004D76C0">
        <w:rPr>
          <w:rFonts w:eastAsia="Times New Roman"/>
          <w:color w:val="000000"/>
          <w:szCs w:val="20"/>
          <w:lang w:eastAsia="ru-RU"/>
        </w:rPr>
        <w:t>%</w:t>
      </w:r>
      <w:r w:rsidR="004D76C0" w:rsidRPr="00E87A85">
        <w:rPr>
          <w:szCs w:val="28"/>
        </w:rPr>
        <w:t xml:space="preserve">; </w:t>
      </w:r>
    </w:p>
    <w:p w:rsidR="00AD56A5" w:rsidRDefault="00AD56A5" w:rsidP="00C76A28">
      <w:pPr>
        <w:pBdr>
          <w:top w:val="nil"/>
          <w:left w:val="nil"/>
          <w:bottom w:val="nil"/>
          <w:right w:val="nil"/>
          <w:between w:val="nil"/>
        </w:pBdr>
        <w:ind w:firstLine="700"/>
        <w:jc w:val="both"/>
        <w:rPr>
          <w:szCs w:val="28"/>
        </w:rPr>
      </w:pPr>
      <w:r>
        <w:rPr>
          <w:szCs w:val="28"/>
        </w:rPr>
        <w:lastRenderedPageBreak/>
        <w:t xml:space="preserve">- </w:t>
      </w:r>
      <w:r w:rsidRPr="00A75083">
        <w:rPr>
          <w:b/>
          <w:szCs w:val="28"/>
        </w:rPr>
        <w:t>ин</w:t>
      </w:r>
      <w:r w:rsidR="00C31EED">
        <w:rPr>
          <w:b/>
          <w:szCs w:val="28"/>
        </w:rPr>
        <w:t>ых межбюджетных трансфертов</w:t>
      </w:r>
      <w:r>
        <w:rPr>
          <w:b/>
          <w:szCs w:val="28"/>
        </w:rPr>
        <w:t xml:space="preserve">, </w:t>
      </w:r>
      <w:r w:rsidRPr="00A75083">
        <w:rPr>
          <w:szCs w:val="28"/>
        </w:rPr>
        <w:t>поступив</w:t>
      </w:r>
      <w:r w:rsidR="00C31EED">
        <w:rPr>
          <w:szCs w:val="28"/>
        </w:rPr>
        <w:t>ших</w:t>
      </w:r>
      <w:r w:rsidRPr="00A75083">
        <w:rPr>
          <w:szCs w:val="28"/>
        </w:rPr>
        <w:t xml:space="preserve"> в сумме </w:t>
      </w:r>
      <w:r w:rsidR="00675F2A">
        <w:rPr>
          <w:szCs w:val="28"/>
        </w:rPr>
        <w:t>11 189,9</w:t>
      </w:r>
      <w:r w:rsidR="004D76C0">
        <w:rPr>
          <w:szCs w:val="28"/>
        </w:rPr>
        <w:t xml:space="preserve"> тыс. </w:t>
      </w:r>
      <w:r w:rsidR="00C31EED">
        <w:rPr>
          <w:szCs w:val="28"/>
        </w:rPr>
        <w:t>рублей при плане 1</w:t>
      </w:r>
      <w:r w:rsidR="00675F2A">
        <w:rPr>
          <w:szCs w:val="28"/>
        </w:rPr>
        <w:t>3 263,9</w:t>
      </w:r>
      <w:r w:rsidRPr="00A75083">
        <w:rPr>
          <w:szCs w:val="28"/>
        </w:rPr>
        <w:t xml:space="preserve"> тыс. рублей</w:t>
      </w:r>
      <w:r w:rsidR="00EE7762">
        <w:rPr>
          <w:szCs w:val="28"/>
        </w:rPr>
        <w:t xml:space="preserve"> или </w:t>
      </w:r>
      <w:r w:rsidR="00675F2A">
        <w:rPr>
          <w:szCs w:val="28"/>
        </w:rPr>
        <w:t>84,4</w:t>
      </w:r>
      <w:r w:rsidR="00C31EED">
        <w:rPr>
          <w:szCs w:val="28"/>
        </w:rPr>
        <w:t>%</w:t>
      </w:r>
      <w:r w:rsidR="004D76C0" w:rsidRPr="007C6AAF">
        <w:rPr>
          <w:rFonts w:eastAsia="Times New Roman"/>
          <w:color w:val="000000"/>
          <w:szCs w:val="20"/>
          <w:lang w:eastAsia="ru-RU"/>
        </w:rPr>
        <w:t>.</w:t>
      </w:r>
      <w:r w:rsidR="004D76C0">
        <w:rPr>
          <w:rFonts w:eastAsia="Times New Roman"/>
          <w:color w:val="000000"/>
          <w:szCs w:val="20"/>
          <w:lang w:eastAsia="ru-RU"/>
        </w:rPr>
        <w:t xml:space="preserve"> Удельный вес в общей структуре доходов </w:t>
      </w:r>
      <w:r w:rsidR="00454BF8">
        <w:rPr>
          <w:rFonts w:eastAsia="Times New Roman"/>
          <w:color w:val="000000"/>
          <w:szCs w:val="20"/>
          <w:lang w:eastAsia="ru-RU"/>
        </w:rPr>
        <w:t>составил</w:t>
      </w:r>
      <w:r w:rsidR="00EE7762">
        <w:rPr>
          <w:rFonts w:eastAsia="Times New Roman"/>
          <w:color w:val="000000"/>
          <w:szCs w:val="20"/>
          <w:lang w:eastAsia="ru-RU"/>
        </w:rPr>
        <w:t xml:space="preserve"> 1,</w:t>
      </w:r>
      <w:r w:rsidR="00675F2A">
        <w:rPr>
          <w:rFonts w:eastAsia="Times New Roman"/>
          <w:color w:val="000000"/>
          <w:szCs w:val="20"/>
          <w:lang w:eastAsia="ru-RU"/>
        </w:rPr>
        <w:t>7</w:t>
      </w:r>
      <w:r w:rsidR="004D76C0">
        <w:rPr>
          <w:rFonts w:eastAsia="Times New Roman"/>
          <w:color w:val="000000"/>
          <w:szCs w:val="20"/>
          <w:lang w:eastAsia="ru-RU"/>
        </w:rPr>
        <w:t>%</w:t>
      </w:r>
      <w:r w:rsidR="00EE7762">
        <w:rPr>
          <w:szCs w:val="28"/>
        </w:rPr>
        <w:t xml:space="preserve">. </w:t>
      </w:r>
      <w:r w:rsidR="004D76C0" w:rsidRPr="00E87A85">
        <w:rPr>
          <w:szCs w:val="28"/>
        </w:rPr>
        <w:t xml:space="preserve"> </w:t>
      </w:r>
      <w:r w:rsidR="00EE7762">
        <w:rPr>
          <w:rFonts w:eastAsia="Times New Roman"/>
          <w:color w:val="000000"/>
          <w:szCs w:val="20"/>
          <w:lang w:eastAsia="ru-RU"/>
        </w:rPr>
        <w:t>По сравнению с предыдущим аналогичным периодом поступления увеличились</w:t>
      </w:r>
      <w:r w:rsidR="00EE7762" w:rsidRPr="00B22D0D">
        <w:rPr>
          <w:rFonts w:eastAsia="Times New Roman"/>
          <w:color w:val="000000"/>
          <w:szCs w:val="20"/>
          <w:lang w:eastAsia="ru-RU"/>
        </w:rPr>
        <w:t xml:space="preserve">  н</w:t>
      </w:r>
      <w:r w:rsidR="00EE7762">
        <w:rPr>
          <w:rFonts w:eastAsia="Times New Roman"/>
          <w:color w:val="000000"/>
          <w:szCs w:val="20"/>
          <w:lang w:eastAsia="ru-RU"/>
        </w:rPr>
        <w:t>а  </w:t>
      </w:r>
      <w:r w:rsidR="00675F2A">
        <w:rPr>
          <w:rFonts w:eastAsia="Times New Roman"/>
          <w:color w:val="000000"/>
          <w:szCs w:val="20"/>
          <w:lang w:eastAsia="ru-RU"/>
        </w:rPr>
        <w:t>10 168,7</w:t>
      </w:r>
      <w:r w:rsidR="00EE7762">
        <w:rPr>
          <w:rFonts w:eastAsia="Times New Roman"/>
          <w:color w:val="000000"/>
          <w:szCs w:val="20"/>
          <w:lang w:eastAsia="ru-RU"/>
        </w:rPr>
        <w:t xml:space="preserve"> тыс. рублей или на </w:t>
      </w:r>
      <w:r w:rsidR="00675F2A">
        <w:rPr>
          <w:rFonts w:eastAsia="Times New Roman"/>
          <w:color w:val="000000"/>
          <w:szCs w:val="20"/>
          <w:lang w:eastAsia="ru-RU"/>
        </w:rPr>
        <w:t>995,7</w:t>
      </w:r>
      <w:r w:rsidR="00EE7762">
        <w:rPr>
          <w:rFonts w:eastAsia="Times New Roman"/>
          <w:color w:val="000000"/>
          <w:szCs w:val="20"/>
          <w:lang w:eastAsia="ru-RU"/>
        </w:rPr>
        <w:t>%</w:t>
      </w:r>
      <w:r w:rsidR="00EE7762" w:rsidRPr="007C6AAF">
        <w:rPr>
          <w:rFonts w:eastAsia="Times New Roman"/>
          <w:color w:val="000000"/>
          <w:szCs w:val="20"/>
          <w:lang w:eastAsia="ru-RU"/>
        </w:rPr>
        <w:t>.</w:t>
      </w:r>
    </w:p>
    <w:p w:rsidR="009B7BFA" w:rsidRPr="009B7BFA" w:rsidRDefault="009B7BFA" w:rsidP="00C76A28">
      <w:pPr>
        <w:pBdr>
          <w:top w:val="nil"/>
          <w:left w:val="nil"/>
          <w:bottom w:val="nil"/>
          <w:right w:val="nil"/>
          <w:between w:val="nil"/>
        </w:pBdr>
        <w:ind w:firstLine="700"/>
        <w:jc w:val="both"/>
        <w:rPr>
          <w:szCs w:val="28"/>
        </w:rPr>
      </w:pPr>
      <w:r w:rsidRPr="009B7BFA">
        <w:rPr>
          <w:b/>
          <w:szCs w:val="28"/>
        </w:rPr>
        <w:t>-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b/>
          <w:szCs w:val="28"/>
        </w:rPr>
        <w:t xml:space="preserve"> </w:t>
      </w:r>
      <w:r w:rsidR="00EE7762">
        <w:rPr>
          <w:szCs w:val="28"/>
        </w:rPr>
        <w:t>составили 10,7</w:t>
      </w:r>
      <w:r w:rsidRPr="009B7BFA">
        <w:rPr>
          <w:szCs w:val="28"/>
        </w:rPr>
        <w:t xml:space="preserve"> тыс. рублей;</w:t>
      </w:r>
    </w:p>
    <w:p w:rsidR="00AD56A5" w:rsidRPr="009766E4" w:rsidRDefault="00AD56A5" w:rsidP="00C76A28">
      <w:pPr>
        <w:pStyle w:val="Default"/>
        <w:ind w:firstLine="709"/>
        <w:jc w:val="both"/>
        <w:rPr>
          <w:sz w:val="28"/>
          <w:szCs w:val="28"/>
        </w:rPr>
      </w:pPr>
      <w:r w:rsidRPr="00A75083">
        <w:rPr>
          <w:bCs/>
          <w:sz w:val="28"/>
          <w:szCs w:val="28"/>
        </w:rPr>
        <w:t xml:space="preserve">-  </w:t>
      </w:r>
      <w:r>
        <w:rPr>
          <w:b/>
          <w:bCs/>
          <w:sz w:val="28"/>
          <w:szCs w:val="28"/>
        </w:rPr>
        <w:t>в</w:t>
      </w:r>
      <w:r w:rsidRPr="009766E4">
        <w:rPr>
          <w:b/>
          <w:bCs/>
          <w:sz w:val="28"/>
          <w:szCs w:val="28"/>
        </w:rPr>
        <w:t>озврат остатков субсидий, субвенций и иных межбюджетных трансфертов, имеющих целевое назначение, прошлых лет</w:t>
      </w:r>
      <w:r>
        <w:rPr>
          <w:b/>
          <w:bCs/>
          <w:sz w:val="28"/>
          <w:szCs w:val="28"/>
        </w:rPr>
        <w:t xml:space="preserve"> в </w:t>
      </w:r>
      <w:r w:rsidR="009B7BFA">
        <w:rPr>
          <w:bCs/>
          <w:sz w:val="28"/>
          <w:szCs w:val="28"/>
        </w:rPr>
        <w:t>сумме (-) 1 969,0</w:t>
      </w:r>
      <w:r w:rsidRPr="009766E4">
        <w:rPr>
          <w:bCs/>
          <w:sz w:val="28"/>
          <w:szCs w:val="28"/>
        </w:rPr>
        <w:t xml:space="preserve"> тыс. рублей.</w:t>
      </w:r>
    </w:p>
    <w:p w:rsidR="00675F2A" w:rsidRDefault="00675F2A" w:rsidP="00C76A28">
      <w:pPr>
        <w:tabs>
          <w:tab w:val="left" w:pos="555"/>
        </w:tabs>
        <w:ind w:left="709"/>
        <w:jc w:val="both"/>
        <w:rPr>
          <w:rFonts w:eastAsia="Times New Roman"/>
          <w:b/>
          <w:szCs w:val="28"/>
          <w:lang w:eastAsia="ru-RU"/>
        </w:rPr>
      </w:pPr>
    </w:p>
    <w:p w:rsidR="00277C8C" w:rsidRPr="004C7A4E" w:rsidRDefault="00965273" w:rsidP="00C76A28">
      <w:pPr>
        <w:tabs>
          <w:tab w:val="left" w:pos="555"/>
        </w:tabs>
        <w:ind w:left="709"/>
        <w:jc w:val="both"/>
        <w:rPr>
          <w:rFonts w:eastAsia="Times New Roman"/>
          <w:b/>
          <w:szCs w:val="28"/>
          <w:lang w:eastAsia="ru-RU"/>
        </w:rPr>
      </w:pPr>
      <w:r>
        <w:rPr>
          <w:rFonts w:eastAsia="Times New Roman"/>
          <w:b/>
          <w:szCs w:val="28"/>
          <w:lang w:eastAsia="ru-RU"/>
        </w:rPr>
        <w:t xml:space="preserve">По вопросу </w:t>
      </w:r>
      <w:r w:rsidR="00277C8C">
        <w:rPr>
          <w:rFonts w:eastAsia="Times New Roman"/>
          <w:b/>
          <w:szCs w:val="28"/>
          <w:lang w:eastAsia="ru-RU"/>
        </w:rPr>
        <w:t xml:space="preserve">4.1.3. </w:t>
      </w:r>
      <w:r w:rsidR="00277C8C" w:rsidRPr="004C7A4E">
        <w:rPr>
          <w:rFonts w:eastAsia="Times New Roman"/>
          <w:b/>
          <w:szCs w:val="28"/>
          <w:lang w:eastAsia="ru-RU"/>
        </w:rPr>
        <w:t>Анализ исполнения бюджета по расходам:</w:t>
      </w:r>
    </w:p>
    <w:p w:rsidR="00277C8C" w:rsidRPr="004C7A4E" w:rsidRDefault="00277C8C" w:rsidP="00C76A28">
      <w:pPr>
        <w:pStyle w:val="a9"/>
        <w:tabs>
          <w:tab w:val="left" w:pos="555"/>
        </w:tabs>
        <w:spacing w:after="0" w:line="240" w:lineRule="auto"/>
        <w:ind w:left="1260"/>
        <w:jc w:val="both"/>
        <w:rPr>
          <w:rFonts w:eastAsia="Times New Roman"/>
          <w:b/>
          <w:szCs w:val="28"/>
          <w:lang w:eastAsia="ru-RU"/>
        </w:rPr>
      </w:pPr>
      <w:r w:rsidRPr="004C7A4E">
        <w:rPr>
          <w:rFonts w:eastAsia="Times New Roman"/>
          <w:b/>
          <w:szCs w:val="28"/>
          <w:lang w:eastAsia="ru-RU"/>
        </w:rPr>
        <w:t xml:space="preserve">  - по разделам и подразделам бюджетной классификации;</w:t>
      </w:r>
    </w:p>
    <w:p w:rsidR="00277C8C" w:rsidRDefault="00277C8C" w:rsidP="00C76A28">
      <w:pPr>
        <w:pStyle w:val="a9"/>
        <w:tabs>
          <w:tab w:val="left" w:pos="555"/>
        </w:tabs>
        <w:spacing w:after="0" w:line="240" w:lineRule="auto"/>
        <w:ind w:left="1260"/>
        <w:jc w:val="both"/>
        <w:rPr>
          <w:rFonts w:eastAsia="Times New Roman"/>
          <w:b/>
          <w:szCs w:val="28"/>
          <w:lang w:eastAsia="ru-RU"/>
        </w:rPr>
      </w:pPr>
      <w:r>
        <w:rPr>
          <w:rFonts w:eastAsia="Times New Roman"/>
          <w:b/>
          <w:szCs w:val="28"/>
          <w:lang w:eastAsia="ru-RU"/>
        </w:rPr>
        <w:t xml:space="preserve"> </w:t>
      </w:r>
      <w:r w:rsidRPr="004C7A4E">
        <w:rPr>
          <w:rFonts w:eastAsia="Times New Roman"/>
          <w:b/>
          <w:szCs w:val="28"/>
          <w:lang w:eastAsia="ru-RU"/>
        </w:rPr>
        <w:t xml:space="preserve"> - по ведомственной структуре расходов.</w:t>
      </w:r>
    </w:p>
    <w:p w:rsidR="00B30CC5" w:rsidRPr="007C1D41" w:rsidRDefault="00B30CC5" w:rsidP="00C76A28">
      <w:pPr>
        <w:widowControl w:val="0"/>
        <w:autoSpaceDE w:val="0"/>
        <w:autoSpaceDN w:val="0"/>
        <w:adjustRightInd w:val="0"/>
        <w:ind w:firstLine="709"/>
        <w:contextualSpacing/>
        <w:jc w:val="both"/>
        <w:rPr>
          <w:rFonts w:eastAsia="Times New Roman"/>
          <w:szCs w:val="28"/>
          <w:lang w:eastAsia="ru-RU"/>
        </w:rPr>
      </w:pPr>
      <w:r w:rsidRPr="0006737B">
        <w:rPr>
          <w:rFonts w:eastAsia="Times New Roman"/>
          <w:szCs w:val="28"/>
          <w:lang w:eastAsia="ru-RU"/>
        </w:rPr>
        <w:t>Расходы бюджета муниципального образования «Починковский район»</w:t>
      </w:r>
      <w:r w:rsidR="00120F4C">
        <w:rPr>
          <w:rFonts w:eastAsia="Times New Roman"/>
          <w:szCs w:val="28"/>
          <w:lang w:eastAsia="ru-RU"/>
        </w:rPr>
        <w:t xml:space="preserve"> Смоленской области за </w:t>
      </w:r>
      <w:r w:rsidR="002B31D0">
        <w:rPr>
          <w:rFonts w:eastAsia="Times New Roman"/>
          <w:szCs w:val="28"/>
          <w:lang w:eastAsia="ru-RU"/>
        </w:rPr>
        <w:t>9 месяцев</w:t>
      </w:r>
      <w:r w:rsidR="00E41896">
        <w:rPr>
          <w:rFonts w:eastAsia="Times New Roman"/>
          <w:szCs w:val="28"/>
          <w:lang w:eastAsia="ru-RU"/>
        </w:rPr>
        <w:t xml:space="preserve"> 2024</w:t>
      </w:r>
      <w:r w:rsidRPr="0006737B">
        <w:rPr>
          <w:rFonts w:eastAsia="Times New Roman"/>
          <w:szCs w:val="28"/>
          <w:lang w:eastAsia="ru-RU"/>
        </w:rPr>
        <w:t xml:space="preserve"> года исполнены в сумме </w:t>
      </w:r>
      <w:r w:rsidR="006F4A0F">
        <w:rPr>
          <w:rFonts w:eastAsia="Times New Roman"/>
          <w:szCs w:val="28"/>
          <w:lang w:eastAsia="ru-RU"/>
        </w:rPr>
        <w:t>639 041,0</w:t>
      </w:r>
      <w:r w:rsidRPr="0006737B">
        <w:rPr>
          <w:rFonts w:eastAsia="Times New Roman"/>
          <w:szCs w:val="28"/>
          <w:lang w:eastAsia="ru-RU"/>
        </w:rPr>
        <w:t xml:space="preserve"> тыс. рублей, или </w:t>
      </w:r>
      <w:r w:rsidR="006F4A0F">
        <w:rPr>
          <w:rFonts w:eastAsia="Times New Roman"/>
          <w:szCs w:val="28"/>
          <w:lang w:eastAsia="ru-RU"/>
        </w:rPr>
        <w:t>69,8</w:t>
      </w:r>
      <w:r w:rsidRPr="0006737B">
        <w:rPr>
          <w:rFonts w:eastAsia="Times New Roman"/>
          <w:szCs w:val="28"/>
          <w:lang w:eastAsia="ru-RU"/>
        </w:rPr>
        <w:t>% от плана (</w:t>
      </w:r>
      <w:r w:rsidR="006F4A0F">
        <w:rPr>
          <w:rFonts w:eastAsia="Times New Roman"/>
          <w:szCs w:val="28"/>
          <w:lang w:eastAsia="ru-RU"/>
        </w:rPr>
        <w:t>915 527,2</w:t>
      </w:r>
      <w:r>
        <w:rPr>
          <w:rFonts w:eastAsia="Times New Roman"/>
          <w:szCs w:val="28"/>
          <w:lang w:eastAsia="ru-RU"/>
        </w:rPr>
        <w:t xml:space="preserve"> </w:t>
      </w:r>
      <w:r w:rsidRPr="0006737B">
        <w:rPr>
          <w:rFonts w:eastAsia="Times New Roman"/>
          <w:szCs w:val="28"/>
          <w:lang w:eastAsia="ru-RU"/>
        </w:rPr>
        <w:t>тыс. рублей).</w:t>
      </w:r>
      <w:r w:rsidRPr="007C1D41">
        <w:rPr>
          <w:rFonts w:eastAsia="Times New Roman"/>
          <w:szCs w:val="28"/>
          <w:lang w:eastAsia="ru-RU"/>
        </w:rPr>
        <w:t xml:space="preserve"> </w:t>
      </w:r>
    </w:p>
    <w:p w:rsidR="00B30CC5" w:rsidRPr="007C1D41" w:rsidRDefault="00B30CC5" w:rsidP="00C76A28">
      <w:pPr>
        <w:widowControl w:val="0"/>
        <w:autoSpaceDE w:val="0"/>
        <w:autoSpaceDN w:val="0"/>
        <w:adjustRightInd w:val="0"/>
        <w:ind w:firstLine="709"/>
        <w:contextualSpacing/>
        <w:jc w:val="both"/>
        <w:rPr>
          <w:rFonts w:eastAsia="Times New Roman"/>
          <w:sz w:val="24"/>
          <w:lang w:eastAsia="ru-RU"/>
        </w:rPr>
      </w:pPr>
      <w:r w:rsidRPr="00643AAA">
        <w:rPr>
          <w:rFonts w:eastAsia="Times New Roman"/>
          <w:szCs w:val="28"/>
          <w:lang w:eastAsia="ru-RU"/>
        </w:rPr>
        <w:t xml:space="preserve">Фактические расходы бюджета за </w:t>
      </w:r>
      <w:r w:rsidR="002B31D0">
        <w:rPr>
          <w:rFonts w:eastAsia="Times New Roman"/>
          <w:szCs w:val="28"/>
          <w:lang w:eastAsia="ru-RU"/>
        </w:rPr>
        <w:t>9 месяцев</w:t>
      </w:r>
      <w:r w:rsidRPr="00643AAA">
        <w:rPr>
          <w:rFonts w:eastAsia="Times New Roman"/>
          <w:szCs w:val="28"/>
          <w:lang w:eastAsia="ru-RU"/>
        </w:rPr>
        <w:t xml:space="preserve"> </w:t>
      </w:r>
      <w:r w:rsidR="00E41896" w:rsidRPr="00643AAA">
        <w:rPr>
          <w:rFonts w:eastAsia="Times New Roman"/>
          <w:szCs w:val="28"/>
          <w:lang w:eastAsia="ru-RU"/>
        </w:rPr>
        <w:t>2024</w:t>
      </w:r>
      <w:r w:rsidRPr="00643AAA">
        <w:rPr>
          <w:rFonts w:eastAsia="Times New Roman"/>
          <w:szCs w:val="28"/>
          <w:lang w:eastAsia="ru-RU"/>
        </w:rPr>
        <w:t xml:space="preserve"> года относительно аналогичного периода </w:t>
      </w:r>
      <w:r w:rsidR="007C7A5A" w:rsidRPr="00643AAA">
        <w:rPr>
          <w:rFonts w:eastAsia="Times New Roman"/>
          <w:szCs w:val="28"/>
          <w:lang w:eastAsia="ru-RU"/>
        </w:rPr>
        <w:t xml:space="preserve"> </w:t>
      </w:r>
      <w:r w:rsidR="00E41896" w:rsidRPr="00643AAA">
        <w:rPr>
          <w:rFonts w:eastAsia="Times New Roman"/>
          <w:szCs w:val="28"/>
          <w:lang w:eastAsia="ru-RU"/>
        </w:rPr>
        <w:t>2023</w:t>
      </w:r>
      <w:r w:rsidRPr="00643AAA">
        <w:rPr>
          <w:rFonts w:eastAsia="Times New Roman"/>
          <w:szCs w:val="28"/>
          <w:lang w:eastAsia="ru-RU"/>
        </w:rPr>
        <w:t xml:space="preserve"> года</w:t>
      </w:r>
      <w:r w:rsidR="00643AAA" w:rsidRPr="00643AAA">
        <w:rPr>
          <w:rFonts w:eastAsia="Times New Roman"/>
          <w:szCs w:val="28"/>
          <w:lang w:eastAsia="ru-RU"/>
        </w:rPr>
        <w:t xml:space="preserve"> (</w:t>
      </w:r>
      <w:r w:rsidR="006F4A0F">
        <w:rPr>
          <w:rFonts w:eastAsia="Times New Roman"/>
          <w:szCs w:val="28"/>
          <w:lang w:eastAsia="ru-RU"/>
        </w:rPr>
        <w:t>538 767,7</w:t>
      </w:r>
      <w:r w:rsidR="007C7A5A" w:rsidRPr="00643AAA">
        <w:rPr>
          <w:rFonts w:eastAsia="Times New Roman"/>
          <w:szCs w:val="28"/>
          <w:lang w:eastAsia="ru-RU"/>
        </w:rPr>
        <w:t xml:space="preserve"> тыс. рублей</w:t>
      </w:r>
      <w:r w:rsidRPr="00643AAA">
        <w:rPr>
          <w:rFonts w:eastAsia="Times New Roman"/>
          <w:szCs w:val="28"/>
          <w:lang w:eastAsia="ru-RU"/>
        </w:rPr>
        <w:t xml:space="preserve">) увеличились на </w:t>
      </w:r>
      <w:r w:rsidR="006F4A0F">
        <w:rPr>
          <w:rFonts w:eastAsia="Times New Roman"/>
          <w:szCs w:val="28"/>
          <w:lang w:eastAsia="ru-RU"/>
        </w:rPr>
        <w:t>100 273,3</w:t>
      </w:r>
      <w:r w:rsidRPr="00643AAA">
        <w:rPr>
          <w:rFonts w:eastAsia="Times New Roman"/>
          <w:szCs w:val="28"/>
          <w:lang w:eastAsia="ru-RU"/>
        </w:rPr>
        <w:t xml:space="preserve"> тыс. рублей или на </w:t>
      </w:r>
      <w:r w:rsidR="00643AAA" w:rsidRPr="00643AAA">
        <w:rPr>
          <w:rFonts w:eastAsia="Times New Roman"/>
          <w:szCs w:val="28"/>
          <w:lang w:eastAsia="ru-RU"/>
        </w:rPr>
        <w:t>1</w:t>
      </w:r>
      <w:r w:rsidR="006F4A0F">
        <w:rPr>
          <w:rFonts w:eastAsia="Times New Roman"/>
          <w:szCs w:val="28"/>
          <w:lang w:eastAsia="ru-RU"/>
        </w:rPr>
        <w:t>8,6</w:t>
      </w:r>
      <w:r w:rsidRPr="00643AAA">
        <w:rPr>
          <w:rFonts w:eastAsia="Times New Roman"/>
          <w:szCs w:val="28"/>
          <w:lang w:eastAsia="ru-RU"/>
        </w:rPr>
        <w:t>%</w:t>
      </w:r>
      <w:r w:rsidRPr="00643AAA">
        <w:rPr>
          <w:rFonts w:eastAsia="Times New Roman"/>
          <w:sz w:val="24"/>
          <w:lang w:eastAsia="ru-RU"/>
        </w:rPr>
        <w:t>.</w:t>
      </w:r>
    </w:p>
    <w:p w:rsidR="006F4A0F" w:rsidRPr="00B30CC5" w:rsidRDefault="00B30CC5" w:rsidP="00C76A28">
      <w:pPr>
        <w:ind w:firstLine="709"/>
        <w:jc w:val="both"/>
        <w:rPr>
          <w:b/>
          <w:szCs w:val="28"/>
        </w:rPr>
      </w:pPr>
      <w:r w:rsidRPr="00B30CC5">
        <w:rPr>
          <w:b/>
          <w:szCs w:val="28"/>
        </w:rPr>
        <w:t>Анализ исполнения расходной части бюджета муницип</w:t>
      </w:r>
      <w:r w:rsidR="00120F4C">
        <w:rPr>
          <w:b/>
          <w:szCs w:val="28"/>
        </w:rPr>
        <w:t xml:space="preserve">ального образования за </w:t>
      </w:r>
      <w:r w:rsidR="002B31D0">
        <w:rPr>
          <w:b/>
          <w:szCs w:val="28"/>
        </w:rPr>
        <w:t>9 месяцев</w:t>
      </w:r>
      <w:r w:rsidR="00E41896">
        <w:rPr>
          <w:b/>
          <w:szCs w:val="28"/>
        </w:rPr>
        <w:t xml:space="preserve"> 2024</w:t>
      </w:r>
      <w:r w:rsidR="00F853E3">
        <w:rPr>
          <w:b/>
          <w:szCs w:val="28"/>
        </w:rPr>
        <w:t xml:space="preserve"> года в сравнении с показателями за аналогичный</w:t>
      </w:r>
      <w:r w:rsidRPr="00B30CC5">
        <w:rPr>
          <w:b/>
          <w:szCs w:val="28"/>
        </w:rPr>
        <w:t xml:space="preserve"> пери</w:t>
      </w:r>
      <w:r w:rsidR="00F853E3">
        <w:rPr>
          <w:b/>
          <w:szCs w:val="28"/>
        </w:rPr>
        <w:t>од</w:t>
      </w:r>
      <w:r w:rsidR="00E41896">
        <w:rPr>
          <w:b/>
          <w:szCs w:val="28"/>
        </w:rPr>
        <w:t xml:space="preserve"> 2023</w:t>
      </w:r>
      <w:r w:rsidRPr="00B30CC5">
        <w:rPr>
          <w:b/>
          <w:szCs w:val="28"/>
        </w:rPr>
        <w:t xml:space="preserve"> года приведен в Таблице №3:</w:t>
      </w:r>
    </w:p>
    <w:p w:rsidR="00B30CC5" w:rsidRPr="00C80077" w:rsidRDefault="00B30CC5" w:rsidP="00C76A28">
      <w:pPr>
        <w:widowControl w:val="0"/>
        <w:ind w:firstLine="709"/>
        <w:jc w:val="right"/>
        <w:rPr>
          <w:rFonts w:eastAsia="Times New Roman"/>
          <w:b/>
          <w:sz w:val="18"/>
          <w:szCs w:val="18"/>
          <w:lang w:eastAsia="ru-RU"/>
        </w:rPr>
      </w:pPr>
      <w:r w:rsidRPr="00C80077">
        <w:rPr>
          <w:rFonts w:eastAsia="Times New Roman"/>
          <w:b/>
          <w:sz w:val="18"/>
          <w:szCs w:val="18"/>
          <w:lang w:eastAsia="ru-RU"/>
        </w:rPr>
        <w:t>(тыс. рублей)</w:t>
      </w:r>
    </w:p>
    <w:tbl>
      <w:tblPr>
        <w:tblW w:w="9923" w:type="dxa"/>
        <w:tblInd w:w="108" w:type="dxa"/>
        <w:tblLayout w:type="fixed"/>
        <w:tblLook w:val="04A0" w:firstRow="1" w:lastRow="0" w:firstColumn="1" w:lastColumn="0" w:noHBand="0" w:noVBand="1"/>
      </w:tblPr>
      <w:tblGrid>
        <w:gridCol w:w="3261"/>
        <w:gridCol w:w="425"/>
        <w:gridCol w:w="425"/>
        <w:gridCol w:w="1276"/>
        <w:gridCol w:w="992"/>
        <w:gridCol w:w="1276"/>
        <w:gridCol w:w="709"/>
        <w:gridCol w:w="708"/>
        <w:gridCol w:w="851"/>
      </w:tblGrid>
      <w:tr w:rsidR="00B30CC5" w:rsidRPr="002B4485" w:rsidTr="00E41896">
        <w:trPr>
          <w:trHeight w:val="300"/>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0CC5" w:rsidRPr="002B4485" w:rsidRDefault="00B30CC5" w:rsidP="00C76A28">
            <w:pPr>
              <w:jc w:val="center"/>
              <w:rPr>
                <w:rFonts w:eastAsia="Times New Roman"/>
                <w:b/>
                <w:sz w:val="18"/>
                <w:szCs w:val="18"/>
                <w:lang w:eastAsia="ru-RU"/>
              </w:rPr>
            </w:pPr>
            <w:r w:rsidRPr="002B4485">
              <w:rPr>
                <w:rFonts w:eastAsia="Times New Roman"/>
                <w:b/>
                <w:sz w:val="18"/>
                <w:szCs w:val="18"/>
                <w:lang w:eastAsia="ru-RU"/>
              </w:rPr>
              <w:t>Наименование расходов</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B30CC5" w:rsidRPr="002B4485" w:rsidRDefault="00B30CC5" w:rsidP="00C76A28">
            <w:pPr>
              <w:ind w:left="-108" w:right="-155"/>
              <w:jc w:val="center"/>
              <w:rPr>
                <w:rFonts w:eastAsia="Times New Roman"/>
                <w:b/>
                <w:sz w:val="18"/>
                <w:szCs w:val="18"/>
                <w:lang w:eastAsia="ru-RU"/>
              </w:rPr>
            </w:pPr>
            <w:r w:rsidRPr="002B4485">
              <w:rPr>
                <w:rFonts w:eastAsia="Times New Roman"/>
                <w:b/>
                <w:sz w:val="18"/>
                <w:szCs w:val="18"/>
                <w:lang w:eastAsia="ru-RU"/>
              </w:rPr>
              <w:t>Раздел</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B30CC5" w:rsidRPr="002B4485" w:rsidRDefault="00B30CC5" w:rsidP="00C76A28">
            <w:pPr>
              <w:ind w:right="-81"/>
              <w:jc w:val="center"/>
              <w:rPr>
                <w:rFonts w:eastAsia="Times New Roman"/>
                <w:b/>
                <w:sz w:val="18"/>
                <w:szCs w:val="18"/>
                <w:lang w:eastAsia="ru-RU"/>
              </w:rPr>
            </w:pPr>
            <w:r w:rsidRPr="002B4485">
              <w:rPr>
                <w:rFonts w:eastAsia="Times New Roman"/>
                <w:b/>
                <w:sz w:val="18"/>
                <w:szCs w:val="18"/>
                <w:lang w:eastAsia="ru-RU"/>
              </w:rPr>
              <w:t>Подраздел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0CC5" w:rsidRPr="002B4485" w:rsidRDefault="00B30CC5" w:rsidP="00C76A28">
            <w:pPr>
              <w:jc w:val="center"/>
              <w:rPr>
                <w:rFonts w:eastAsia="Times New Roman"/>
                <w:b/>
                <w:sz w:val="18"/>
                <w:szCs w:val="18"/>
                <w:lang w:eastAsia="ru-RU"/>
              </w:rPr>
            </w:pPr>
            <w:r w:rsidRPr="002B4485">
              <w:rPr>
                <w:rFonts w:eastAsia="Times New Roman"/>
                <w:b/>
                <w:sz w:val="18"/>
                <w:szCs w:val="18"/>
                <w:lang w:eastAsia="ru-RU"/>
              </w:rPr>
              <w:t xml:space="preserve">Исполнение                      </w:t>
            </w:r>
            <w:r w:rsidR="00120F4C">
              <w:rPr>
                <w:rFonts w:eastAsia="Times New Roman"/>
                <w:b/>
                <w:sz w:val="18"/>
                <w:szCs w:val="18"/>
                <w:lang w:eastAsia="ru-RU"/>
              </w:rPr>
              <w:t xml:space="preserve">за </w:t>
            </w:r>
            <w:r w:rsidR="002B31D0">
              <w:rPr>
                <w:rFonts w:eastAsia="Times New Roman"/>
                <w:b/>
                <w:sz w:val="18"/>
                <w:szCs w:val="18"/>
                <w:lang w:eastAsia="ru-RU"/>
              </w:rPr>
              <w:t>9 месяцев</w:t>
            </w:r>
            <w:r w:rsidR="00E41896">
              <w:rPr>
                <w:rFonts w:eastAsia="Times New Roman"/>
                <w:b/>
                <w:sz w:val="18"/>
                <w:szCs w:val="18"/>
                <w:lang w:eastAsia="ru-RU"/>
              </w:rPr>
              <w:t xml:space="preserve"> 2023</w:t>
            </w:r>
            <w:r w:rsidRPr="002B4485">
              <w:rPr>
                <w:rFonts w:eastAsia="Times New Roman"/>
                <w:b/>
                <w:sz w:val="18"/>
                <w:szCs w:val="18"/>
                <w:lang w:eastAsia="ru-RU"/>
              </w:rPr>
              <w:t xml:space="preserve"> года</w:t>
            </w:r>
          </w:p>
        </w:tc>
        <w:tc>
          <w:tcPr>
            <w:tcW w:w="453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B30CC5" w:rsidRPr="002B4485" w:rsidRDefault="00E41896" w:rsidP="00C76A28">
            <w:pPr>
              <w:jc w:val="center"/>
              <w:rPr>
                <w:rFonts w:eastAsia="Times New Roman"/>
                <w:b/>
                <w:color w:val="000000"/>
                <w:sz w:val="18"/>
                <w:szCs w:val="18"/>
                <w:lang w:eastAsia="ru-RU"/>
              </w:rPr>
            </w:pPr>
            <w:r>
              <w:rPr>
                <w:rFonts w:eastAsia="Times New Roman"/>
                <w:b/>
                <w:sz w:val="18"/>
                <w:szCs w:val="18"/>
                <w:lang w:eastAsia="ru-RU"/>
              </w:rPr>
              <w:t>2024</w:t>
            </w:r>
            <w:r w:rsidR="00B30CC5" w:rsidRPr="002B4485">
              <w:rPr>
                <w:rFonts w:eastAsia="Times New Roman"/>
                <w:b/>
                <w:sz w:val="18"/>
                <w:szCs w:val="18"/>
                <w:lang w:eastAsia="ru-RU"/>
              </w:rPr>
              <w:t xml:space="preserve"> год</w:t>
            </w:r>
          </w:p>
        </w:tc>
      </w:tr>
      <w:tr w:rsidR="00B30CC5" w:rsidRPr="002B4485" w:rsidTr="00E41896">
        <w:trPr>
          <w:trHeight w:val="1687"/>
        </w:trPr>
        <w:tc>
          <w:tcPr>
            <w:tcW w:w="32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0CC5" w:rsidRPr="002B4485" w:rsidRDefault="00B30CC5" w:rsidP="00C76A28">
            <w:pPr>
              <w:rPr>
                <w:rFonts w:eastAsia="Times New Roman"/>
                <w:b/>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0CC5" w:rsidRPr="002B4485" w:rsidRDefault="00B30CC5" w:rsidP="00C76A28">
            <w:pPr>
              <w:ind w:right="-155"/>
              <w:rPr>
                <w:rFonts w:eastAsia="Times New Roman"/>
                <w:b/>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0CC5" w:rsidRPr="002B4485" w:rsidRDefault="00B30CC5" w:rsidP="00C76A28">
            <w:pPr>
              <w:ind w:right="-81"/>
              <w:rPr>
                <w:rFonts w:eastAsia="Times New Roman"/>
                <w:b/>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0CC5" w:rsidRPr="002B4485" w:rsidRDefault="00B30CC5" w:rsidP="00C76A28">
            <w:pPr>
              <w:rPr>
                <w:rFonts w:eastAsia="Times New Roman"/>
                <w:b/>
                <w:sz w:val="18"/>
                <w:szCs w:val="18"/>
                <w:lang w:eastAsia="ru-RU"/>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B30CC5" w:rsidRDefault="00B30CC5" w:rsidP="00C76A28">
            <w:pPr>
              <w:jc w:val="center"/>
              <w:rPr>
                <w:rFonts w:eastAsia="Times New Roman"/>
                <w:b/>
                <w:sz w:val="18"/>
                <w:szCs w:val="18"/>
                <w:lang w:eastAsia="ru-RU"/>
              </w:rPr>
            </w:pPr>
            <w:r w:rsidRPr="002B4485">
              <w:rPr>
                <w:rFonts w:eastAsia="Times New Roman"/>
                <w:b/>
                <w:sz w:val="18"/>
                <w:szCs w:val="18"/>
                <w:lang w:eastAsia="ru-RU"/>
              </w:rPr>
              <w:t>Бюджетная роспись на</w:t>
            </w:r>
            <w:r w:rsidR="002A1824">
              <w:rPr>
                <w:rFonts w:eastAsia="Times New Roman"/>
                <w:b/>
                <w:sz w:val="18"/>
                <w:szCs w:val="18"/>
                <w:lang w:eastAsia="ru-RU"/>
              </w:rPr>
              <w:t xml:space="preserve"> 01.</w:t>
            </w:r>
            <w:r w:rsidR="006F4A0F">
              <w:rPr>
                <w:rFonts w:eastAsia="Times New Roman"/>
                <w:b/>
                <w:sz w:val="18"/>
                <w:szCs w:val="18"/>
                <w:lang w:eastAsia="ru-RU"/>
              </w:rPr>
              <w:t>10</w:t>
            </w:r>
            <w:r w:rsidRPr="002B4485">
              <w:rPr>
                <w:rFonts w:eastAsia="Times New Roman"/>
                <w:b/>
                <w:sz w:val="18"/>
                <w:szCs w:val="18"/>
                <w:lang w:eastAsia="ru-RU"/>
              </w:rPr>
              <w:t>.</w:t>
            </w:r>
          </w:p>
          <w:p w:rsidR="00B30CC5" w:rsidRPr="002B4485" w:rsidRDefault="00E41896" w:rsidP="00C76A28">
            <w:pPr>
              <w:jc w:val="center"/>
              <w:rPr>
                <w:rFonts w:eastAsia="Times New Roman"/>
                <w:b/>
                <w:sz w:val="18"/>
                <w:szCs w:val="18"/>
                <w:lang w:eastAsia="ru-RU"/>
              </w:rPr>
            </w:pPr>
            <w:r>
              <w:rPr>
                <w:rFonts w:eastAsia="Times New Roman"/>
                <w:b/>
                <w:sz w:val="18"/>
                <w:szCs w:val="18"/>
                <w:lang w:eastAsia="ru-RU"/>
              </w:rPr>
              <w:t>2024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B30CC5" w:rsidRPr="00E11619" w:rsidRDefault="00B30CC5" w:rsidP="00C76A28">
            <w:pPr>
              <w:jc w:val="center"/>
              <w:rPr>
                <w:rFonts w:eastAsia="Times New Roman"/>
                <w:b/>
                <w:color w:val="000000"/>
                <w:sz w:val="18"/>
                <w:szCs w:val="18"/>
                <w:lang w:eastAsia="ru-RU"/>
              </w:rPr>
            </w:pPr>
            <w:r w:rsidRPr="00E11619">
              <w:rPr>
                <w:rFonts w:eastAsia="Times New Roman"/>
                <w:b/>
                <w:color w:val="000000"/>
                <w:sz w:val="18"/>
                <w:szCs w:val="18"/>
                <w:lang w:eastAsia="ru-RU"/>
              </w:rPr>
              <w:t xml:space="preserve">Исполнение бюджета района                 за </w:t>
            </w:r>
            <w:r w:rsidR="002B31D0">
              <w:rPr>
                <w:rFonts w:eastAsia="Times New Roman"/>
                <w:b/>
                <w:color w:val="000000"/>
                <w:sz w:val="18"/>
                <w:szCs w:val="18"/>
                <w:lang w:eastAsia="ru-RU"/>
              </w:rPr>
              <w:t>9 месяцев</w:t>
            </w:r>
          </w:p>
          <w:p w:rsidR="00B30CC5" w:rsidRDefault="00E41896" w:rsidP="00C76A28">
            <w:pPr>
              <w:jc w:val="center"/>
              <w:rPr>
                <w:rFonts w:eastAsia="Times New Roman"/>
                <w:b/>
                <w:color w:val="000000"/>
                <w:sz w:val="18"/>
                <w:szCs w:val="18"/>
                <w:lang w:eastAsia="ru-RU"/>
              </w:rPr>
            </w:pPr>
            <w:r>
              <w:rPr>
                <w:rFonts w:eastAsia="Times New Roman"/>
                <w:b/>
                <w:color w:val="000000"/>
                <w:sz w:val="18"/>
                <w:szCs w:val="18"/>
                <w:lang w:eastAsia="ru-RU"/>
              </w:rPr>
              <w:t>2024</w:t>
            </w:r>
          </w:p>
          <w:p w:rsidR="00B30CC5" w:rsidRPr="002B4485" w:rsidRDefault="00B30CC5" w:rsidP="00C76A28">
            <w:pPr>
              <w:jc w:val="center"/>
              <w:rPr>
                <w:rFonts w:eastAsia="Times New Roman"/>
                <w:b/>
                <w:color w:val="000000"/>
                <w:sz w:val="18"/>
                <w:szCs w:val="18"/>
                <w:lang w:eastAsia="ru-RU"/>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30CC5" w:rsidRPr="00377701" w:rsidRDefault="00B30CC5" w:rsidP="00C76A28">
            <w:pPr>
              <w:jc w:val="center"/>
              <w:rPr>
                <w:rFonts w:eastAsia="Times New Roman"/>
                <w:b/>
                <w:color w:val="000000"/>
                <w:sz w:val="18"/>
                <w:szCs w:val="18"/>
                <w:lang w:eastAsia="ru-RU"/>
              </w:rPr>
            </w:pPr>
            <w:r w:rsidRPr="00377701">
              <w:rPr>
                <w:rFonts w:eastAsia="Times New Roman"/>
                <w:b/>
                <w:color w:val="000000"/>
                <w:sz w:val="18"/>
                <w:szCs w:val="18"/>
                <w:lang w:eastAsia="ru-RU"/>
              </w:rPr>
              <w:t xml:space="preserve">% </w:t>
            </w:r>
          </w:p>
          <w:p w:rsidR="00B30CC5" w:rsidRPr="00377701" w:rsidRDefault="00B30CC5" w:rsidP="00C76A28">
            <w:pPr>
              <w:jc w:val="center"/>
              <w:rPr>
                <w:rFonts w:eastAsia="Times New Roman"/>
                <w:b/>
                <w:color w:val="000000"/>
                <w:sz w:val="18"/>
                <w:szCs w:val="18"/>
                <w:lang w:eastAsia="ru-RU"/>
              </w:rPr>
            </w:pPr>
            <w:r w:rsidRPr="00377701">
              <w:rPr>
                <w:rFonts w:eastAsia="Times New Roman"/>
                <w:b/>
                <w:color w:val="000000"/>
                <w:sz w:val="18"/>
                <w:szCs w:val="18"/>
                <w:lang w:eastAsia="ru-RU"/>
              </w:rPr>
              <w:t xml:space="preserve">исполнения </w:t>
            </w:r>
          </w:p>
          <w:p w:rsidR="00B30CC5" w:rsidRPr="002B4485" w:rsidRDefault="00B30CC5" w:rsidP="00C76A28">
            <w:pPr>
              <w:jc w:val="center"/>
              <w:rPr>
                <w:rFonts w:eastAsia="Times New Roman"/>
                <w:b/>
                <w:color w:val="000000"/>
                <w:sz w:val="18"/>
                <w:szCs w:val="18"/>
                <w:lang w:eastAsia="ru-RU"/>
              </w:rPr>
            </w:pPr>
            <w:r w:rsidRPr="00377701">
              <w:rPr>
                <w:rFonts w:eastAsia="Times New Roman"/>
                <w:b/>
                <w:color w:val="000000"/>
                <w:sz w:val="18"/>
                <w:szCs w:val="18"/>
                <w:lang w:eastAsia="ru-RU"/>
              </w:rPr>
              <w:t>к бюджетной росписи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0CC5" w:rsidRPr="00377701" w:rsidRDefault="00B30CC5" w:rsidP="00C76A28">
            <w:pPr>
              <w:jc w:val="center"/>
              <w:rPr>
                <w:rFonts w:eastAsia="Times New Roman"/>
                <w:b/>
                <w:color w:val="000000"/>
                <w:sz w:val="18"/>
                <w:szCs w:val="18"/>
                <w:lang w:eastAsia="ru-RU"/>
              </w:rPr>
            </w:pPr>
            <w:r w:rsidRPr="00377701">
              <w:rPr>
                <w:rFonts w:eastAsia="Times New Roman"/>
                <w:b/>
                <w:color w:val="000000"/>
                <w:sz w:val="18"/>
                <w:szCs w:val="18"/>
                <w:lang w:eastAsia="ru-RU"/>
              </w:rPr>
              <w:t>Доля в объеме расходов</w:t>
            </w:r>
          </w:p>
          <w:p w:rsidR="00B30CC5" w:rsidRPr="002B4485" w:rsidRDefault="00B30CC5" w:rsidP="00C76A28">
            <w:pPr>
              <w:jc w:val="center"/>
              <w:rPr>
                <w:rFonts w:eastAsia="Times New Roman"/>
                <w:b/>
                <w:color w:val="000000"/>
                <w:sz w:val="18"/>
                <w:szCs w:val="18"/>
                <w:lang w:eastAsia="ru-RU"/>
              </w:rPr>
            </w:pPr>
            <w:r>
              <w:rPr>
                <w:rFonts w:eastAsia="Times New Roman"/>
                <w:b/>
                <w:color w:val="000000"/>
                <w:sz w:val="18"/>
                <w:szCs w:val="18"/>
                <w:lang w:eastAsia="ru-RU"/>
              </w:rPr>
              <w:t>(</w:t>
            </w:r>
            <w:r w:rsidRPr="00377701">
              <w:rPr>
                <w:rFonts w:eastAsia="Times New Roman"/>
                <w:b/>
                <w:color w:val="000000"/>
                <w:sz w:val="18"/>
                <w:szCs w:val="18"/>
                <w:lang w:eastAsia="ru-RU"/>
              </w:rPr>
              <w:t>%</w:t>
            </w:r>
            <w:r>
              <w:rPr>
                <w:rFonts w:eastAsia="Times New Roman"/>
                <w:b/>
                <w:color w:val="000000"/>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0CC5" w:rsidRPr="002B4485" w:rsidRDefault="00B30CC5" w:rsidP="00C76A28">
            <w:pPr>
              <w:jc w:val="center"/>
              <w:rPr>
                <w:rFonts w:eastAsia="Times New Roman"/>
                <w:b/>
                <w:color w:val="000000"/>
                <w:sz w:val="18"/>
                <w:szCs w:val="18"/>
                <w:lang w:eastAsia="ru-RU"/>
              </w:rPr>
            </w:pPr>
            <w:r w:rsidRPr="00172607">
              <w:rPr>
                <w:rFonts w:eastAsia="Times New Roman"/>
                <w:b/>
                <w:color w:val="000000"/>
                <w:sz w:val="18"/>
                <w:szCs w:val="18"/>
                <w:lang w:eastAsia="ru-RU"/>
              </w:rPr>
              <w:t>Исполнени</w:t>
            </w:r>
            <w:r w:rsidR="00E41896">
              <w:rPr>
                <w:rFonts w:eastAsia="Times New Roman"/>
                <w:b/>
                <w:color w:val="000000"/>
                <w:sz w:val="18"/>
                <w:szCs w:val="18"/>
                <w:lang w:eastAsia="ru-RU"/>
              </w:rPr>
              <w:t>е 2024</w:t>
            </w:r>
            <w:r w:rsidR="00DC41E3">
              <w:rPr>
                <w:rFonts w:eastAsia="Times New Roman"/>
                <w:b/>
                <w:color w:val="000000"/>
                <w:sz w:val="18"/>
                <w:szCs w:val="18"/>
                <w:lang w:eastAsia="ru-RU"/>
              </w:rPr>
              <w:t xml:space="preserve"> к </w:t>
            </w:r>
            <w:r>
              <w:rPr>
                <w:rFonts w:eastAsia="Times New Roman"/>
                <w:b/>
                <w:color w:val="000000"/>
                <w:sz w:val="18"/>
                <w:szCs w:val="18"/>
                <w:lang w:eastAsia="ru-RU"/>
              </w:rPr>
              <w:t>.</w:t>
            </w:r>
            <w:r w:rsidRPr="00172607">
              <w:rPr>
                <w:rFonts w:eastAsia="Times New Roman"/>
                <w:b/>
                <w:color w:val="000000"/>
                <w:sz w:val="18"/>
                <w:szCs w:val="18"/>
                <w:lang w:eastAsia="ru-RU"/>
              </w:rPr>
              <w:t xml:space="preserve"> </w:t>
            </w:r>
            <w:r w:rsidR="00E41896">
              <w:rPr>
                <w:rFonts w:eastAsia="Times New Roman"/>
                <w:b/>
                <w:color w:val="000000"/>
                <w:sz w:val="18"/>
                <w:szCs w:val="18"/>
                <w:lang w:eastAsia="ru-RU"/>
              </w:rPr>
              <w:t>2023</w:t>
            </w:r>
            <w:r w:rsidRPr="00172607">
              <w:rPr>
                <w:rFonts w:eastAsia="Times New Roman"/>
                <w:b/>
                <w:color w:val="000000"/>
                <w:sz w:val="18"/>
                <w:szCs w:val="18"/>
                <w:lang w:eastAsia="ru-RU"/>
              </w:rPr>
              <w:t xml:space="preserve">                         (</w:t>
            </w:r>
            <w:r>
              <w:rPr>
                <w:rFonts w:eastAsia="Times New Roman"/>
                <w:b/>
                <w:color w:val="000000"/>
                <w:sz w:val="18"/>
                <w:szCs w:val="18"/>
                <w:lang w:eastAsia="ru-RU"/>
              </w:rPr>
              <w:t>%)</w:t>
            </w:r>
          </w:p>
        </w:tc>
      </w:tr>
      <w:tr w:rsidR="00B30CC5"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B30CC5" w:rsidRPr="002B4485" w:rsidRDefault="00B30CC5" w:rsidP="00C76A28">
            <w:pPr>
              <w:jc w:val="center"/>
              <w:rPr>
                <w:rFonts w:eastAsia="Times New Roman"/>
                <w:color w:val="000000"/>
                <w:sz w:val="18"/>
                <w:szCs w:val="18"/>
                <w:lang w:eastAsia="ru-RU"/>
              </w:rPr>
            </w:pPr>
            <w:r w:rsidRPr="002B4485">
              <w:rPr>
                <w:rFonts w:eastAsia="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B30CC5" w:rsidRPr="002B4485" w:rsidRDefault="00B30CC5" w:rsidP="00C76A28">
            <w:pPr>
              <w:ind w:right="-155"/>
              <w:rPr>
                <w:rFonts w:eastAsia="Times New Roman"/>
                <w:color w:val="000000"/>
                <w:sz w:val="18"/>
                <w:szCs w:val="18"/>
                <w:lang w:eastAsia="ru-RU"/>
              </w:rPr>
            </w:pPr>
            <w:r w:rsidRPr="002B4485">
              <w:rPr>
                <w:rFonts w:eastAsia="Times New Roman"/>
                <w:color w:val="000000"/>
                <w:sz w:val="18"/>
                <w:szCs w:val="18"/>
                <w:lang w:eastAsia="ru-RU"/>
              </w:rPr>
              <w:t>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B30CC5" w:rsidRPr="002B4485" w:rsidRDefault="00B30CC5" w:rsidP="00C76A28">
            <w:pPr>
              <w:ind w:right="-81"/>
              <w:jc w:val="center"/>
              <w:rPr>
                <w:rFonts w:eastAsia="Times New Roman"/>
                <w:color w:val="000000"/>
                <w:sz w:val="18"/>
                <w:szCs w:val="18"/>
                <w:lang w:eastAsia="ru-RU"/>
              </w:rPr>
            </w:pPr>
            <w:r w:rsidRPr="002B4485">
              <w:rPr>
                <w:rFonts w:eastAsia="Times New Roman"/>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B30CC5" w:rsidRPr="002B4485" w:rsidRDefault="00B30CC5" w:rsidP="00C76A28">
            <w:pPr>
              <w:jc w:val="center"/>
              <w:rPr>
                <w:rFonts w:eastAsia="Times New Roman"/>
                <w:color w:val="000000"/>
                <w:sz w:val="18"/>
                <w:szCs w:val="18"/>
                <w:lang w:eastAsia="ru-RU"/>
              </w:rPr>
            </w:pPr>
            <w:r w:rsidRPr="002B4485">
              <w:rPr>
                <w:rFonts w:eastAsia="Times New Roman"/>
                <w:color w:val="000000"/>
                <w:sz w:val="18"/>
                <w:szCs w:val="18"/>
                <w:lang w:eastAsia="ru-RU"/>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B30CC5" w:rsidRPr="002B4485" w:rsidRDefault="00B30CC5" w:rsidP="00C76A28">
            <w:pPr>
              <w:jc w:val="center"/>
              <w:rPr>
                <w:rFonts w:eastAsia="Times New Roman"/>
                <w:sz w:val="18"/>
                <w:szCs w:val="18"/>
                <w:lang w:eastAsia="ru-RU"/>
              </w:rPr>
            </w:pPr>
            <w:r w:rsidRPr="002B4485">
              <w:rPr>
                <w:rFonts w:eastAsia="Times New Roman"/>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FFFFFF" w:themeFill="background1"/>
            <w:vAlign w:val="center"/>
          </w:tcPr>
          <w:p w:rsidR="00B30CC5" w:rsidRPr="002B4485" w:rsidRDefault="00B30CC5" w:rsidP="00C76A28">
            <w:pPr>
              <w:jc w:val="center"/>
              <w:rPr>
                <w:rFonts w:eastAsia="Times New Roman"/>
                <w:color w:val="000000"/>
                <w:sz w:val="18"/>
                <w:szCs w:val="18"/>
                <w:lang w:eastAsia="ru-RU"/>
              </w:rPr>
            </w:pPr>
            <w:r>
              <w:rPr>
                <w:rFonts w:eastAsia="Times New Roman"/>
                <w:color w:val="000000"/>
                <w:sz w:val="18"/>
                <w:szCs w:val="18"/>
                <w:lang w:eastAsia="ru-RU"/>
              </w:rPr>
              <w:t>6</w:t>
            </w:r>
          </w:p>
        </w:tc>
        <w:tc>
          <w:tcPr>
            <w:tcW w:w="709" w:type="dxa"/>
            <w:tcBorders>
              <w:top w:val="nil"/>
              <w:left w:val="nil"/>
              <w:bottom w:val="single" w:sz="4" w:space="0" w:color="auto"/>
              <w:right w:val="single" w:sz="4" w:space="0" w:color="auto"/>
            </w:tcBorders>
            <w:shd w:val="clear" w:color="auto" w:fill="FFFFFF" w:themeFill="background1"/>
            <w:vAlign w:val="center"/>
          </w:tcPr>
          <w:p w:rsidR="00B30CC5" w:rsidRPr="002B4485" w:rsidRDefault="00B30CC5" w:rsidP="00C76A28">
            <w:pPr>
              <w:jc w:val="center"/>
              <w:rPr>
                <w:rFonts w:eastAsia="Times New Roman"/>
                <w:color w:val="000000"/>
                <w:sz w:val="18"/>
                <w:szCs w:val="18"/>
                <w:lang w:eastAsia="ru-RU"/>
              </w:rPr>
            </w:pPr>
            <w:r>
              <w:rPr>
                <w:rFonts w:eastAsia="Times New Roman"/>
                <w:color w:val="000000"/>
                <w:sz w:val="18"/>
                <w:szCs w:val="18"/>
                <w:lang w:eastAsia="ru-RU"/>
              </w:rPr>
              <w:t>7</w:t>
            </w:r>
          </w:p>
        </w:tc>
        <w:tc>
          <w:tcPr>
            <w:tcW w:w="708" w:type="dxa"/>
            <w:tcBorders>
              <w:top w:val="nil"/>
              <w:left w:val="nil"/>
              <w:bottom w:val="single" w:sz="4" w:space="0" w:color="auto"/>
              <w:right w:val="single" w:sz="4" w:space="0" w:color="auto"/>
            </w:tcBorders>
            <w:shd w:val="clear" w:color="auto" w:fill="FFFFFF" w:themeFill="background1"/>
            <w:vAlign w:val="center"/>
          </w:tcPr>
          <w:p w:rsidR="00B30CC5" w:rsidRPr="002B4485" w:rsidRDefault="00B30CC5" w:rsidP="00C76A28">
            <w:pPr>
              <w:jc w:val="center"/>
              <w:rPr>
                <w:rFonts w:eastAsia="Times New Roman"/>
                <w:color w:val="000000"/>
                <w:sz w:val="18"/>
                <w:szCs w:val="18"/>
                <w:lang w:eastAsia="ru-RU"/>
              </w:rPr>
            </w:pPr>
            <w:r>
              <w:rPr>
                <w:rFonts w:eastAsia="Times New Roman"/>
                <w:color w:val="000000"/>
                <w:sz w:val="18"/>
                <w:szCs w:val="18"/>
                <w:lang w:eastAsia="ru-RU"/>
              </w:rPr>
              <w:t>8</w:t>
            </w:r>
          </w:p>
        </w:tc>
        <w:tc>
          <w:tcPr>
            <w:tcW w:w="851" w:type="dxa"/>
            <w:tcBorders>
              <w:top w:val="nil"/>
              <w:left w:val="nil"/>
              <w:bottom w:val="single" w:sz="4" w:space="0" w:color="auto"/>
              <w:right w:val="single" w:sz="4" w:space="0" w:color="auto"/>
            </w:tcBorders>
            <w:shd w:val="clear" w:color="auto" w:fill="FFFFFF" w:themeFill="background1"/>
            <w:vAlign w:val="center"/>
          </w:tcPr>
          <w:p w:rsidR="00B30CC5" w:rsidRPr="002B4485" w:rsidRDefault="00B30CC5" w:rsidP="00C76A28">
            <w:pPr>
              <w:jc w:val="center"/>
              <w:rPr>
                <w:rFonts w:eastAsia="Times New Roman"/>
                <w:color w:val="000000"/>
                <w:sz w:val="18"/>
                <w:szCs w:val="18"/>
                <w:lang w:eastAsia="ru-RU"/>
              </w:rPr>
            </w:pPr>
            <w:r>
              <w:rPr>
                <w:rFonts w:eastAsia="Times New Roman"/>
                <w:color w:val="000000"/>
                <w:sz w:val="18"/>
                <w:szCs w:val="18"/>
                <w:lang w:eastAsia="ru-RU"/>
              </w:rPr>
              <w:t>9</w:t>
            </w:r>
          </w:p>
        </w:tc>
      </w:tr>
      <w:tr w:rsidR="006F4A0F" w:rsidRPr="002B4485" w:rsidTr="00E41896">
        <w:trPr>
          <w:trHeight w:val="68"/>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b/>
                <w:bCs/>
                <w:sz w:val="18"/>
                <w:szCs w:val="18"/>
                <w:lang w:eastAsia="ru-RU"/>
              </w:rPr>
            </w:pPr>
            <w:r w:rsidRPr="002B4485">
              <w:rPr>
                <w:rFonts w:eastAsia="Times New Roman"/>
                <w:b/>
                <w:bCs/>
                <w:sz w:val="18"/>
                <w:szCs w:val="18"/>
                <w:lang w:eastAsia="ru-RU"/>
              </w:rPr>
              <w:t xml:space="preserve">Общегосударственные вопросы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b/>
                <w:bCs/>
                <w:sz w:val="18"/>
                <w:szCs w:val="18"/>
                <w:lang w:eastAsia="ru-RU"/>
              </w:rPr>
            </w:pPr>
            <w:r w:rsidRPr="002B4485">
              <w:rPr>
                <w:rFonts w:eastAsia="Times New Roman"/>
                <w:b/>
                <w:bCs/>
                <w:sz w:val="18"/>
                <w:szCs w:val="18"/>
                <w:lang w:eastAsia="ru-RU"/>
              </w:rPr>
              <w:t>01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b/>
                <w:bCs/>
                <w:sz w:val="18"/>
                <w:szCs w:val="18"/>
                <w:lang w:eastAsia="ru-RU"/>
              </w:rPr>
            </w:pPr>
            <w:r w:rsidRPr="002B4485">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FFFFFF" w:themeFill="background1"/>
            <w:vAlign w:val="center"/>
          </w:tcPr>
          <w:p w:rsidR="006F4A0F" w:rsidRPr="006A61B7" w:rsidRDefault="006F4A0F" w:rsidP="006F4A0F">
            <w:pPr>
              <w:ind w:left="-108" w:right="-108"/>
              <w:jc w:val="center"/>
              <w:rPr>
                <w:b/>
                <w:color w:val="000000"/>
                <w:sz w:val="18"/>
                <w:szCs w:val="18"/>
              </w:rPr>
            </w:pPr>
            <w:r>
              <w:rPr>
                <w:b/>
                <w:color w:val="000000"/>
                <w:sz w:val="18"/>
                <w:szCs w:val="18"/>
              </w:rPr>
              <w:t>47 026,1</w:t>
            </w:r>
          </w:p>
        </w:tc>
        <w:tc>
          <w:tcPr>
            <w:tcW w:w="992" w:type="dxa"/>
            <w:tcBorders>
              <w:top w:val="nil"/>
              <w:left w:val="nil"/>
              <w:bottom w:val="single" w:sz="4" w:space="0" w:color="auto"/>
              <w:right w:val="single" w:sz="4" w:space="0" w:color="auto"/>
            </w:tcBorders>
            <w:shd w:val="clear" w:color="auto" w:fill="FFFFFF" w:themeFill="background1"/>
            <w:vAlign w:val="center"/>
          </w:tcPr>
          <w:p w:rsidR="006F4A0F" w:rsidRPr="00EA082D" w:rsidRDefault="0045200C" w:rsidP="009842AA">
            <w:pPr>
              <w:ind w:left="-108" w:right="-108"/>
              <w:jc w:val="center"/>
              <w:rPr>
                <w:b/>
                <w:color w:val="000000"/>
                <w:sz w:val="18"/>
                <w:szCs w:val="18"/>
              </w:rPr>
            </w:pPr>
            <w:r>
              <w:rPr>
                <w:b/>
                <w:color w:val="000000"/>
                <w:sz w:val="18"/>
                <w:szCs w:val="18"/>
              </w:rPr>
              <w:t>100 106,9</w:t>
            </w:r>
          </w:p>
        </w:tc>
        <w:tc>
          <w:tcPr>
            <w:tcW w:w="1276" w:type="dxa"/>
            <w:tcBorders>
              <w:top w:val="nil"/>
              <w:left w:val="nil"/>
              <w:bottom w:val="single" w:sz="4" w:space="0" w:color="auto"/>
              <w:right w:val="single" w:sz="4" w:space="0" w:color="auto"/>
            </w:tcBorders>
            <w:shd w:val="clear" w:color="auto" w:fill="FFFFFF" w:themeFill="background1"/>
            <w:vAlign w:val="center"/>
          </w:tcPr>
          <w:p w:rsidR="006F4A0F" w:rsidRPr="00D97ABC" w:rsidRDefault="009842AA" w:rsidP="00C76A28">
            <w:pPr>
              <w:ind w:left="-108" w:right="-108"/>
              <w:jc w:val="center"/>
              <w:rPr>
                <w:b/>
                <w:color w:val="000000"/>
                <w:sz w:val="18"/>
                <w:szCs w:val="18"/>
              </w:rPr>
            </w:pPr>
            <w:r w:rsidRPr="00D97ABC">
              <w:rPr>
                <w:b/>
                <w:color w:val="000000"/>
                <w:sz w:val="18"/>
                <w:szCs w:val="18"/>
              </w:rPr>
              <w:t>67 401,3</w:t>
            </w:r>
          </w:p>
        </w:tc>
        <w:tc>
          <w:tcPr>
            <w:tcW w:w="709" w:type="dxa"/>
            <w:tcBorders>
              <w:top w:val="nil"/>
              <w:left w:val="nil"/>
              <w:bottom w:val="single" w:sz="4" w:space="0" w:color="auto"/>
              <w:right w:val="single" w:sz="4" w:space="0" w:color="auto"/>
            </w:tcBorders>
            <w:shd w:val="clear" w:color="auto" w:fill="FFFFFF" w:themeFill="background1"/>
            <w:vAlign w:val="center"/>
          </w:tcPr>
          <w:p w:rsidR="006F4A0F" w:rsidRPr="002B4485" w:rsidRDefault="009842AA" w:rsidP="00C76A28">
            <w:pPr>
              <w:jc w:val="center"/>
              <w:rPr>
                <w:rFonts w:eastAsia="Times New Roman"/>
                <w:b/>
                <w:bCs/>
                <w:sz w:val="18"/>
                <w:szCs w:val="18"/>
                <w:lang w:eastAsia="ru-RU"/>
              </w:rPr>
            </w:pPr>
            <w:r>
              <w:rPr>
                <w:rFonts w:eastAsia="Times New Roman"/>
                <w:b/>
                <w:bCs/>
                <w:sz w:val="18"/>
                <w:szCs w:val="18"/>
                <w:lang w:eastAsia="ru-RU"/>
              </w:rPr>
              <w:t>67,3</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9842AA" w:rsidP="00D97ABC">
            <w:pPr>
              <w:jc w:val="center"/>
              <w:rPr>
                <w:rFonts w:eastAsia="Times New Roman"/>
                <w:b/>
                <w:bCs/>
                <w:color w:val="000000"/>
                <w:sz w:val="18"/>
                <w:szCs w:val="18"/>
                <w:lang w:eastAsia="ru-RU"/>
              </w:rPr>
            </w:pPr>
            <w:r w:rsidRPr="00D97ABC">
              <w:rPr>
                <w:rFonts w:eastAsia="Times New Roman"/>
                <w:b/>
                <w:bCs/>
                <w:color w:val="000000"/>
                <w:sz w:val="18"/>
                <w:szCs w:val="18"/>
                <w:lang w:eastAsia="ru-RU"/>
              </w:rPr>
              <w:t>10,</w:t>
            </w:r>
            <w:r w:rsidR="00D97ABC" w:rsidRPr="00D97ABC">
              <w:rPr>
                <w:rFonts w:eastAsia="Times New Roman"/>
                <w:b/>
                <w:bCs/>
                <w:color w:val="000000"/>
                <w:sz w:val="18"/>
                <w:szCs w:val="18"/>
                <w:lang w:eastAsia="ru-RU"/>
              </w:rPr>
              <w:t>6</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jc w:val="center"/>
              <w:rPr>
                <w:rFonts w:eastAsia="Times New Roman"/>
                <w:b/>
                <w:bCs/>
                <w:sz w:val="18"/>
                <w:szCs w:val="18"/>
                <w:lang w:eastAsia="ru-RU"/>
              </w:rPr>
            </w:pPr>
            <w:r>
              <w:rPr>
                <w:rFonts w:eastAsia="Times New Roman"/>
                <w:b/>
                <w:bCs/>
                <w:sz w:val="18"/>
                <w:szCs w:val="18"/>
                <w:lang w:eastAsia="ru-RU"/>
              </w:rPr>
              <w:t>143,3</w:t>
            </w:r>
          </w:p>
        </w:tc>
      </w:tr>
      <w:tr w:rsidR="006F4A0F" w:rsidRPr="002B4485" w:rsidTr="00E41896">
        <w:trPr>
          <w:trHeight w:val="269"/>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Функционирование высшего должностного лица</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color w:val="000000"/>
                <w:sz w:val="18"/>
                <w:szCs w:val="18"/>
              </w:rPr>
            </w:pPr>
            <w:r>
              <w:rPr>
                <w:color w:val="000000"/>
                <w:sz w:val="18"/>
                <w:szCs w:val="18"/>
              </w:rPr>
              <w:t>1 663,1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C3516C" w:rsidRDefault="009842AA" w:rsidP="00C76A28">
            <w:pPr>
              <w:jc w:val="center"/>
              <w:rPr>
                <w:color w:val="000000"/>
                <w:sz w:val="18"/>
                <w:szCs w:val="18"/>
              </w:rPr>
            </w:pPr>
            <w:r>
              <w:rPr>
                <w:color w:val="000000"/>
                <w:sz w:val="18"/>
                <w:szCs w:val="18"/>
              </w:rPr>
              <w:t>3 153,4</w:t>
            </w:r>
          </w:p>
        </w:tc>
        <w:tc>
          <w:tcPr>
            <w:tcW w:w="1276" w:type="dxa"/>
            <w:tcBorders>
              <w:top w:val="nil"/>
              <w:left w:val="nil"/>
              <w:bottom w:val="single" w:sz="4" w:space="0" w:color="auto"/>
              <w:right w:val="single" w:sz="4" w:space="0" w:color="auto"/>
            </w:tcBorders>
            <w:shd w:val="clear" w:color="auto" w:fill="FFFFFF" w:themeFill="background1"/>
            <w:vAlign w:val="center"/>
          </w:tcPr>
          <w:p w:rsidR="006F4A0F" w:rsidRPr="00D97ABC" w:rsidRDefault="009842AA" w:rsidP="00C76A28">
            <w:pPr>
              <w:jc w:val="center"/>
              <w:rPr>
                <w:color w:val="000000"/>
                <w:sz w:val="18"/>
                <w:szCs w:val="18"/>
              </w:rPr>
            </w:pPr>
            <w:r w:rsidRPr="00D97ABC">
              <w:rPr>
                <w:color w:val="000000"/>
                <w:sz w:val="18"/>
                <w:szCs w:val="18"/>
              </w:rPr>
              <w:t>2 266,2</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71,9</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BF5BD9" w:rsidP="00D97ABC">
            <w:pPr>
              <w:jc w:val="center"/>
              <w:rPr>
                <w:rFonts w:eastAsia="Times New Roman"/>
                <w:color w:val="000000"/>
                <w:sz w:val="18"/>
                <w:szCs w:val="18"/>
                <w:lang w:eastAsia="ru-RU"/>
              </w:rPr>
            </w:pPr>
            <w:r w:rsidRPr="00D97ABC">
              <w:rPr>
                <w:rFonts w:eastAsia="Times New Roman"/>
                <w:color w:val="000000"/>
                <w:sz w:val="18"/>
                <w:szCs w:val="18"/>
                <w:lang w:eastAsia="ru-RU"/>
              </w:rPr>
              <w:t>0,</w:t>
            </w:r>
            <w:r w:rsidR="006E66C7" w:rsidRPr="00D97ABC">
              <w:rPr>
                <w:rFonts w:eastAsia="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136,3</w:t>
            </w:r>
          </w:p>
        </w:tc>
      </w:tr>
      <w:tr w:rsidR="006F4A0F" w:rsidRPr="002B4485" w:rsidTr="00E41896">
        <w:trPr>
          <w:trHeight w:val="262"/>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Функционирование представительных органов</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03</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816,4</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jc w:val="center"/>
              <w:rPr>
                <w:rFonts w:eastAsia="Times New Roman"/>
                <w:sz w:val="18"/>
                <w:szCs w:val="18"/>
                <w:lang w:eastAsia="ru-RU"/>
              </w:rPr>
            </w:pPr>
            <w:r>
              <w:rPr>
                <w:rFonts w:eastAsia="Times New Roman"/>
                <w:sz w:val="18"/>
                <w:szCs w:val="18"/>
                <w:lang w:eastAsia="ru-RU"/>
              </w:rPr>
              <w:t>1 969,6</w:t>
            </w:r>
          </w:p>
        </w:tc>
        <w:tc>
          <w:tcPr>
            <w:tcW w:w="1276" w:type="dxa"/>
            <w:tcBorders>
              <w:top w:val="nil"/>
              <w:left w:val="nil"/>
              <w:bottom w:val="single" w:sz="4" w:space="0" w:color="auto"/>
              <w:right w:val="single" w:sz="4" w:space="0" w:color="auto"/>
            </w:tcBorders>
            <w:shd w:val="clear" w:color="auto" w:fill="FFFFFF" w:themeFill="background1"/>
            <w:vAlign w:val="center"/>
          </w:tcPr>
          <w:p w:rsidR="006F4A0F" w:rsidRPr="00D97ABC" w:rsidRDefault="009842AA" w:rsidP="00C76A28">
            <w:pPr>
              <w:jc w:val="center"/>
              <w:rPr>
                <w:rFonts w:eastAsia="Times New Roman"/>
                <w:sz w:val="18"/>
                <w:szCs w:val="18"/>
                <w:lang w:eastAsia="ru-RU"/>
              </w:rPr>
            </w:pPr>
            <w:r w:rsidRPr="00D97ABC">
              <w:rPr>
                <w:rFonts w:eastAsia="Times New Roman"/>
                <w:sz w:val="18"/>
                <w:szCs w:val="18"/>
                <w:lang w:eastAsia="ru-RU"/>
              </w:rPr>
              <w:t>1 031,6</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52,4</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BF5BD9" w:rsidP="00C76A28">
            <w:pPr>
              <w:jc w:val="center"/>
              <w:rPr>
                <w:rFonts w:eastAsia="Times New Roman"/>
                <w:color w:val="000000"/>
                <w:sz w:val="18"/>
                <w:szCs w:val="18"/>
                <w:lang w:eastAsia="ru-RU"/>
              </w:rPr>
            </w:pPr>
            <w:r w:rsidRPr="00D97ABC">
              <w:rPr>
                <w:rFonts w:eastAsia="Times New Roman"/>
                <w:color w:val="000000"/>
                <w:sz w:val="18"/>
                <w:szCs w:val="18"/>
                <w:lang w:eastAsia="ru-RU"/>
              </w:rPr>
              <w:t>0,2</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126,3</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Функционирование Администрации</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04</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19 491,8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ind w:left="-108" w:right="-108"/>
              <w:jc w:val="center"/>
              <w:rPr>
                <w:rFonts w:eastAsia="Times New Roman"/>
                <w:sz w:val="18"/>
                <w:szCs w:val="18"/>
                <w:lang w:eastAsia="ru-RU"/>
              </w:rPr>
            </w:pPr>
            <w:r>
              <w:rPr>
                <w:rFonts w:eastAsia="Times New Roman"/>
                <w:sz w:val="18"/>
                <w:szCs w:val="18"/>
                <w:lang w:eastAsia="ru-RU"/>
              </w:rPr>
              <w:t>41 879,3</w:t>
            </w:r>
          </w:p>
        </w:tc>
        <w:tc>
          <w:tcPr>
            <w:tcW w:w="1276" w:type="dxa"/>
            <w:tcBorders>
              <w:top w:val="nil"/>
              <w:left w:val="nil"/>
              <w:bottom w:val="single" w:sz="4" w:space="0" w:color="auto"/>
              <w:right w:val="single" w:sz="4" w:space="0" w:color="auto"/>
            </w:tcBorders>
            <w:shd w:val="clear" w:color="auto" w:fill="FFFFFF" w:themeFill="background1"/>
            <w:vAlign w:val="center"/>
          </w:tcPr>
          <w:p w:rsidR="006F4A0F" w:rsidRPr="00D97ABC" w:rsidRDefault="009842AA" w:rsidP="00C76A28">
            <w:pPr>
              <w:jc w:val="center"/>
              <w:rPr>
                <w:rFonts w:eastAsia="Times New Roman"/>
                <w:sz w:val="18"/>
                <w:szCs w:val="18"/>
                <w:lang w:eastAsia="ru-RU"/>
              </w:rPr>
            </w:pPr>
            <w:r w:rsidRPr="00D97ABC">
              <w:rPr>
                <w:rFonts w:eastAsia="Times New Roman"/>
                <w:sz w:val="18"/>
                <w:szCs w:val="18"/>
                <w:lang w:eastAsia="ru-RU"/>
              </w:rPr>
              <w:t>28 864,8</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68,9</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BF5BD9" w:rsidP="00C76A28">
            <w:pPr>
              <w:jc w:val="center"/>
              <w:rPr>
                <w:rFonts w:eastAsia="Times New Roman"/>
                <w:color w:val="000000"/>
                <w:sz w:val="18"/>
                <w:szCs w:val="18"/>
                <w:lang w:eastAsia="ru-RU"/>
              </w:rPr>
            </w:pPr>
            <w:r w:rsidRPr="00D97ABC">
              <w:rPr>
                <w:rFonts w:eastAsia="Times New Roman"/>
                <w:color w:val="000000"/>
                <w:sz w:val="18"/>
                <w:szCs w:val="18"/>
                <w:lang w:eastAsia="ru-RU"/>
              </w:rPr>
              <w:t>4,5</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148,1</w:t>
            </w:r>
          </w:p>
        </w:tc>
      </w:tr>
      <w:tr w:rsidR="006F4A0F" w:rsidRPr="002B4485" w:rsidTr="00E41896">
        <w:trPr>
          <w:trHeight w:val="132"/>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Судебная система</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05</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jc w:val="center"/>
              <w:rPr>
                <w:rFonts w:eastAsia="Times New Roman"/>
                <w:sz w:val="18"/>
                <w:szCs w:val="18"/>
                <w:lang w:eastAsia="ru-RU"/>
              </w:rPr>
            </w:pPr>
            <w:r>
              <w:rPr>
                <w:rFonts w:eastAsia="Times New Roman"/>
                <w:sz w:val="18"/>
                <w:szCs w:val="18"/>
                <w:lang w:eastAsia="ru-RU"/>
              </w:rPr>
              <w:t>1,4</w:t>
            </w:r>
          </w:p>
        </w:tc>
        <w:tc>
          <w:tcPr>
            <w:tcW w:w="1276" w:type="dxa"/>
            <w:tcBorders>
              <w:top w:val="nil"/>
              <w:left w:val="nil"/>
              <w:bottom w:val="single" w:sz="4" w:space="0" w:color="auto"/>
              <w:right w:val="single" w:sz="4" w:space="0" w:color="auto"/>
            </w:tcBorders>
            <w:shd w:val="clear" w:color="auto" w:fill="FFFFFF" w:themeFill="background1"/>
            <w:vAlign w:val="center"/>
          </w:tcPr>
          <w:p w:rsidR="006F4A0F" w:rsidRPr="00D97ABC" w:rsidRDefault="009842AA" w:rsidP="00C76A28">
            <w:pPr>
              <w:jc w:val="center"/>
              <w:rPr>
                <w:rFonts w:eastAsia="Times New Roman"/>
                <w:sz w:val="18"/>
                <w:szCs w:val="18"/>
                <w:lang w:eastAsia="ru-RU"/>
              </w:rPr>
            </w:pPr>
            <w:r w:rsidRPr="00D97ABC">
              <w:rPr>
                <w:rFonts w:eastAsia="Times New Roman"/>
                <w:sz w:val="18"/>
                <w:szCs w:val="18"/>
                <w:lang w:eastAsia="ru-RU"/>
              </w:rPr>
              <w:t>-</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BF5BD9" w:rsidP="00C76A28">
            <w:pPr>
              <w:jc w:val="center"/>
              <w:rPr>
                <w:rFonts w:eastAsia="Times New Roman"/>
                <w:color w:val="000000"/>
                <w:sz w:val="18"/>
                <w:szCs w:val="18"/>
                <w:lang w:eastAsia="ru-RU"/>
              </w:rPr>
            </w:pPr>
            <w:r w:rsidRPr="00D97ABC">
              <w:rPr>
                <w:rFonts w:eastAsia="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w:t>
            </w:r>
          </w:p>
        </w:tc>
      </w:tr>
      <w:tr w:rsidR="006F4A0F" w:rsidRPr="002B4485" w:rsidTr="00E41896">
        <w:trPr>
          <w:trHeight w:val="348"/>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Обеспечение деятельности финансовых органов</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06</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8 291,2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jc w:val="center"/>
              <w:rPr>
                <w:rFonts w:eastAsia="Times New Roman"/>
                <w:sz w:val="18"/>
                <w:szCs w:val="18"/>
                <w:lang w:eastAsia="ru-RU"/>
              </w:rPr>
            </w:pPr>
            <w:r>
              <w:rPr>
                <w:rFonts w:eastAsia="Times New Roman"/>
                <w:sz w:val="18"/>
                <w:szCs w:val="18"/>
                <w:lang w:eastAsia="ru-RU"/>
              </w:rPr>
              <w:t>16 022,2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9842AA" w:rsidP="00C76A28">
            <w:pPr>
              <w:jc w:val="center"/>
              <w:rPr>
                <w:rFonts w:eastAsia="Times New Roman"/>
                <w:sz w:val="18"/>
                <w:szCs w:val="18"/>
                <w:lang w:eastAsia="ru-RU"/>
              </w:rPr>
            </w:pPr>
            <w:r w:rsidRPr="00D97ABC">
              <w:rPr>
                <w:rFonts w:eastAsia="Times New Roman"/>
                <w:sz w:val="18"/>
                <w:szCs w:val="18"/>
                <w:lang w:eastAsia="ru-RU"/>
              </w:rPr>
              <w:t>11 196,3</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69,9</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BF5BD9" w:rsidP="00D97ABC">
            <w:pPr>
              <w:jc w:val="center"/>
              <w:rPr>
                <w:rFonts w:eastAsia="Times New Roman"/>
                <w:color w:val="000000"/>
                <w:sz w:val="18"/>
                <w:szCs w:val="18"/>
                <w:lang w:eastAsia="ru-RU"/>
              </w:rPr>
            </w:pPr>
            <w:r w:rsidRPr="00D97ABC">
              <w:rPr>
                <w:rFonts w:eastAsia="Times New Roman"/>
                <w:color w:val="000000"/>
                <w:sz w:val="18"/>
                <w:szCs w:val="18"/>
                <w:lang w:eastAsia="ru-RU"/>
              </w:rPr>
              <w:t>1,7</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135,0</w:t>
            </w:r>
          </w:p>
        </w:tc>
      </w:tr>
      <w:tr w:rsidR="006F4A0F" w:rsidRPr="002B4485" w:rsidTr="00E41896">
        <w:trPr>
          <w:trHeight w:val="218"/>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Резервный фонд</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11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D35133" w:rsidP="006F4A0F">
            <w:pPr>
              <w:jc w:val="center"/>
              <w:rPr>
                <w:rFonts w:eastAsia="Times New Roman"/>
                <w:sz w:val="18"/>
                <w:szCs w:val="18"/>
                <w:lang w:eastAsia="ru-RU"/>
              </w:rPr>
            </w:pPr>
            <w:r>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jc w:val="center"/>
              <w:rPr>
                <w:rFonts w:eastAsia="Times New Roman"/>
                <w:sz w:val="18"/>
                <w:szCs w:val="18"/>
                <w:lang w:eastAsia="ru-RU"/>
              </w:rPr>
            </w:pPr>
            <w:r>
              <w:rPr>
                <w:rFonts w:eastAsia="Times New Roman"/>
                <w:sz w:val="18"/>
                <w:szCs w:val="18"/>
                <w:lang w:eastAsia="ru-RU"/>
              </w:rPr>
              <w:t>1 250,9</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9842AA" w:rsidP="00C76A28">
            <w:pPr>
              <w:jc w:val="center"/>
              <w:rPr>
                <w:rFonts w:eastAsia="Times New Roman"/>
                <w:sz w:val="18"/>
                <w:szCs w:val="18"/>
                <w:lang w:eastAsia="ru-RU"/>
              </w:rPr>
            </w:pPr>
            <w:r w:rsidRPr="00D97ABC">
              <w:rPr>
                <w:rFonts w:eastAsia="Times New Roman"/>
                <w:sz w:val="18"/>
                <w:szCs w:val="18"/>
                <w:lang w:eastAsia="ru-RU"/>
              </w:rPr>
              <w:t>-</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6E66C7" w:rsidP="00C76A28">
            <w:pPr>
              <w:jc w:val="center"/>
              <w:rPr>
                <w:rFonts w:eastAsia="Times New Roman"/>
                <w:color w:val="000000"/>
                <w:sz w:val="18"/>
                <w:szCs w:val="18"/>
                <w:lang w:eastAsia="ru-RU"/>
              </w:rPr>
            </w:pPr>
            <w:r w:rsidRPr="00D97ABC">
              <w:rPr>
                <w:rFonts w:eastAsia="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13</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16 763,6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ind w:left="-108" w:right="-108"/>
              <w:jc w:val="center"/>
              <w:rPr>
                <w:rFonts w:eastAsia="Times New Roman"/>
                <w:sz w:val="18"/>
                <w:szCs w:val="18"/>
                <w:lang w:eastAsia="ru-RU"/>
              </w:rPr>
            </w:pPr>
            <w:r>
              <w:rPr>
                <w:rFonts w:eastAsia="Times New Roman"/>
                <w:sz w:val="18"/>
                <w:szCs w:val="18"/>
                <w:lang w:eastAsia="ru-RU"/>
              </w:rPr>
              <w:t>35 830,1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9842AA" w:rsidP="00C76A28">
            <w:pPr>
              <w:jc w:val="center"/>
              <w:rPr>
                <w:rFonts w:eastAsia="Times New Roman"/>
                <w:sz w:val="18"/>
                <w:szCs w:val="18"/>
                <w:lang w:eastAsia="ru-RU"/>
              </w:rPr>
            </w:pPr>
            <w:r w:rsidRPr="00D97ABC">
              <w:rPr>
                <w:rFonts w:eastAsia="Times New Roman"/>
                <w:sz w:val="18"/>
                <w:szCs w:val="18"/>
                <w:lang w:eastAsia="ru-RU"/>
              </w:rPr>
              <w:t>24 042,3</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67,1</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6E66C7" w:rsidP="00C76A28">
            <w:pPr>
              <w:jc w:val="center"/>
              <w:rPr>
                <w:rFonts w:eastAsia="Times New Roman"/>
                <w:color w:val="000000"/>
                <w:sz w:val="18"/>
                <w:szCs w:val="18"/>
                <w:lang w:eastAsia="ru-RU"/>
              </w:rPr>
            </w:pPr>
            <w:r w:rsidRPr="00D97ABC">
              <w:rPr>
                <w:rFonts w:eastAsia="Times New Roman"/>
                <w:color w:val="000000"/>
                <w:sz w:val="18"/>
                <w:szCs w:val="18"/>
                <w:lang w:eastAsia="ru-RU"/>
              </w:rPr>
              <w:t>3,8</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143,4</w:t>
            </w:r>
          </w:p>
        </w:tc>
      </w:tr>
      <w:tr w:rsidR="006F4A0F" w:rsidRPr="002B4485" w:rsidTr="00E41896">
        <w:trPr>
          <w:trHeight w:val="162"/>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b/>
                <w:bCs/>
                <w:sz w:val="18"/>
                <w:szCs w:val="18"/>
                <w:lang w:eastAsia="ru-RU"/>
              </w:rPr>
            </w:pPr>
            <w:r w:rsidRPr="002B4485">
              <w:rPr>
                <w:rFonts w:eastAsia="Times New Roman"/>
                <w:b/>
                <w:bCs/>
                <w:sz w:val="18"/>
                <w:szCs w:val="18"/>
                <w:lang w:eastAsia="ru-RU"/>
              </w:rPr>
              <w:t xml:space="preserve">Национальная экономика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b/>
                <w:bCs/>
                <w:sz w:val="18"/>
                <w:szCs w:val="18"/>
                <w:lang w:eastAsia="ru-RU"/>
              </w:rPr>
            </w:pPr>
            <w:r w:rsidRPr="002B4485">
              <w:rPr>
                <w:rFonts w:eastAsia="Times New Roman"/>
                <w:b/>
                <w:bCs/>
                <w:sz w:val="18"/>
                <w:szCs w:val="18"/>
                <w:lang w:eastAsia="ru-RU"/>
              </w:rPr>
              <w:t>04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b/>
                <w:bCs/>
                <w:sz w:val="18"/>
                <w:szCs w:val="18"/>
                <w:lang w:eastAsia="ru-RU"/>
              </w:rPr>
            </w:pPr>
            <w:r w:rsidRPr="002B4485">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FFFFFF" w:themeFill="background1"/>
            <w:vAlign w:val="center"/>
          </w:tcPr>
          <w:p w:rsidR="006F4A0F" w:rsidRPr="006A61B7" w:rsidRDefault="006F4A0F" w:rsidP="006F4A0F">
            <w:pPr>
              <w:ind w:left="-108" w:right="-108"/>
              <w:jc w:val="center"/>
              <w:rPr>
                <w:rFonts w:eastAsia="Times New Roman"/>
                <w:b/>
                <w:bCs/>
                <w:sz w:val="18"/>
                <w:szCs w:val="18"/>
                <w:lang w:eastAsia="ru-RU"/>
              </w:rPr>
            </w:pPr>
            <w:r>
              <w:rPr>
                <w:rFonts w:eastAsia="Times New Roman"/>
                <w:b/>
                <w:bCs/>
                <w:sz w:val="18"/>
                <w:szCs w:val="18"/>
                <w:lang w:eastAsia="ru-RU"/>
              </w:rPr>
              <w:t>7 661,4</w:t>
            </w:r>
          </w:p>
        </w:tc>
        <w:tc>
          <w:tcPr>
            <w:tcW w:w="992" w:type="dxa"/>
            <w:tcBorders>
              <w:top w:val="nil"/>
              <w:left w:val="nil"/>
              <w:bottom w:val="single" w:sz="4" w:space="0" w:color="auto"/>
              <w:right w:val="single" w:sz="4" w:space="0" w:color="auto"/>
            </w:tcBorders>
            <w:shd w:val="clear" w:color="auto" w:fill="FFFFFF" w:themeFill="background1"/>
            <w:vAlign w:val="center"/>
          </w:tcPr>
          <w:p w:rsidR="006F4A0F" w:rsidRPr="002B4485" w:rsidRDefault="009842AA" w:rsidP="00C76A28">
            <w:pPr>
              <w:ind w:left="-108" w:right="-108"/>
              <w:jc w:val="center"/>
              <w:rPr>
                <w:rFonts w:eastAsia="Times New Roman"/>
                <w:b/>
                <w:bCs/>
                <w:sz w:val="18"/>
                <w:szCs w:val="18"/>
                <w:lang w:eastAsia="ru-RU"/>
              </w:rPr>
            </w:pPr>
            <w:r>
              <w:rPr>
                <w:rFonts w:eastAsia="Times New Roman"/>
                <w:b/>
                <w:bCs/>
                <w:sz w:val="18"/>
                <w:szCs w:val="18"/>
                <w:lang w:eastAsia="ru-RU"/>
              </w:rPr>
              <w:t>24 405,8</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9842AA" w:rsidP="00C76A28">
            <w:pPr>
              <w:ind w:left="-108" w:right="-108"/>
              <w:jc w:val="center"/>
              <w:rPr>
                <w:rFonts w:eastAsia="Times New Roman"/>
                <w:b/>
                <w:bCs/>
                <w:sz w:val="18"/>
                <w:szCs w:val="18"/>
                <w:lang w:eastAsia="ru-RU"/>
              </w:rPr>
            </w:pPr>
            <w:r w:rsidRPr="00D97ABC">
              <w:rPr>
                <w:rFonts w:eastAsia="Times New Roman"/>
                <w:b/>
                <w:bCs/>
                <w:sz w:val="18"/>
                <w:szCs w:val="18"/>
                <w:lang w:eastAsia="ru-RU"/>
              </w:rPr>
              <w:t>16 614,4</w:t>
            </w:r>
          </w:p>
        </w:tc>
        <w:tc>
          <w:tcPr>
            <w:tcW w:w="709" w:type="dxa"/>
            <w:tcBorders>
              <w:top w:val="nil"/>
              <w:left w:val="nil"/>
              <w:bottom w:val="single" w:sz="4" w:space="0" w:color="auto"/>
              <w:right w:val="single" w:sz="4" w:space="0" w:color="auto"/>
            </w:tcBorders>
            <w:shd w:val="clear" w:color="auto" w:fill="FFFFFF" w:themeFill="background1"/>
            <w:vAlign w:val="center"/>
          </w:tcPr>
          <w:p w:rsidR="006F4A0F" w:rsidRPr="002B4485" w:rsidRDefault="009842AA" w:rsidP="00C76A28">
            <w:pPr>
              <w:jc w:val="center"/>
              <w:rPr>
                <w:rFonts w:eastAsia="Times New Roman"/>
                <w:b/>
                <w:bCs/>
                <w:sz w:val="18"/>
                <w:szCs w:val="18"/>
                <w:lang w:eastAsia="ru-RU"/>
              </w:rPr>
            </w:pPr>
            <w:r>
              <w:rPr>
                <w:rFonts w:eastAsia="Times New Roman"/>
                <w:b/>
                <w:bCs/>
                <w:sz w:val="18"/>
                <w:szCs w:val="18"/>
                <w:lang w:eastAsia="ru-RU"/>
              </w:rPr>
              <w:t>68,1</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jc w:val="center"/>
              <w:rPr>
                <w:rFonts w:eastAsia="Times New Roman"/>
                <w:b/>
                <w:bCs/>
                <w:color w:val="000000"/>
                <w:sz w:val="18"/>
                <w:szCs w:val="18"/>
                <w:lang w:eastAsia="ru-RU"/>
              </w:rPr>
            </w:pPr>
            <w:r>
              <w:rPr>
                <w:rFonts w:eastAsia="Times New Roman"/>
                <w:b/>
                <w:bCs/>
                <w:color w:val="000000"/>
                <w:sz w:val="18"/>
                <w:szCs w:val="18"/>
                <w:lang w:eastAsia="ru-RU"/>
              </w:rPr>
              <w:t>2,6</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jc w:val="center"/>
              <w:rPr>
                <w:rFonts w:eastAsia="Times New Roman"/>
                <w:b/>
                <w:bCs/>
                <w:sz w:val="18"/>
                <w:szCs w:val="18"/>
                <w:lang w:eastAsia="ru-RU"/>
              </w:rPr>
            </w:pPr>
            <w:r>
              <w:rPr>
                <w:rFonts w:eastAsia="Times New Roman"/>
                <w:b/>
                <w:bCs/>
                <w:sz w:val="18"/>
                <w:szCs w:val="18"/>
                <w:lang w:eastAsia="ru-RU"/>
              </w:rPr>
              <w:t>216,8</w:t>
            </w:r>
          </w:p>
        </w:tc>
      </w:tr>
      <w:tr w:rsidR="006F4A0F" w:rsidRPr="002B4485" w:rsidTr="00E41896">
        <w:trPr>
          <w:trHeight w:val="144"/>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Транспорт</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08</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3 773,4</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jc w:val="center"/>
              <w:rPr>
                <w:rFonts w:eastAsia="Times New Roman"/>
                <w:sz w:val="18"/>
                <w:szCs w:val="18"/>
                <w:lang w:eastAsia="ru-RU"/>
              </w:rPr>
            </w:pPr>
            <w:r>
              <w:rPr>
                <w:rFonts w:eastAsia="Times New Roman"/>
                <w:sz w:val="18"/>
                <w:szCs w:val="18"/>
                <w:lang w:eastAsia="ru-RU"/>
              </w:rPr>
              <w:t>8 475,7</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9842AA" w:rsidP="00C76A28">
            <w:pPr>
              <w:jc w:val="center"/>
              <w:rPr>
                <w:rFonts w:eastAsia="Times New Roman"/>
                <w:sz w:val="18"/>
                <w:szCs w:val="18"/>
                <w:lang w:eastAsia="ru-RU"/>
              </w:rPr>
            </w:pPr>
            <w:r w:rsidRPr="00D97ABC">
              <w:rPr>
                <w:rFonts w:eastAsia="Times New Roman"/>
                <w:sz w:val="18"/>
                <w:szCs w:val="18"/>
                <w:lang w:eastAsia="ru-RU"/>
              </w:rPr>
              <w:t>3 825,8</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sz w:val="18"/>
                <w:szCs w:val="18"/>
                <w:lang w:eastAsia="ru-RU"/>
              </w:rPr>
            </w:pPr>
            <w:r>
              <w:rPr>
                <w:rFonts w:eastAsia="Times New Roman"/>
                <w:sz w:val="18"/>
                <w:szCs w:val="18"/>
                <w:lang w:eastAsia="ru-RU"/>
              </w:rPr>
              <w:t>45,1</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color w:val="000000"/>
                <w:sz w:val="18"/>
                <w:szCs w:val="18"/>
                <w:lang w:eastAsia="ru-RU"/>
              </w:rPr>
            </w:pPr>
            <w:r>
              <w:rPr>
                <w:rFonts w:eastAsia="Times New Roman"/>
                <w:color w:val="000000"/>
                <w:sz w:val="18"/>
                <w:szCs w:val="18"/>
                <w:lang w:eastAsia="ru-RU"/>
              </w:rPr>
              <w:t>0,6</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101,4</w:t>
            </w:r>
          </w:p>
        </w:tc>
      </w:tr>
      <w:tr w:rsidR="006F4A0F" w:rsidRPr="002B4485" w:rsidTr="00E41896">
        <w:trPr>
          <w:trHeight w:val="217"/>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Дорожные фонды</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09</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3 888,0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842AA" w:rsidP="00C76A28">
            <w:pPr>
              <w:jc w:val="center"/>
              <w:rPr>
                <w:rFonts w:eastAsia="Times New Roman"/>
                <w:sz w:val="18"/>
                <w:szCs w:val="18"/>
                <w:lang w:eastAsia="ru-RU"/>
              </w:rPr>
            </w:pPr>
            <w:r>
              <w:rPr>
                <w:rFonts w:eastAsia="Times New Roman"/>
                <w:sz w:val="18"/>
                <w:szCs w:val="18"/>
                <w:lang w:eastAsia="ru-RU"/>
              </w:rPr>
              <w:t>14 002,1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9842AA" w:rsidP="00C76A28">
            <w:pPr>
              <w:jc w:val="center"/>
              <w:rPr>
                <w:rFonts w:eastAsia="Times New Roman"/>
                <w:sz w:val="18"/>
                <w:szCs w:val="18"/>
                <w:lang w:eastAsia="ru-RU"/>
              </w:rPr>
            </w:pPr>
            <w:r w:rsidRPr="00D97ABC">
              <w:rPr>
                <w:rFonts w:eastAsia="Times New Roman"/>
                <w:sz w:val="18"/>
                <w:szCs w:val="18"/>
                <w:lang w:eastAsia="ru-RU"/>
              </w:rPr>
              <w:t>12 712,6</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sz w:val="18"/>
                <w:szCs w:val="18"/>
                <w:lang w:eastAsia="ru-RU"/>
              </w:rPr>
            </w:pPr>
            <w:r>
              <w:rPr>
                <w:rFonts w:eastAsia="Times New Roman"/>
                <w:sz w:val="18"/>
                <w:szCs w:val="18"/>
                <w:lang w:eastAsia="ru-RU"/>
              </w:rPr>
              <w:t>327,0</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color w:val="000000"/>
                <w:sz w:val="18"/>
                <w:szCs w:val="18"/>
                <w:lang w:eastAsia="ru-RU"/>
              </w:rPr>
            </w:pPr>
            <w:r>
              <w:rPr>
                <w:rFonts w:eastAsia="Times New Roman"/>
                <w:color w:val="000000"/>
                <w:sz w:val="18"/>
                <w:szCs w:val="18"/>
                <w:lang w:eastAsia="ru-RU"/>
              </w:rPr>
              <w:t>2,0</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327,0</w:t>
            </w:r>
          </w:p>
        </w:tc>
      </w:tr>
      <w:tr w:rsidR="006F4A0F" w:rsidRPr="002B4485" w:rsidTr="00E41896">
        <w:trPr>
          <w:trHeight w:val="335"/>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12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BD56A2" w:rsidRDefault="00D35133" w:rsidP="006F4A0F">
            <w:pPr>
              <w:jc w:val="center"/>
              <w:rPr>
                <w:rFonts w:eastAsia="Times New Roman"/>
                <w:sz w:val="18"/>
                <w:szCs w:val="18"/>
                <w:lang w:eastAsia="ru-RU"/>
              </w:rPr>
            </w:pPr>
            <w:r>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BD56A2" w:rsidRDefault="004A77F8" w:rsidP="00C76A28">
            <w:pPr>
              <w:jc w:val="center"/>
              <w:rPr>
                <w:rFonts w:eastAsia="Times New Roman"/>
                <w:sz w:val="18"/>
                <w:szCs w:val="18"/>
                <w:lang w:eastAsia="ru-RU"/>
              </w:rPr>
            </w:pPr>
            <w:r>
              <w:rPr>
                <w:rFonts w:eastAsia="Times New Roman"/>
                <w:sz w:val="18"/>
                <w:szCs w:val="18"/>
                <w:lang w:eastAsia="ru-RU"/>
              </w:rPr>
              <w:t>1 928,0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4A77F8" w:rsidP="00C76A28">
            <w:pPr>
              <w:jc w:val="center"/>
              <w:rPr>
                <w:rFonts w:eastAsia="Times New Roman"/>
                <w:sz w:val="18"/>
                <w:szCs w:val="18"/>
                <w:lang w:eastAsia="ru-RU"/>
              </w:rPr>
            </w:pPr>
            <w:r w:rsidRPr="00D97ABC">
              <w:rPr>
                <w:rFonts w:eastAsia="Times New Roman"/>
                <w:sz w:val="18"/>
                <w:szCs w:val="18"/>
                <w:lang w:eastAsia="ru-RU"/>
              </w:rPr>
              <w:t>76,0</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BD56A2" w:rsidRDefault="00C80AB0" w:rsidP="00C76A28">
            <w:pPr>
              <w:jc w:val="center"/>
              <w:rPr>
                <w:rFonts w:eastAsia="Times New Roman"/>
                <w:sz w:val="18"/>
                <w:szCs w:val="18"/>
                <w:lang w:eastAsia="ru-RU"/>
              </w:rPr>
            </w:pPr>
            <w:r>
              <w:rPr>
                <w:rFonts w:eastAsia="Times New Roman"/>
                <w:sz w:val="18"/>
                <w:szCs w:val="18"/>
                <w:lang w:eastAsia="ru-RU"/>
              </w:rPr>
              <w:t>3,9</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BD56A2" w:rsidRDefault="006E66C7" w:rsidP="00C76A28">
            <w:pPr>
              <w:jc w:val="center"/>
              <w:rPr>
                <w:rFonts w:eastAsia="Times New Roman"/>
                <w:sz w:val="18"/>
                <w:szCs w:val="18"/>
                <w:lang w:eastAsia="ru-RU"/>
              </w:rPr>
            </w:pPr>
            <w:r>
              <w:rPr>
                <w:rFonts w:eastAsia="Times New Roman"/>
                <w:sz w:val="18"/>
                <w:szCs w:val="18"/>
                <w:lang w:eastAsia="ru-RU"/>
              </w:rPr>
              <w:t>0,01</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BD56A2" w:rsidRDefault="006E66C7" w:rsidP="00C76A28">
            <w:pPr>
              <w:jc w:val="center"/>
              <w:rPr>
                <w:rFonts w:eastAsia="Times New Roman"/>
                <w:bCs/>
                <w:sz w:val="18"/>
                <w:szCs w:val="18"/>
                <w:lang w:eastAsia="ru-RU"/>
              </w:rPr>
            </w:pPr>
            <w:r>
              <w:rPr>
                <w:rFonts w:eastAsia="Times New Roman"/>
                <w:bCs/>
                <w:sz w:val="18"/>
                <w:szCs w:val="18"/>
                <w:lang w:eastAsia="ru-RU"/>
              </w:rPr>
              <w:t>-</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b/>
                <w:bCs/>
                <w:sz w:val="18"/>
                <w:szCs w:val="18"/>
                <w:lang w:eastAsia="ru-RU"/>
              </w:rPr>
            </w:pPr>
            <w:r w:rsidRPr="002B4485">
              <w:rPr>
                <w:rFonts w:eastAsia="Times New Roman"/>
                <w:b/>
                <w:bCs/>
                <w:sz w:val="18"/>
                <w:szCs w:val="18"/>
                <w:lang w:eastAsia="ru-RU"/>
              </w:rPr>
              <w:t xml:space="preserve">Жилищно-коммунальное хозяйство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b/>
                <w:bCs/>
                <w:sz w:val="18"/>
                <w:szCs w:val="18"/>
                <w:lang w:eastAsia="ru-RU"/>
              </w:rPr>
            </w:pPr>
            <w:r w:rsidRPr="002B4485">
              <w:rPr>
                <w:rFonts w:eastAsia="Times New Roman"/>
                <w:b/>
                <w:bCs/>
                <w:sz w:val="18"/>
                <w:szCs w:val="18"/>
                <w:lang w:eastAsia="ru-RU"/>
              </w:rPr>
              <w:t>05</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b/>
                <w:bCs/>
                <w:sz w:val="18"/>
                <w:szCs w:val="18"/>
                <w:lang w:eastAsia="ru-RU"/>
              </w:rPr>
            </w:pPr>
            <w:r w:rsidRPr="002B4485">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ind w:left="-108" w:right="-108"/>
              <w:jc w:val="center"/>
              <w:rPr>
                <w:rFonts w:eastAsia="Times New Roman"/>
                <w:b/>
                <w:bCs/>
                <w:sz w:val="18"/>
                <w:szCs w:val="18"/>
                <w:lang w:eastAsia="ru-RU"/>
              </w:rPr>
            </w:pPr>
            <w:r>
              <w:rPr>
                <w:rFonts w:eastAsia="Times New Roman"/>
                <w:b/>
                <w:bCs/>
                <w:sz w:val="18"/>
                <w:szCs w:val="18"/>
                <w:lang w:eastAsia="ru-RU"/>
              </w:rPr>
              <w:t>404,0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C80AB0" w:rsidP="00C76A28">
            <w:pPr>
              <w:ind w:left="-108" w:right="-108"/>
              <w:jc w:val="center"/>
              <w:rPr>
                <w:rFonts w:eastAsia="Times New Roman"/>
                <w:b/>
                <w:bCs/>
                <w:sz w:val="18"/>
                <w:szCs w:val="18"/>
                <w:lang w:eastAsia="ru-RU"/>
              </w:rPr>
            </w:pPr>
            <w:r>
              <w:rPr>
                <w:rFonts w:eastAsia="Times New Roman"/>
                <w:b/>
                <w:bCs/>
                <w:sz w:val="18"/>
                <w:szCs w:val="18"/>
                <w:lang w:eastAsia="ru-RU"/>
              </w:rPr>
              <w:t>11 860,7</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C80AB0" w:rsidP="00C76A28">
            <w:pPr>
              <w:ind w:left="-108" w:right="-108"/>
              <w:jc w:val="center"/>
              <w:rPr>
                <w:rFonts w:eastAsia="Times New Roman"/>
                <w:b/>
                <w:bCs/>
                <w:sz w:val="18"/>
                <w:szCs w:val="18"/>
                <w:lang w:eastAsia="ru-RU"/>
              </w:rPr>
            </w:pPr>
            <w:r w:rsidRPr="00D97ABC">
              <w:rPr>
                <w:rFonts w:eastAsia="Times New Roman"/>
                <w:b/>
                <w:bCs/>
                <w:sz w:val="18"/>
                <w:szCs w:val="18"/>
                <w:lang w:eastAsia="ru-RU"/>
              </w:rPr>
              <w:t>7 949,2</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C80AB0" w:rsidP="00C76A28">
            <w:pPr>
              <w:jc w:val="center"/>
              <w:rPr>
                <w:rFonts w:eastAsia="Times New Roman"/>
                <w:b/>
                <w:bCs/>
                <w:sz w:val="18"/>
                <w:szCs w:val="18"/>
                <w:lang w:eastAsia="ru-RU"/>
              </w:rPr>
            </w:pPr>
            <w:r>
              <w:rPr>
                <w:rFonts w:eastAsia="Times New Roman"/>
                <w:b/>
                <w:bCs/>
                <w:sz w:val="18"/>
                <w:szCs w:val="18"/>
                <w:lang w:eastAsia="ru-RU"/>
              </w:rPr>
              <w:t>67,0</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C80AB0" w:rsidP="00C76A28">
            <w:pPr>
              <w:jc w:val="center"/>
              <w:rPr>
                <w:rFonts w:eastAsia="Times New Roman"/>
                <w:b/>
                <w:bCs/>
                <w:color w:val="000000"/>
                <w:sz w:val="18"/>
                <w:szCs w:val="18"/>
                <w:lang w:eastAsia="ru-RU"/>
              </w:rPr>
            </w:pPr>
            <w:r>
              <w:rPr>
                <w:rFonts w:eastAsia="Times New Roman"/>
                <w:b/>
                <w:bCs/>
                <w:color w:val="000000"/>
                <w:sz w:val="18"/>
                <w:szCs w:val="18"/>
                <w:lang w:eastAsia="ru-RU"/>
              </w:rPr>
              <w:t>1,2</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C80AB0" w:rsidP="00C76A28">
            <w:pPr>
              <w:jc w:val="center"/>
              <w:rPr>
                <w:rFonts w:eastAsia="Times New Roman"/>
                <w:b/>
                <w:bCs/>
                <w:sz w:val="18"/>
                <w:szCs w:val="18"/>
                <w:lang w:eastAsia="ru-RU"/>
              </w:rPr>
            </w:pPr>
            <w:r>
              <w:rPr>
                <w:rFonts w:eastAsia="Times New Roman"/>
                <w:b/>
                <w:bCs/>
                <w:sz w:val="18"/>
                <w:szCs w:val="18"/>
                <w:lang w:eastAsia="ru-RU"/>
              </w:rPr>
              <w:t>1967,6</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sz w:val="18"/>
                <w:szCs w:val="18"/>
                <w:lang w:eastAsia="ru-RU"/>
              </w:rPr>
            </w:pPr>
            <w:r w:rsidRPr="002B4485">
              <w:rPr>
                <w:rFonts w:eastAsia="Times New Roman"/>
                <w:sz w:val="18"/>
                <w:szCs w:val="18"/>
                <w:lang w:eastAsia="ru-RU"/>
              </w:rPr>
              <w:t>Жилищное хозяйство</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05</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216,2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C80AB0" w:rsidP="00C76A28">
            <w:pPr>
              <w:jc w:val="center"/>
              <w:rPr>
                <w:rFonts w:eastAsia="Times New Roman"/>
                <w:sz w:val="18"/>
                <w:szCs w:val="18"/>
                <w:lang w:eastAsia="ru-RU"/>
              </w:rPr>
            </w:pPr>
            <w:r>
              <w:rPr>
                <w:rFonts w:eastAsia="Times New Roman"/>
                <w:sz w:val="18"/>
                <w:szCs w:val="18"/>
                <w:lang w:eastAsia="ru-RU"/>
              </w:rPr>
              <w:t>608,8</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C80AB0" w:rsidP="00C76A28">
            <w:pPr>
              <w:jc w:val="center"/>
              <w:rPr>
                <w:rFonts w:eastAsia="Times New Roman"/>
                <w:sz w:val="18"/>
                <w:szCs w:val="18"/>
                <w:lang w:eastAsia="ru-RU"/>
              </w:rPr>
            </w:pPr>
            <w:r w:rsidRPr="00D97ABC">
              <w:rPr>
                <w:rFonts w:eastAsia="Times New Roman"/>
                <w:sz w:val="18"/>
                <w:szCs w:val="18"/>
                <w:lang w:eastAsia="ru-RU"/>
              </w:rPr>
              <w:t>239,9</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sz w:val="18"/>
                <w:szCs w:val="18"/>
                <w:lang w:eastAsia="ru-RU"/>
              </w:rPr>
            </w:pPr>
            <w:r>
              <w:rPr>
                <w:rFonts w:eastAsia="Times New Roman"/>
                <w:sz w:val="18"/>
                <w:szCs w:val="18"/>
                <w:lang w:eastAsia="ru-RU"/>
              </w:rPr>
              <w:t>39,4</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color w:val="000000"/>
                <w:sz w:val="18"/>
                <w:szCs w:val="18"/>
                <w:lang w:eastAsia="ru-RU"/>
              </w:rPr>
            </w:pPr>
            <w:r>
              <w:rPr>
                <w:rFonts w:eastAsia="Times New Roman"/>
                <w:color w:val="000000"/>
                <w:sz w:val="18"/>
                <w:szCs w:val="18"/>
                <w:lang w:eastAsia="ru-RU"/>
              </w:rPr>
              <w:t>0,04</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bCs/>
                <w:sz w:val="18"/>
                <w:szCs w:val="18"/>
                <w:lang w:eastAsia="ru-RU"/>
              </w:rPr>
            </w:pPr>
            <w:r>
              <w:rPr>
                <w:rFonts w:eastAsia="Times New Roman"/>
                <w:bCs/>
                <w:sz w:val="18"/>
                <w:szCs w:val="18"/>
                <w:lang w:eastAsia="ru-RU"/>
              </w:rPr>
              <w:t>111,0</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sz w:val="18"/>
                <w:szCs w:val="18"/>
                <w:lang w:eastAsia="ru-RU"/>
              </w:rPr>
            </w:pPr>
            <w:r w:rsidRPr="002B4485">
              <w:rPr>
                <w:rFonts w:eastAsia="Times New Roman"/>
                <w:sz w:val="18"/>
                <w:szCs w:val="18"/>
                <w:lang w:eastAsia="ru-RU"/>
              </w:rPr>
              <w:lastRenderedPageBreak/>
              <w:t>Коммунальное хозяйство</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05</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187,8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C80AB0" w:rsidP="00C76A28">
            <w:pPr>
              <w:jc w:val="center"/>
              <w:rPr>
                <w:rFonts w:eastAsia="Times New Roman"/>
                <w:sz w:val="18"/>
                <w:szCs w:val="18"/>
                <w:lang w:eastAsia="ru-RU"/>
              </w:rPr>
            </w:pPr>
            <w:r>
              <w:rPr>
                <w:rFonts w:eastAsia="Times New Roman"/>
                <w:sz w:val="18"/>
                <w:szCs w:val="18"/>
                <w:lang w:eastAsia="ru-RU"/>
              </w:rPr>
              <w:t>11 251,9</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C80AB0" w:rsidP="00C76A28">
            <w:pPr>
              <w:jc w:val="center"/>
              <w:rPr>
                <w:rFonts w:eastAsia="Times New Roman"/>
                <w:sz w:val="18"/>
                <w:szCs w:val="18"/>
                <w:lang w:eastAsia="ru-RU"/>
              </w:rPr>
            </w:pPr>
            <w:r w:rsidRPr="00D97ABC">
              <w:rPr>
                <w:rFonts w:eastAsia="Times New Roman"/>
                <w:sz w:val="18"/>
                <w:szCs w:val="18"/>
                <w:lang w:eastAsia="ru-RU"/>
              </w:rPr>
              <w:t>7 709,3</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6E66C7" w:rsidP="00C76A28">
            <w:pPr>
              <w:jc w:val="center"/>
              <w:rPr>
                <w:rFonts w:eastAsia="Times New Roman"/>
                <w:sz w:val="18"/>
                <w:szCs w:val="18"/>
                <w:lang w:eastAsia="ru-RU"/>
              </w:rPr>
            </w:pPr>
            <w:r>
              <w:rPr>
                <w:rFonts w:eastAsia="Times New Roman"/>
                <w:sz w:val="18"/>
                <w:szCs w:val="18"/>
                <w:lang w:eastAsia="ru-RU"/>
              </w:rPr>
              <w:t>68,5</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A116F" w:rsidP="00C76A28">
            <w:pPr>
              <w:jc w:val="center"/>
              <w:rPr>
                <w:rFonts w:eastAsia="Times New Roman"/>
                <w:color w:val="000000"/>
                <w:sz w:val="18"/>
                <w:szCs w:val="18"/>
                <w:lang w:eastAsia="ru-RU"/>
              </w:rPr>
            </w:pPr>
            <w:r>
              <w:rPr>
                <w:rFonts w:eastAsia="Times New Roman"/>
                <w:color w:val="000000"/>
                <w:sz w:val="18"/>
                <w:szCs w:val="18"/>
                <w:lang w:eastAsia="ru-RU"/>
              </w:rPr>
              <w:t>1,2</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A116F" w:rsidP="00C76A28">
            <w:pPr>
              <w:jc w:val="center"/>
              <w:rPr>
                <w:rFonts w:eastAsia="Times New Roman"/>
                <w:bCs/>
                <w:sz w:val="18"/>
                <w:szCs w:val="18"/>
                <w:lang w:eastAsia="ru-RU"/>
              </w:rPr>
            </w:pPr>
            <w:r>
              <w:rPr>
                <w:rFonts w:eastAsia="Times New Roman"/>
                <w:bCs/>
                <w:sz w:val="18"/>
                <w:szCs w:val="18"/>
                <w:lang w:eastAsia="ru-RU"/>
              </w:rPr>
              <w:t>4105,0</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6F4A0F" w:rsidRPr="000E1228" w:rsidRDefault="006F4A0F" w:rsidP="00C76A28">
            <w:pPr>
              <w:rPr>
                <w:rFonts w:eastAsia="Times New Roman"/>
                <w:b/>
                <w:sz w:val="18"/>
                <w:szCs w:val="18"/>
                <w:lang w:eastAsia="ru-RU"/>
              </w:rPr>
            </w:pPr>
            <w:r>
              <w:rPr>
                <w:rFonts w:eastAsia="Times New Roman"/>
                <w:b/>
                <w:sz w:val="18"/>
                <w:szCs w:val="18"/>
                <w:lang w:eastAsia="ru-RU"/>
              </w:rPr>
              <w:t>Охрана окружающей среды</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F4A0F" w:rsidRPr="000E1228" w:rsidRDefault="006F4A0F" w:rsidP="00C76A28">
            <w:pPr>
              <w:ind w:left="-108" w:right="-155"/>
              <w:jc w:val="center"/>
              <w:rPr>
                <w:rFonts w:eastAsia="Times New Roman"/>
                <w:b/>
                <w:sz w:val="18"/>
                <w:szCs w:val="18"/>
                <w:lang w:eastAsia="ru-RU"/>
              </w:rPr>
            </w:pPr>
            <w:r>
              <w:rPr>
                <w:rFonts w:eastAsia="Times New Roman"/>
                <w:b/>
                <w:sz w:val="18"/>
                <w:szCs w:val="18"/>
                <w:lang w:eastAsia="ru-RU"/>
              </w:rPr>
              <w:t>06</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F4A0F" w:rsidRPr="000E1228" w:rsidRDefault="006F4A0F" w:rsidP="00C76A28">
            <w:pPr>
              <w:ind w:right="-81"/>
              <w:jc w:val="center"/>
              <w:rPr>
                <w:rFonts w:eastAsia="Times New Roman"/>
                <w:b/>
                <w:sz w:val="18"/>
                <w:szCs w:val="18"/>
                <w:lang w:eastAsia="ru-RU"/>
              </w:rPr>
            </w:pPr>
            <w:r>
              <w:rPr>
                <w:rFonts w:eastAsia="Times New Roman"/>
                <w:b/>
                <w:sz w:val="18"/>
                <w:szCs w:val="18"/>
                <w:lang w:eastAsia="ru-RU"/>
              </w:rPr>
              <w:t>00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b/>
                <w:sz w:val="18"/>
                <w:szCs w:val="18"/>
                <w:lang w:eastAsia="ru-RU"/>
              </w:rPr>
            </w:pPr>
            <w:r>
              <w:rPr>
                <w:rFonts w:eastAsia="Times New Roman"/>
                <w:b/>
                <w:sz w:val="18"/>
                <w:szCs w:val="18"/>
                <w:lang w:eastAsia="ru-RU"/>
              </w:rPr>
              <w:t>223,0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0E1228" w:rsidRDefault="00C80AB0" w:rsidP="00C76A28">
            <w:pPr>
              <w:jc w:val="center"/>
              <w:rPr>
                <w:rFonts w:eastAsia="Times New Roman"/>
                <w:b/>
                <w:sz w:val="18"/>
                <w:szCs w:val="18"/>
                <w:lang w:eastAsia="ru-RU"/>
              </w:rPr>
            </w:pPr>
            <w:r>
              <w:rPr>
                <w:rFonts w:eastAsia="Times New Roman"/>
                <w:b/>
                <w:sz w:val="18"/>
                <w:szCs w:val="18"/>
                <w:lang w:eastAsia="ru-RU"/>
              </w:rPr>
              <w:t>1 794,4</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C80AB0" w:rsidP="00C76A28">
            <w:pPr>
              <w:jc w:val="center"/>
              <w:rPr>
                <w:rFonts w:eastAsia="Times New Roman"/>
                <w:b/>
                <w:sz w:val="18"/>
                <w:szCs w:val="18"/>
                <w:lang w:eastAsia="ru-RU"/>
              </w:rPr>
            </w:pPr>
            <w:r w:rsidRPr="00D97ABC">
              <w:rPr>
                <w:rFonts w:eastAsia="Times New Roman"/>
                <w:b/>
                <w:sz w:val="18"/>
                <w:szCs w:val="18"/>
                <w:lang w:eastAsia="ru-RU"/>
              </w:rPr>
              <w:t>594,4</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0E1228" w:rsidRDefault="00C80AB0" w:rsidP="00C76A28">
            <w:pPr>
              <w:jc w:val="center"/>
              <w:rPr>
                <w:rFonts w:eastAsia="Times New Roman"/>
                <w:b/>
                <w:sz w:val="18"/>
                <w:szCs w:val="18"/>
                <w:lang w:eastAsia="ru-RU"/>
              </w:rPr>
            </w:pPr>
            <w:r>
              <w:rPr>
                <w:rFonts w:eastAsia="Times New Roman"/>
                <w:b/>
                <w:sz w:val="18"/>
                <w:szCs w:val="18"/>
                <w:lang w:eastAsia="ru-RU"/>
              </w:rPr>
              <w:t>33,1</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0E1228" w:rsidRDefault="00C80AB0" w:rsidP="00BF5BD9">
            <w:pPr>
              <w:jc w:val="center"/>
              <w:rPr>
                <w:rFonts w:eastAsia="Times New Roman"/>
                <w:b/>
                <w:color w:val="000000"/>
                <w:sz w:val="18"/>
                <w:szCs w:val="18"/>
                <w:lang w:eastAsia="ru-RU"/>
              </w:rPr>
            </w:pPr>
            <w:r>
              <w:rPr>
                <w:rFonts w:eastAsia="Times New Roman"/>
                <w:b/>
                <w:color w:val="000000"/>
                <w:sz w:val="18"/>
                <w:szCs w:val="18"/>
                <w:lang w:eastAsia="ru-RU"/>
              </w:rPr>
              <w:t>0,</w:t>
            </w:r>
            <w:r w:rsidR="00BF5BD9">
              <w:rPr>
                <w:rFonts w:eastAsia="Times New Roman"/>
                <w:b/>
                <w:color w:val="000000"/>
                <w:sz w:val="18"/>
                <w:szCs w:val="18"/>
                <w:lang w:eastAsia="ru-RU"/>
              </w:rPr>
              <w:t>1</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0E1228" w:rsidRDefault="00C80AB0" w:rsidP="00C76A28">
            <w:pPr>
              <w:jc w:val="center"/>
              <w:rPr>
                <w:rFonts w:eastAsia="Times New Roman"/>
                <w:b/>
                <w:bCs/>
                <w:sz w:val="18"/>
                <w:szCs w:val="18"/>
                <w:lang w:eastAsia="ru-RU"/>
              </w:rPr>
            </w:pPr>
            <w:r>
              <w:rPr>
                <w:rFonts w:eastAsia="Times New Roman"/>
                <w:b/>
                <w:bCs/>
                <w:sz w:val="18"/>
                <w:szCs w:val="18"/>
                <w:lang w:eastAsia="ru-RU"/>
              </w:rPr>
              <w:t>266,5</w:t>
            </w:r>
          </w:p>
        </w:tc>
      </w:tr>
      <w:tr w:rsidR="00FB344B"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B344B" w:rsidRPr="002B4485" w:rsidRDefault="00FB344B" w:rsidP="00C76A28">
            <w:pPr>
              <w:rPr>
                <w:rFonts w:eastAsia="Times New Roman"/>
                <w:sz w:val="18"/>
                <w:szCs w:val="18"/>
                <w:lang w:eastAsia="ru-RU"/>
              </w:rPr>
            </w:pPr>
            <w:r w:rsidRPr="000E1228">
              <w:rPr>
                <w:rFonts w:eastAsia="Times New Roman"/>
                <w:sz w:val="18"/>
                <w:szCs w:val="18"/>
                <w:lang w:eastAsia="ru-RU"/>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FB344B" w:rsidRPr="002B4485" w:rsidRDefault="00FB344B" w:rsidP="00C76A28">
            <w:pPr>
              <w:ind w:left="-108" w:right="-155"/>
              <w:jc w:val="center"/>
              <w:rPr>
                <w:rFonts w:eastAsia="Times New Roman"/>
                <w:sz w:val="18"/>
                <w:szCs w:val="18"/>
                <w:lang w:eastAsia="ru-RU"/>
              </w:rPr>
            </w:pPr>
            <w:r>
              <w:rPr>
                <w:rFonts w:eastAsia="Times New Roman"/>
                <w:sz w:val="18"/>
                <w:szCs w:val="18"/>
                <w:lang w:eastAsia="ru-RU"/>
              </w:rPr>
              <w:t>06</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FB344B" w:rsidRPr="002B4485" w:rsidRDefault="00FB344B" w:rsidP="00C76A28">
            <w:pPr>
              <w:ind w:right="-81"/>
              <w:jc w:val="center"/>
              <w:rPr>
                <w:rFonts w:eastAsia="Times New Roman"/>
                <w:sz w:val="18"/>
                <w:szCs w:val="18"/>
                <w:lang w:eastAsia="ru-RU"/>
              </w:rPr>
            </w:pPr>
            <w:r>
              <w:rPr>
                <w:rFonts w:eastAsia="Times New Roman"/>
                <w:sz w:val="18"/>
                <w:szCs w:val="18"/>
                <w:lang w:eastAsia="ru-RU"/>
              </w:rPr>
              <w:t>05</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FB344B" w:rsidRPr="006A61B7" w:rsidRDefault="00FB344B" w:rsidP="006F4A0F">
            <w:pPr>
              <w:jc w:val="center"/>
              <w:rPr>
                <w:rFonts w:eastAsia="Times New Roman"/>
                <w:sz w:val="18"/>
                <w:szCs w:val="18"/>
                <w:lang w:eastAsia="ru-RU"/>
              </w:rPr>
            </w:pPr>
            <w:r>
              <w:rPr>
                <w:rFonts w:eastAsia="Times New Roman"/>
                <w:sz w:val="18"/>
                <w:szCs w:val="18"/>
                <w:lang w:eastAsia="ru-RU"/>
              </w:rPr>
              <w:t>223,0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FB344B" w:rsidRPr="00FB344B" w:rsidRDefault="00FB344B" w:rsidP="00C70299">
            <w:pPr>
              <w:jc w:val="center"/>
              <w:rPr>
                <w:rFonts w:eastAsia="Times New Roman"/>
                <w:sz w:val="18"/>
                <w:szCs w:val="18"/>
                <w:lang w:eastAsia="ru-RU"/>
              </w:rPr>
            </w:pPr>
            <w:r w:rsidRPr="00FB344B">
              <w:rPr>
                <w:rFonts w:eastAsia="Times New Roman"/>
                <w:sz w:val="18"/>
                <w:szCs w:val="18"/>
                <w:lang w:eastAsia="ru-RU"/>
              </w:rPr>
              <w:t>1 794,4</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FB344B" w:rsidRPr="00D97ABC" w:rsidRDefault="00FB344B" w:rsidP="00C70299">
            <w:pPr>
              <w:jc w:val="center"/>
              <w:rPr>
                <w:rFonts w:eastAsia="Times New Roman"/>
                <w:sz w:val="18"/>
                <w:szCs w:val="18"/>
                <w:lang w:eastAsia="ru-RU"/>
              </w:rPr>
            </w:pPr>
            <w:r w:rsidRPr="00D97ABC">
              <w:rPr>
                <w:rFonts w:eastAsia="Times New Roman"/>
                <w:sz w:val="18"/>
                <w:szCs w:val="18"/>
                <w:lang w:eastAsia="ru-RU"/>
              </w:rPr>
              <w:t>594,4</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FB344B" w:rsidRPr="00FB344B" w:rsidRDefault="00FB344B" w:rsidP="00C70299">
            <w:pPr>
              <w:jc w:val="center"/>
              <w:rPr>
                <w:rFonts w:eastAsia="Times New Roman"/>
                <w:sz w:val="18"/>
                <w:szCs w:val="18"/>
                <w:lang w:eastAsia="ru-RU"/>
              </w:rPr>
            </w:pPr>
            <w:r w:rsidRPr="00FB344B">
              <w:rPr>
                <w:rFonts w:eastAsia="Times New Roman"/>
                <w:sz w:val="18"/>
                <w:szCs w:val="18"/>
                <w:lang w:eastAsia="ru-RU"/>
              </w:rPr>
              <w:t>33,1</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FB344B" w:rsidRPr="00FB344B" w:rsidRDefault="00FB344B" w:rsidP="00BF5BD9">
            <w:pPr>
              <w:jc w:val="center"/>
              <w:rPr>
                <w:rFonts w:eastAsia="Times New Roman"/>
                <w:color w:val="000000"/>
                <w:sz w:val="18"/>
                <w:szCs w:val="18"/>
                <w:lang w:eastAsia="ru-RU"/>
              </w:rPr>
            </w:pPr>
            <w:r w:rsidRPr="00FB344B">
              <w:rPr>
                <w:rFonts w:eastAsia="Times New Roman"/>
                <w:color w:val="000000"/>
                <w:sz w:val="18"/>
                <w:szCs w:val="18"/>
                <w:lang w:eastAsia="ru-RU"/>
              </w:rPr>
              <w:t>0,</w:t>
            </w:r>
            <w:r w:rsidR="00BF5BD9">
              <w:rPr>
                <w:rFonts w:eastAsia="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FB344B" w:rsidRPr="00FB344B" w:rsidRDefault="00FB344B" w:rsidP="00C70299">
            <w:pPr>
              <w:jc w:val="center"/>
              <w:rPr>
                <w:rFonts w:eastAsia="Times New Roman"/>
                <w:bCs/>
                <w:sz w:val="18"/>
                <w:szCs w:val="18"/>
                <w:lang w:eastAsia="ru-RU"/>
              </w:rPr>
            </w:pPr>
            <w:r w:rsidRPr="00FB344B">
              <w:rPr>
                <w:rFonts w:eastAsia="Times New Roman"/>
                <w:bCs/>
                <w:sz w:val="18"/>
                <w:szCs w:val="18"/>
                <w:lang w:eastAsia="ru-RU"/>
              </w:rPr>
              <w:t>266,5</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b/>
                <w:bCs/>
                <w:sz w:val="18"/>
                <w:szCs w:val="18"/>
                <w:lang w:eastAsia="ru-RU"/>
              </w:rPr>
            </w:pPr>
            <w:r w:rsidRPr="002B4485">
              <w:rPr>
                <w:rFonts w:eastAsia="Times New Roman"/>
                <w:b/>
                <w:bCs/>
                <w:sz w:val="18"/>
                <w:szCs w:val="18"/>
                <w:lang w:eastAsia="ru-RU"/>
              </w:rPr>
              <w:t>Образование</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b/>
                <w:bCs/>
                <w:sz w:val="18"/>
                <w:szCs w:val="18"/>
                <w:lang w:eastAsia="ru-RU"/>
              </w:rPr>
            </w:pPr>
            <w:r w:rsidRPr="002B4485">
              <w:rPr>
                <w:rFonts w:eastAsia="Times New Roman"/>
                <w:b/>
                <w:bCs/>
                <w:sz w:val="18"/>
                <w:szCs w:val="18"/>
                <w:lang w:eastAsia="ru-RU"/>
              </w:rPr>
              <w:t>07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b/>
                <w:bCs/>
                <w:sz w:val="18"/>
                <w:szCs w:val="18"/>
                <w:lang w:eastAsia="ru-RU"/>
              </w:rPr>
            </w:pPr>
            <w:r w:rsidRPr="002B4485">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ind w:left="-108" w:right="-108"/>
              <w:jc w:val="center"/>
              <w:rPr>
                <w:rFonts w:eastAsia="Times New Roman"/>
                <w:b/>
                <w:bCs/>
                <w:sz w:val="18"/>
                <w:szCs w:val="18"/>
                <w:lang w:eastAsia="ru-RU"/>
              </w:rPr>
            </w:pPr>
            <w:r>
              <w:rPr>
                <w:rFonts w:eastAsia="Times New Roman"/>
                <w:b/>
                <w:bCs/>
                <w:sz w:val="18"/>
                <w:szCs w:val="18"/>
                <w:lang w:eastAsia="ru-RU"/>
              </w:rPr>
              <w:t>369 449,1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C80AB0" w:rsidP="00C76A28">
            <w:pPr>
              <w:ind w:left="-108" w:right="-108"/>
              <w:jc w:val="center"/>
              <w:rPr>
                <w:rFonts w:eastAsia="Times New Roman"/>
                <w:b/>
                <w:bCs/>
                <w:sz w:val="18"/>
                <w:szCs w:val="18"/>
                <w:lang w:eastAsia="ru-RU"/>
              </w:rPr>
            </w:pPr>
            <w:r>
              <w:rPr>
                <w:rFonts w:eastAsia="Times New Roman"/>
                <w:b/>
                <w:bCs/>
                <w:sz w:val="18"/>
                <w:szCs w:val="18"/>
                <w:lang w:eastAsia="ru-RU"/>
              </w:rPr>
              <w:t>577 695,8</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C80AB0" w:rsidP="00C76A28">
            <w:pPr>
              <w:ind w:left="-108" w:right="-108"/>
              <w:jc w:val="center"/>
              <w:rPr>
                <w:rFonts w:eastAsia="Times New Roman"/>
                <w:b/>
                <w:bCs/>
                <w:sz w:val="18"/>
                <w:szCs w:val="18"/>
                <w:lang w:eastAsia="ru-RU"/>
              </w:rPr>
            </w:pPr>
            <w:r w:rsidRPr="00D97ABC">
              <w:rPr>
                <w:rFonts w:eastAsia="Times New Roman"/>
                <w:b/>
                <w:bCs/>
                <w:sz w:val="18"/>
                <w:szCs w:val="18"/>
                <w:lang w:eastAsia="ru-RU"/>
              </w:rPr>
              <w:t>411 183,6</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C80AB0" w:rsidP="00C76A28">
            <w:pPr>
              <w:jc w:val="center"/>
              <w:rPr>
                <w:rFonts w:eastAsia="Times New Roman"/>
                <w:b/>
                <w:bCs/>
                <w:sz w:val="18"/>
                <w:szCs w:val="18"/>
                <w:lang w:eastAsia="ru-RU"/>
              </w:rPr>
            </w:pPr>
            <w:r>
              <w:rPr>
                <w:rFonts w:eastAsia="Times New Roman"/>
                <w:b/>
                <w:bCs/>
                <w:sz w:val="18"/>
                <w:szCs w:val="18"/>
                <w:lang w:eastAsia="ru-RU"/>
              </w:rPr>
              <w:t>71,2</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344B" w:rsidP="00C76A28">
            <w:pPr>
              <w:jc w:val="center"/>
              <w:rPr>
                <w:rFonts w:eastAsia="Times New Roman"/>
                <w:b/>
                <w:bCs/>
                <w:color w:val="000000"/>
                <w:sz w:val="18"/>
                <w:szCs w:val="18"/>
                <w:lang w:eastAsia="ru-RU"/>
              </w:rPr>
            </w:pPr>
            <w:r>
              <w:rPr>
                <w:rFonts w:eastAsia="Times New Roman"/>
                <w:b/>
                <w:bCs/>
                <w:color w:val="000000"/>
                <w:sz w:val="18"/>
                <w:szCs w:val="18"/>
                <w:lang w:eastAsia="ru-RU"/>
              </w:rPr>
              <w:t>64,3</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344B" w:rsidP="00C76A28">
            <w:pPr>
              <w:jc w:val="center"/>
              <w:rPr>
                <w:rFonts w:eastAsia="Times New Roman"/>
                <w:b/>
                <w:bCs/>
                <w:sz w:val="18"/>
                <w:szCs w:val="18"/>
                <w:lang w:eastAsia="ru-RU"/>
              </w:rPr>
            </w:pPr>
            <w:r>
              <w:rPr>
                <w:rFonts w:eastAsia="Times New Roman"/>
                <w:b/>
                <w:bCs/>
                <w:sz w:val="18"/>
                <w:szCs w:val="18"/>
                <w:lang w:eastAsia="ru-RU"/>
              </w:rPr>
              <w:t>111,3</w:t>
            </w:r>
          </w:p>
        </w:tc>
      </w:tr>
      <w:tr w:rsidR="006F4A0F" w:rsidRPr="002B4485" w:rsidTr="00E41896">
        <w:trPr>
          <w:trHeight w:val="162"/>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Дошкольное образование</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ind w:left="-108" w:right="-108"/>
              <w:jc w:val="center"/>
              <w:rPr>
                <w:rFonts w:eastAsia="Times New Roman"/>
                <w:sz w:val="18"/>
                <w:szCs w:val="18"/>
                <w:lang w:eastAsia="ru-RU"/>
              </w:rPr>
            </w:pPr>
            <w:r>
              <w:rPr>
                <w:rFonts w:eastAsia="Times New Roman"/>
                <w:sz w:val="18"/>
                <w:szCs w:val="18"/>
                <w:lang w:eastAsia="ru-RU"/>
              </w:rPr>
              <w:t>73 744,2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344B" w:rsidP="00C76A28">
            <w:pPr>
              <w:ind w:left="-108" w:right="-108"/>
              <w:jc w:val="center"/>
              <w:rPr>
                <w:rFonts w:eastAsia="Times New Roman"/>
                <w:sz w:val="18"/>
                <w:szCs w:val="18"/>
                <w:lang w:eastAsia="ru-RU"/>
              </w:rPr>
            </w:pPr>
            <w:r>
              <w:rPr>
                <w:rFonts w:eastAsia="Times New Roman"/>
                <w:sz w:val="18"/>
                <w:szCs w:val="18"/>
                <w:lang w:eastAsia="ru-RU"/>
              </w:rPr>
              <w:t>110 128,8</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FB344B" w:rsidP="00C76A28">
            <w:pPr>
              <w:ind w:left="-108" w:right="-108"/>
              <w:jc w:val="center"/>
              <w:rPr>
                <w:rFonts w:eastAsia="Times New Roman"/>
                <w:sz w:val="18"/>
                <w:szCs w:val="18"/>
                <w:lang w:eastAsia="ru-RU"/>
              </w:rPr>
            </w:pPr>
            <w:r w:rsidRPr="00D97ABC">
              <w:rPr>
                <w:rFonts w:eastAsia="Times New Roman"/>
                <w:sz w:val="18"/>
                <w:szCs w:val="18"/>
                <w:lang w:eastAsia="ru-RU"/>
              </w:rPr>
              <w:t>84 762,6</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9A116F" w:rsidP="00C76A28">
            <w:pPr>
              <w:jc w:val="center"/>
              <w:rPr>
                <w:rFonts w:eastAsia="Times New Roman"/>
                <w:sz w:val="18"/>
                <w:szCs w:val="18"/>
                <w:lang w:eastAsia="ru-RU"/>
              </w:rPr>
            </w:pPr>
            <w:r>
              <w:rPr>
                <w:rFonts w:eastAsia="Times New Roman"/>
                <w:sz w:val="18"/>
                <w:szCs w:val="18"/>
                <w:lang w:eastAsia="ru-RU"/>
              </w:rPr>
              <w:t>77,0</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color w:val="000000"/>
                <w:sz w:val="18"/>
                <w:szCs w:val="18"/>
                <w:lang w:eastAsia="ru-RU"/>
              </w:rPr>
            </w:pPr>
            <w:r>
              <w:rPr>
                <w:rFonts w:eastAsia="Times New Roman"/>
                <w:color w:val="000000"/>
                <w:sz w:val="18"/>
                <w:szCs w:val="18"/>
                <w:lang w:eastAsia="ru-RU"/>
              </w:rPr>
              <w:t>13,3</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bCs/>
                <w:sz w:val="18"/>
                <w:szCs w:val="18"/>
                <w:lang w:eastAsia="ru-RU"/>
              </w:rPr>
            </w:pPr>
            <w:r>
              <w:rPr>
                <w:rFonts w:eastAsia="Times New Roman"/>
                <w:bCs/>
                <w:sz w:val="18"/>
                <w:szCs w:val="18"/>
                <w:lang w:eastAsia="ru-RU"/>
              </w:rPr>
              <w:t>114,9</w:t>
            </w:r>
          </w:p>
        </w:tc>
      </w:tr>
      <w:tr w:rsidR="006F4A0F" w:rsidRPr="002B4485" w:rsidTr="00E41896">
        <w:trPr>
          <w:trHeight w:val="221"/>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Общее 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4A0F" w:rsidRPr="006A61B7" w:rsidRDefault="006F4A0F" w:rsidP="006F4A0F">
            <w:pPr>
              <w:ind w:left="-108" w:right="-108"/>
              <w:jc w:val="center"/>
              <w:rPr>
                <w:rFonts w:eastAsia="Times New Roman"/>
                <w:sz w:val="18"/>
                <w:szCs w:val="18"/>
                <w:lang w:eastAsia="ru-RU"/>
              </w:rPr>
            </w:pPr>
            <w:r>
              <w:rPr>
                <w:rFonts w:eastAsia="Times New Roman"/>
                <w:sz w:val="18"/>
                <w:szCs w:val="18"/>
                <w:lang w:eastAsia="ru-RU"/>
              </w:rPr>
              <w:t>260 922,2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4A0F" w:rsidRPr="002B4485" w:rsidRDefault="00FB344B" w:rsidP="00C76A28">
            <w:pPr>
              <w:ind w:left="-108" w:right="-108"/>
              <w:jc w:val="center"/>
              <w:rPr>
                <w:rFonts w:eastAsia="Times New Roman"/>
                <w:sz w:val="18"/>
                <w:szCs w:val="18"/>
                <w:lang w:eastAsia="ru-RU"/>
              </w:rPr>
            </w:pPr>
            <w:r>
              <w:rPr>
                <w:rFonts w:eastAsia="Times New Roman"/>
                <w:sz w:val="18"/>
                <w:szCs w:val="18"/>
                <w:lang w:eastAsia="ru-RU"/>
              </w:rPr>
              <w:t>411 909,1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4A0F" w:rsidRPr="00D97ABC" w:rsidRDefault="00FB344B" w:rsidP="00C76A28">
            <w:pPr>
              <w:ind w:left="-108" w:right="-108"/>
              <w:jc w:val="center"/>
              <w:rPr>
                <w:rFonts w:eastAsia="Times New Roman"/>
                <w:sz w:val="18"/>
                <w:szCs w:val="18"/>
                <w:lang w:eastAsia="ru-RU"/>
              </w:rPr>
            </w:pPr>
            <w:r w:rsidRPr="00D97ABC">
              <w:rPr>
                <w:rFonts w:eastAsia="Times New Roman"/>
                <w:sz w:val="18"/>
                <w:szCs w:val="18"/>
                <w:lang w:eastAsia="ru-RU"/>
              </w:rPr>
              <w:t>291 075,0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sz w:val="18"/>
                <w:szCs w:val="18"/>
                <w:lang w:eastAsia="ru-RU"/>
              </w:rPr>
            </w:pPr>
            <w:r>
              <w:rPr>
                <w:rFonts w:eastAsia="Times New Roman"/>
                <w:sz w:val="18"/>
                <w:szCs w:val="18"/>
                <w:lang w:eastAsia="ru-RU"/>
              </w:rPr>
              <w:t>70,7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color w:val="000000"/>
                <w:sz w:val="18"/>
                <w:szCs w:val="18"/>
                <w:lang w:eastAsia="ru-RU"/>
              </w:rPr>
            </w:pPr>
            <w:r>
              <w:rPr>
                <w:rFonts w:eastAsia="Times New Roman"/>
                <w:color w:val="000000"/>
                <w:sz w:val="18"/>
                <w:szCs w:val="18"/>
                <w:lang w:eastAsia="ru-RU"/>
              </w:rPr>
              <w:t>45,5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bCs/>
                <w:sz w:val="18"/>
                <w:szCs w:val="18"/>
                <w:lang w:eastAsia="ru-RU"/>
              </w:rPr>
            </w:pPr>
            <w:r>
              <w:rPr>
                <w:rFonts w:eastAsia="Times New Roman"/>
                <w:bCs/>
                <w:sz w:val="18"/>
                <w:szCs w:val="18"/>
                <w:lang w:eastAsia="ru-RU"/>
              </w:rPr>
              <w:t>111,5</w:t>
            </w:r>
          </w:p>
        </w:tc>
      </w:tr>
      <w:tr w:rsidR="006F4A0F" w:rsidRPr="002B4485" w:rsidTr="00E41896">
        <w:trPr>
          <w:trHeight w:val="66"/>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07</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23 912,6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FB344B" w:rsidP="00C76A28">
            <w:pPr>
              <w:ind w:left="-108" w:right="-108"/>
              <w:jc w:val="center"/>
              <w:rPr>
                <w:rFonts w:eastAsia="Times New Roman"/>
                <w:sz w:val="18"/>
                <w:szCs w:val="18"/>
                <w:lang w:eastAsia="ru-RU"/>
              </w:rPr>
            </w:pPr>
            <w:r>
              <w:rPr>
                <w:rFonts w:eastAsia="Times New Roman"/>
                <w:sz w:val="18"/>
                <w:szCs w:val="18"/>
                <w:lang w:eastAsia="ru-RU"/>
              </w:rPr>
              <w:t>37 112,6</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D97ABC" w:rsidRDefault="00FB344B" w:rsidP="00C76A28">
            <w:pPr>
              <w:jc w:val="center"/>
              <w:rPr>
                <w:rFonts w:eastAsia="Times New Roman"/>
                <w:sz w:val="18"/>
                <w:szCs w:val="18"/>
                <w:lang w:eastAsia="ru-RU"/>
              </w:rPr>
            </w:pPr>
            <w:r w:rsidRPr="00D97ABC">
              <w:rPr>
                <w:rFonts w:eastAsia="Times New Roman"/>
                <w:sz w:val="18"/>
                <w:szCs w:val="18"/>
                <w:lang w:eastAsia="ru-RU"/>
              </w:rPr>
              <w:t>21 908,2</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sz w:val="18"/>
                <w:szCs w:val="18"/>
                <w:lang w:eastAsia="ru-RU"/>
              </w:rPr>
            </w:pPr>
            <w:r>
              <w:rPr>
                <w:rFonts w:eastAsia="Times New Roman"/>
                <w:sz w:val="18"/>
                <w:szCs w:val="18"/>
                <w:lang w:eastAsia="ru-RU"/>
              </w:rPr>
              <w:t>59,0</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color w:val="000000"/>
                <w:sz w:val="18"/>
                <w:szCs w:val="18"/>
                <w:lang w:eastAsia="ru-RU"/>
              </w:rPr>
            </w:pPr>
            <w:r>
              <w:rPr>
                <w:rFonts w:eastAsia="Times New Roman"/>
                <w:color w:val="000000"/>
                <w:sz w:val="18"/>
                <w:szCs w:val="18"/>
                <w:lang w:eastAsia="ru-RU"/>
              </w:rPr>
              <w:t>3,4</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bCs/>
                <w:sz w:val="18"/>
                <w:szCs w:val="18"/>
                <w:lang w:eastAsia="ru-RU"/>
              </w:rPr>
            </w:pPr>
            <w:r>
              <w:rPr>
                <w:rFonts w:eastAsia="Times New Roman"/>
                <w:bCs/>
                <w:sz w:val="18"/>
                <w:szCs w:val="18"/>
                <w:lang w:eastAsia="ru-RU"/>
              </w:rPr>
              <w:t>91,6</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Молодежная политика и оздоровление детей</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07</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185,1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344B" w:rsidP="00C76A28">
            <w:pPr>
              <w:jc w:val="center"/>
              <w:rPr>
                <w:rFonts w:eastAsia="Times New Roman"/>
                <w:sz w:val="18"/>
                <w:szCs w:val="18"/>
                <w:lang w:eastAsia="ru-RU"/>
              </w:rPr>
            </w:pPr>
            <w:r>
              <w:rPr>
                <w:rFonts w:eastAsia="Times New Roman"/>
                <w:sz w:val="18"/>
                <w:szCs w:val="18"/>
                <w:lang w:eastAsia="ru-RU"/>
              </w:rPr>
              <w:t>297,8</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FB344B" w:rsidP="00C76A28">
            <w:pPr>
              <w:jc w:val="center"/>
              <w:rPr>
                <w:rFonts w:eastAsia="Times New Roman"/>
                <w:sz w:val="18"/>
                <w:szCs w:val="18"/>
                <w:lang w:eastAsia="ru-RU"/>
              </w:rPr>
            </w:pPr>
            <w:r w:rsidRPr="00D97ABC">
              <w:rPr>
                <w:rFonts w:eastAsia="Times New Roman"/>
                <w:sz w:val="18"/>
                <w:szCs w:val="18"/>
                <w:lang w:eastAsia="ru-RU"/>
              </w:rPr>
              <w:t>239,7</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sz w:val="18"/>
                <w:szCs w:val="18"/>
                <w:lang w:eastAsia="ru-RU"/>
              </w:rPr>
            </w:pPr>
            <w:r>
              <w:rPr>
                <w:rFonts w:eastAsia="Times New Roman"/>
                <w:sz w:val="18"/>
                <w:szCs w:val="18"/>
                <w:lang w:eastAsia="ru-RU"/>
              </w:rPr>
              <w:t>80,5</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color w:val="000000"/>
                <w:sz w:val="18"/>
                <w:szCs w:val="18"/>
                <w:lang w:eastAsia="ru-RU"/>
              </w:rPr>
            </w:pPr>
            <w:r>
              <w:rPr>
                <w:rFonts w:eastAsia="Times New Roman"/>
                <w:color w:val="000000"/>
                <w:sz w:val="18"/>
                <w:szCs w:val="18"/>
                <w:lang w:eastAsia="ru-RU"/>
              </w:rPr>
              <w:t>0,04</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bCs/>
                <w:sz w:val="18"/>
                <w:szCs w:val="18"/>
                <w:lang w:eastAsia="ru-RU"/>
              </w:rPr>
            </w:pPr>
            <w:r>
              <w:rPr>
                <w:rFonts w:eastAsia="Times New Roman"/>
                <w:bCs/>
                <w:sz w:val="18"/>
                <w:szCs w:val="18"/>
                <w:lang w:eastAsia="ru-RU"/>
              </w:rPr>
              <w:t>129,5</w:t>
            </w:r>
          </w:p>
        </w:tc>
      </w:tr>
      <w:tr w:rsidR="006F4A0F" w:rsidRPr="002B4485" w:rsidTr="00E41896">
        <w:trPr>
          <w:trHeight w:val="21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07</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09</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10 685,0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FB344B" w:rsidP="00C76A28">
            <w:pPr>
              <w:jc w:val="center"/>
              <w:rPr>
                <w:rFonts w:eastAsia="Times New Roman"/>
                <w:sz w:val="18"/>
                <w:szCs w:val="18"/>
                <w:lang w:eastAsia="ru-RU"/>
              </w:rPr>
            </w:pPr>
            <w:r>
              <w:rPr>
                <w:rFonts w:eastAsia="Times New Roman"/>
                <w:sz w:val="18"/>
                <w:szCs w:val="18"/>
                <w:lang w:eastAsia="ru-RU"/>
              </w:rPr>
              <w:t>18 247,4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D97ABC" w:rsidRDefault="00FB344B" w:rsidP="00C76A28">
            <w:pPr>
              <w:jc w:val="center"/>
              <w:rPr>
                <w:rFonts w:eastAsia="Times New Roman"/>
                <w:sz w:val="18"/>
                <w:szCs w:val="18"/>
                <w:lang w:eastAsia="ru-RU"/>
              </w:rPr>
            </w:pPr>
            <w:r w:rsidRPr="00D97ABC">
              <w:rPr>
                <w:rFonts w:eastAsia="Times New Roman"/>
                <w:sz w:val="18"/>
                <w:szCs w:val="18"/>
                <w:lang w:eastAsia="ru-RU"/>
              </w:rPr>
              <w:t>13 198,1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sz w:val="18"/>
                <w:szCs w:val="18"/>
                <w:lang w:eastAsia="ru-RU"/>
              </w:rPr>
            </w:pPr>
            <w:r>
              <w:rPr>
                <w:rFonts w:eastAsia="Times New Roman"/>
                <w:sz w:val="18"/>
                <w:szCs w:val="18"/>
                <w:lang w:eastAsia="ru-RU"/>
              </w:rPr>
              <w:t>72,3</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color w:val="000000"/>
                <w:sz w:val="18"/>
                <w:szCs w:val="18"/>
                <w:lang w:eastAsia="ru-RU"/>
              </w:rPr>
            </w:pPr>
            <w:r>
              <w:rPr>
                <w:rFonts w:eastAsia="Times New Roman"/>
                <w:color w:val="000000"/>
                <w:sz w:val="18"/>
                <w:szCs w:val="18"/>
                <w:lang w:eastAsia="ru-RU"/>
              </w:rPr>
              <w:t>2,1</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bCs/>
                <w:sz w:val="18"/>
                <w:szCs w:val="18"/>
                <w:lang w:eastAsia="ru-RU"/>
              </w:rPr>
            </w:pPr>
            <w:r>
              <w:rPr>
                <w:rFonts w:eastAsia="Times New Roman"/>
                <w:bCs/>
                <w:sz w:val="18"/>
                <w:szCs w:val="18"/>
                <w:lang w:eastAsia="ru-RU"/>
              </w:rPr>
              <w:t>123,5</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b/>
                <w:bCs/>
                <w:sz w:val="18"/>
                <w:szCs w:val="18"/>
                <w:lang w:eastAsia="ru-RU"/>
              </w:rPr>
            </w:pPr>
            <w:r w:rsidRPr="002B4485">
              <w:rPr>
                <w:rFonts w:eastAsia="Times New Roman"/>
                <w:b/>
                <w:bCs/>
                <w:sz w:val="18"/>
                <w:szCs w:val="18"/>
                <w:lang w:eastAsia="ru-RU"/>
              </w:rPr>
              <w:t xml:space="preserve">Культура, кинематография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b/>
                <w:bCs/>
                <w:sz w:val="18"/>
                <w:szCs w:val="18"/>
                <w:lang w:eastAsia="ru-RU"/>
              </w:rPr>
            </w:pPr>
            <w:r w:rsidRPr="002B4485">
              <w:rPr>
                <w:rFonts w:eastAsia="Times New Roman"/>
                <w:b/>
                <w:bCs/>
                <w:sz w:val="18"/>
                <w:szCs w:val="18"/>
                <w:lang w:eastAsia="ru-RU"/>
              </w:rPr>
              <w:t>08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b/>
                <w:bCs/>
                <w:sz w:val="18"/>
                <w:szCs w:val="18"/>
                <w:lang w:eastAsia="ru-RU"/>
              </w:rPr>
            </w:pPr>
            <w:r w:rsidRPr="002B4485">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ind w:left="-108" w:right="-108"/>
              <w:jc w:val="center"/>
              <w:rPr>
                <w:rFonts w:eastAsia="Times New Roman"/>
                <w:b/>
                <w:bCs/>
                <w:sz w:val="18"/>
                <w:szCs w:val="18"/>
                <w:lang w:eastAsia="ru-RU"/>
              </w:rPr>
            </w:pPr>
            <w:r>
              <w:rPr>
                <w:rFonts w:eastAsia="Times New Roman"/>
                <w:b/>
                <w:bCs/>
                <w:sz w:val="18"/>
                <w:szCs w:val="18"/>
                <w:lang w:eastAsia="ru-RU"/>
              </w:rPr>
              <w:t>54 514,8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344B" w:rsidP="00C76A28">
            <w:pPr>
              <w:ind w:left="-108" w:right="-108"/>
              <w:jc w:val="center"/>
              <w:rPr>
                <w:rFonts w:eastAsia="Times New Roman"/>
                <w:b/>
                <w:bCs/>
                <w:sz w:val="18"/>
                <w:szCs w:val="18"/>
                <w:lang w:eastAsia="ru-RU"/>
              </w:rPr>
            </w:pPr>
            <w:r>
              <w:rPr>
                <w:rFonts w:eastAsia="Times New Roman"/>
                <w:b/>
                <w:bCs/>
                <w:sz w:val="18"/>
                <w:szCs w:val="18"/>
                <w:lang w:eastAsia="ru-RU"/>
              </w:rPr>
              <w:t>80 340,5</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FB344B" w:rsidP="00C76A28">
            <w:pPr>
              <w:ind w:left="-108" w:right="-108"/>
              <w:jc w:val="center"/>
              <w:rPr>
                <w:rFonts w:eastAsia="Times New Roman"/>
                <w:b/>
                <w:bCs/>
                <w:sz w:val="18"/>
                <w:szCs w:val="18"/>
                <w:lang w:eastAsia="ru-RU"/>
              </w:rPr>
            </w:pPr>
            <w:r w:rsidRPr="00D97ABC">
              <w:rPr>
                <w:rFonts w:eastAsia="Times New Roman"/>
                <w:b/>
                <w:bCs/>
                <w:sz w:val="18"/>
                <w:szCs w:val="18"/>
                <w:lang w:eastAsia="ru-RU"/>
              </w:rPr>
              <w:t>54 031,7</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b/>
                <w:bCs/>
                <w:sz w:val="18"/>
                <w:szCs w:val="18"/>
                <w:lang w:eastAsia="ru-RU"/>
              </w:rPr>
            </w:pPr>
            <w:r>
              <w:rPr>
                <w:rFonts w:eastAsia="Times New Roman"/>
                <w:b/>
                <w:bCs/>
                <w:sz w:val="18"/>
                <w:szCs w:val="18"/>
                <w:lang w:eastAsia="ru-RU"/>
              </w:rPr>
              <w:t>67,3</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BF5BD9">
            <w:pPr>
              <w:jc w:val="center"/>
              <w:rPr>
                <w:rFonts w:eastAsia="Times New Roman"/>
                <w:b/>
                <w:bCs/>
                <w:color w:val="000000"/>
                <w:sz w:val="18"/>
                <w:szCs w:val="18"/>
                <w:lang w:eastAsia="ru-RU"/>
              </w:rPr>
            </w:pPr>
            <w:r>
              <w:rPr>
                <w:rFonts w:eastAsia="Times New Roman"/>
                <w:b/>
                <w:bCs/>
                <w:color w:val="000000"/>
                <w:sz w:val="18"/>
                <w:szCs w:val="18"/>
                <w:lang w:eastAsia="ru-RU"/>
              </w:rPr>
              <w:t>8,</w:t>
            </w:r>
            <w:r w:rsidR="00BF5BD9">
              <w:rPr>
                <w:rFonts w:eastAsia="Times New Roman"/>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b/>
                <w:bCs/>
                <w:sz w:val="18"/>
                <w:szCs w:val="18"/>
                <w:lang w:eastAsia="ru-RU"/>
              </w:rPr>
            </w:pPr>
            <w:r>
              <w:rPr>
                <w:rFonts w:eastAsia="Times New Roman"/>
                <w:b/>
                <w:bCs/>
                <w:sz w:val="18"/>
                <w:szCs w:val="18"/>
                <w:lang w:eastAsia="ru-RU"/>
              </w:rPr>
              <w:t>99,1</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Культура</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ind w:left="-108" w:right="-108"/>
              <w:jc w:val="center"/>
              <w:rPr>
                <w:rFonts w:eastAsia="Times New Roman"/>
                <w:sz w:val="18"/>
                <w:szCs w:val="18"/>
                <w:lang w:eastAsia="ru-RU"/>
              </w:rPr>
            </w:pPr>
            <w:r>
              <w:rPr>
                <w:rFonts w:eastAsia="Times New Roman"/>
                <w:sz w:val="18"/>
                <w:szCs w:val="18"/>
                <w:lang w:eastAsia="ru-RU"/>
              </w:rPr>
              <w:t>52 593,9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344B" w:rsidP="00C76A28">
            <w:pPr>
              <w:ind w:left="-108" w:right="-108"/>
              <w:jc w:val="center"/>
              <w:rPr>
                <w:rFonts w:eastAsia="Times New Roman"/>
                <w:sz w:val="18"/>
                <w:szCs w:val="18"/>
                <w:lang w:eastAsia="ru-RU"/>
              </w:rPr>
            </w:pPr>
            <w:r>
              <w:rPr>
                <w:rFonts w:eastAsia="Times New Roman"/>
                <w:sz w:val="18"/>
                <w:szCs w:val="18"/>
                <w:lang w:eastAsia="ru-RU"/>
              </w:rPr>
              <w:t>77 062,3</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FB344B" w:rsidP="00C76A28">
            <w:pPr>
              <w:ind w:left="-108" w:right="-108"/>
              <w:jc w:val="center"/>
              <w:rPr>
                <w:rFonts w:eastAsia="Times New Roman"/>
                <w:sz w:val="18"/>
                <w:szCs w:val="18"/>
                <w:lang w:eastAsia="ru-RU"/>
              </w:rPr>
            </w:pPr>
            <w:r w:rsidRPr="00D97ABC">
              <w:rPr>
                <w:rFonts w:eastAsia="Times New Roman"/>
                <w:sz w:val="18"/>
                <w:szCs w:val="18"/>
                <w:lang w:eastAsia="ru-RU"/>
              </w:rPr>
              <w:t>51 861,1</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sz w:val="18"/>
                <w:szCs w:val="18"/>
                <w:lang w:eastAsia="ru-RU"/>
              </w:rPr>
            </w:pPr>
            <w:r>
              <w:rPr>
                <w:rFonts w:eastAsia="Times New Roman"/>
                <w:sz w:val="18"/>
                <w:szCs w:val="18"/>
                <w:lang w:eastAsia="ru-RU"/>
              </w:rPr>
              <w:t>67,3</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color w:val="000000"/>
                <w:sz w:val="18"/>
                <w:szCs w:val="18"/>
                <w:lang w:eastAsia="ru-RU"/>
              </w:rPr>
            </w:pPr>
            <w:r>
              <w:rPr>
                <w:rFonts w:eastAsia="Times New Roman"/>
                <w:color w:val="000000"/>
                <w:sz w:val="18"/>
                <w:szCs w:val="18"/>
                <w:lang w:eastAsia="ru-RU"/>
              </w:rPr>
              <w:t>8,1</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4256" w:rsidP="00C76A28">
            <w:pPr>
              <w:jc w:val="center"/>
              <w:rPr>
                <w:rFonts w:eastAsia="Times New Roman"/>
                <w:bCs/>
                <w:sz w:val="18"/>
                <w:szCs w:val="18"/>
                <w:lang w:eastAsia="ru-RU"/>
              </w:rPr>
            </w:pPr>
            <w:r>
              <w:rPr>
                <w:rFonts w:eastAsia="Times New Roman"/>
                <w:bCs/>
                <w:sz w:val="18"/>
                <w:szCs w:val="18"/>
                <w:lang w:eastAsia="ru-RU"/>
              </w:rPr>
              <w:t>98,6</w:t>
            </w:r>
          </w:p>
        </w:tc>
      </w:tr>
      <w:tr w:rsidR="006F4A0F" w:rsidRPr="002B4485" w:rsidTr="00E41896">
        <w:trPr>
          <w:trHeight w:val="278"/>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08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04</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1 920,9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344B" w:rsidP="00C76A28">
            <w:pPr>
              <w:jc w:val="center"/>
              <w:rPr>
                <w:rFonts w:eastAsia="Times New Roman"/>
                <w:sz w:val="18"/>
                <w:szCs w:val="18"/>
                <w:lang w:eastAsia="ru-RU"/>
              </w:rPr>
            </w:pPr>
            <w:r>
              <w:rPr>
                <w:rFonts w:eastAsia="Times New Roman"/>
                <w:sz w:val="18"/>
                <w:szCs w:val="18"/>
                <w:lang w:eastAsia="ru-RU"/>
              </w:rPr>
              <w:t>3 278,2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FB344B" w:rsidP="00C76A28">
            <w:pPr>
              <w:jc w:val="center"/>
              <w:rPr>
                <w:rFonts w:eastAsia="Times New Roman"/>
                <w:sz w:val="18"/>
                <w:szCs w:val="18"/>
                <w:lang w:eastAsia="ru-RU"/>
              </w:rPr>
            </w:pPr>
            <w:r w:rsidRPr="00D97ABC">
              <w:rPr>
                <w:rFonts w:eastAsia="Times New Roman"/>
                <w:sz w:val="18"/>
                <w:szCs w:val="18"/>
                <w:lang w:eastAsia="ru-RU"/>
              </w:rPr>
              <w:t>2 170,6</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7E66A0" w:rsidP="00C76A28">
            <w:pPr>
              <w:jc w:val="center"/>
              <w:rPr>
                <w:rFonts w:eastAsia="Times New Roman"/>
                <w:sz w:val="18"/>
                <w:szCs w:val="18"/>
                <w:lang w:eastAsia="ru-RU"/>
              </w:rPr>
            </w:pPr>
            <w:r>
              <w:rPr>
                <w:rFonts w:eastAsia="Times New Roman"/>
                <w:sz w:val="18"/>
                <w:szCs w:val="18"/>
                <w:lang w:eastAsia="ru-RU"/>
              </w:rPr>
              <w:t>66,2</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4256" w:rsidP="00C76A28">
            <w:pPr>
              <w:jc w:val="center"/>
              <w:rPr>
                <w:rFonts w:eastAsia="Times New Roman"/>
                <w:color w:val="000000"/>
                <w:sz w:val="18"/>
                <w:szCs w:val="18"/>
                <w:lang w:eastAsia="ru-RU"/>
              </w:rPr>
            </w:pPr>
            <w:r>
              <w:rPr>
                <w:rFonts w:eastAsia="Times New Roman"/>
                <w:color w:val="000000"/>
                <w:sz w:val="18"/>
                <w:szCs w:val="18"/>
                <w:lang w:eastAsia="ru-RU"/>
              </w:rPr>
              <w:t>0,4</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FB4256" w:rsidP="00C76A28">
            <w:pPr>
              <w:jc w:val="center"/>
              <w:rPr>
                <w:rFonts w:eastAsia="Times New Roman"/>
                <w:bCs/>
                <w:sz w:val="18"/>
                <w:szCs w:val="18"/>
                <w:lang w:eastAsia="ru-RU"/>
              </w:rPr>
            </w:pPr>
            <w:r>
              <w:rPr>
                <w:rFonts w:eastAsia="Times New Roman"/>
                <w:bCs/>
                <w:sz w:val="18"/>
                <w:szCs w:val="18"/>
                <w:lang w:eastAsia="ru-RU"/>
              </w:rPr>
              <w:t>113,0</w:t>
            </w:r>
          </w:p>
        </w:tc>
      </w:tr>
      <w:tr w:rsidR="006F4A0F" w:rsidRPr="002B4485" w:rsidTr="00E41896">
        <w:trPr>
          <w:trHeight w:val="66"/>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b/>
                <w:bCs/>
                <w:sz w:val="18"/>
                <w:szCs w:val="18"/>
                <w:lang w:eastAsia="ru-RU"/>
              </w:rPr>
            </w:pPr>
            <w:r w:rsidRPr="002B4485">
              <w:rPr>
                <w:rFonts w:eastAsia="Times New Roman"/>
                <w:b/>
                <w:bCs/>
                <w:sz w:val="18"/>
                <w:szCs w:val="18"/>
                <w:lang w:eastAsia="ru-RU"/>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b/>
                <w:bCs/>
                <w:sz w:val="18"/>
                <w:szCs w:val="18"/>
                <w:lang w:eastAsia="ru-RU"/>
              </w:rPr>
            </w:pPr>
            <w:r w:rsidRPr="002B4485">
              <w:rPr>
                <w:rFonts w:eastAsia="Times New Roman"/>
                <w:b/>
                <w:bCs/>
                <w:sz w:val="18"/>
                <w:szCs w:val="18"/>
                <w:lang w:eastAsia="ru-RU"/>
              </w:rPr>
              <w:t>10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b/>
                <w:bCs/>
                <w:sz w:val="18"/>
                <w:szCs w:val="18"/>
                <w:lang w:eastAsia="ru-RU"/>
              </w:rPr>
            </w:pPr>
            <w:r w:rsidRPr="002B4485">
              <w:rPr>
                <w:rFonts w:eastAsia="Times New Roman"/>
                <w:b/>
                <w:bCs/>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ind w:left="-108" w:right="-108"/>
              <w:jc w:val="center"/>
              <w:rPr>
                <w:rFonts w:eastAsia="Times New Roman"/>
                <w:b/>
                <w:bCs/>
                <w:sz w:val="18"/>
                <w:szCs w:val="18"/>
                <w:lang w:eastAsia="ru-RU"/>
              </w:rPr>
            </w:pPr>
            <w:r>
              <w:rPr>
                <w:rFonts w:eastAsia="Times New Roman"/>
                <w:b/>
                <w:bCs/>
                <w:sz w:val="18"/>
                <w:szCs w:val="18"/>
                <w:lang w:eastAsia="ru-RU"/>
              </w:rPr>
              <w:t>25 442,1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ind w:left="-108" w:right="-108"/>
              <w:jc w:val="center"/>
              <w:rPr>
                <w:rFonts w:eastAsia="Times New Roman"/>
                <w:b/>
                <w:bCs/>
                <w:sz w:val="18"/>
                <w:szCs w:val="18"/>
                <w:lang w:eastAsia="ru-RU"/>
              </w:rPr>
            </w:pPr>
            <w:r>
              <w:rPr>
                <w:rFonts w:eastAsia="Times New Roman"/>
                <w:b/>
                <w:bCs/>
                <w:sz w:val="18"/>
                <w:szCs w:val="18"/>
                <w:lang w:eastAsia="ru-RU"/>
              </w:rPr>
              <w:t>49 527,2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D97ABC" w:rsidRDefault="002D2ACE" w:rsidP="00C76A28">
            <w:pPr>
              <w:ind w:left="-108" w:right="-108"/>
              <w:jc w:val="center"/>
              <w:rPr>
                <w:rFonts w:eastAsia="Times New Roman"/>
                <w:b/>
                <w:bCs/>
                <w:sz w:val="18"/>
                <w:szCs w:val="18"/>
                <w:lang w:eastAsia="ru-RU"/>
              </w:rPr>
            </w:pPr>
            <w:r w:rsidRPr="00D97ABC">
              <w:rPr>
                <w:rFonts w:eastAsia="Times New Roman"/>
                <w:b/>
                <w:bCs/>
                <w:sz w:val="18"/>
                <w:szCs w:val="18"/>
                <w:lang w:eastAsia="ru-RU"/>
              </w:rPr>
              <w:t>28 687,4</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b/>
                <w:bCs/>
                <w:sz w:val="18"/>
                <w:szCs w:val="18"/>
                <w:lang w:eastAsia="ru-RU"/>
              </w:rPr>
            </w:pPr>
            <w:r>
              <w:rPr>
                <w:rFonts w:eastAsia="Times New Roman"/>
                <w:b/>
                <w:bCs/>
                <w:sz w:val="18"/>
                <w:szCs w:val="18"/>
                <w:lang w:eastAsia="ru-RU"/>
              </w:rPr>
              <w:t>57,9</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b/>
                <w:bCs/>
                <w:color w:val="000000"/>
                <w:sz w:val="18"/>
                <w:szCs w:val="18"/>
                <w:lang w:eastAsia="ru-RU"/>
              </w:rPr>
            </w:pPr>
            <w:r>
              <w:rPr>
                <w:rFonts w:eastAsia="Times New Roman"/>
                <w:b/>
                <w:bCs/>
                <w:color w:val="000000"/>
                <w:sz w:val="18"/>
                <w:szCs w:val="18"/>
                <w:lang w:eastAsia="ru-RU"/>
              </w:rPr>
              <w:t>4,5</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b/>
                <w:bCs/>
                <w:sz w:val="18"/>
                <w:szCs w:val="18"/>
                <w:lang w:eastAsia="ru-RU"/>
              </w:rPr>
            </w:pPr>
            <w:r>
              <w:rPr>
                <w:rFonts w:eastAsia="Times New Roman"/>
                <w:b/>
                <w:bCs/>
                <w:sz w:val="18"/>
                <w:szCs w:val="18"/>
                <w:lang w:eastAsia="ru-RU"/>
              </w:rPr>
              <w:t>112,7</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Пенсионное обеспечение</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10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4 837,8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sz w:val="18"/>
                <w:szCs w:val="18"/>
                <w:lang w:eastAsia="ru-RU"/>
              </w:rPr>
            </w:pPr>
            <w:r>
              <w:rPr>
                <w:rFonts w:eastAsia="Times New Roman"/>
                <w:sz w:val="18"/>
                <w:szCs w:val="18"/>
                <w:lang w:eastAsia="ru-RU"/>
              </w:rPr>
              <w:t>9 004,0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2D2ACE" w:rsidP="00C76A28">
            <w:pPr>
              <w:jc w:val="center"/>
              <w:rPr>
                <w:rFonts w:eastAsia="Times New Roman"/>
                <w:sz w:val="18"/>
                <w:szCs w:val="18"/>
                <w:lang w:eastAsia="ru-RU"/>
              </w:rPr>
            </w:pPr>
            <w:r w:rsidRPr="00D97ABC">
              <w:rPr>
                <w:rFonts w:eastAsia="Times New Roman"/>
                <w:sz w:val="18"/>
                <w:szCs w:val="18"/>
                <w:lang w:eastAsia="ru-RU"/>
              </w:rPr>
              <w:t>6 715,5</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sz w:val="18"/>
                <w:szCs w:val="18"/>
                <w:lang w:eastAsia="ru-RU"/>
              </w:rPr>
            </w:pPr>
            <w:r>
              <w:rPr>
                <w:rFonts w:eastAsia="Times New Roman"/>
                <w:sz w:val="18"/>
                <w:szCs w:val="18"/>
                <w:lang w:eastAsia="ru-RU"/>
              </w:rPr>
              <w:t>74,6</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8F56B5">
            <w:pPr>
              <w:jc w:val="center"/>
              <w:rPr>
                <w:rFonts w:eastAsia="Times New Roman"/>
                <w:color w:val="000000"/>
                <w:sz w:val="18"/>
                <w:szCs w:val="18"/>
                <w:lang w:eastAsia="ru-RU"/>
              </w:rPr>
            </w:pPr>
            <w:r>
              <w:rPr>
                <w:rFonts w:eastAsia="Times New Roman"/>
                <w:color w:val="000000"/>
                <w:sz w:val="18"/>
                <w:szCs w:val="18"/>
                <w:lang w:eastAsia="ru-RU"/>
              </w:rPr>
              <w:t>1,0</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bCs/>
                <w:sz w:val="18"/>
                <w:szCs w:val="18"/>
                <w:lang w:eastAsia="ru-RU"/>
              </w:rPr>
            </w:pPr>
            <w:r>
              <w:rPr>
                <w:rFonts w:eastAsia="Times New Roman"/>
                <w:bCs/>
                <w:sz w:val="18"/>
                <w:szCs w:val="18"/>
                <w:lang w:eastAsia="ru-RU"/>
              </w:rPr>
              <w:t>138,8</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Социальное обеспечение населения</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10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03</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6 790,8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sz w:val="18"/>
                <w:szCs w:val="18"/>
                <w:lang w:eastAsia="ru-RU"/>
              </w:rPr>
            </w:pPr>
            <w:r>
              <w:rPr>
                <w:rFonts w:eastAsia="Times New Roman"/>
                <w:sz w:val="18"/>
                <w:szCs w:val="18"/>
                <w:lang w:eastAsia="ru-RU"/>
              </w:rPr>
              <w:t>9 110,2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2D2ACE" w:rsidP="00C76A28">
            <w:pPr>
              <w:jc w:val="center"/>
              <w:rPr>
                <w:rFonts w:eastAsia="Times New Roman"/>
                <w:sz w:val="18"/>
                <w:szCs w:val="18"/>
                <w:lang w:eastAsia="ru-RU"/>
              </w:rPr>
            </w:pPr>
            <w:r w:rsidRPr="00D97ABC">
              <w:rPr>
                <w:rFonts w:eastAsia="Times New Roman"/>
                <w:sz w:val="18"/>
                <w:szCs w:val="18"/>
                <w:lang w:eastAsia="ru-RU"/>
              </w:rPr>
              <w:t>6 811,4</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sz w:val="18"/>
                <w:szCs w:val="18"/>
                <w:lang w:eastAsia="ru-RU"/>
              </w:rPr>
            </w:pPr>
            <w:r>
              <w:rPr>
                <w:rFonts w:eastAsia="Times New Roman"/>
                <w:sz w:val="18"/>
                <w:szCs w:val="18"/>
                <w:lang w:eastAsia="ru-RU"/>
              </w:rPr>
              <w:t>74,8</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8F56B5">
            <w:pPr>
              <w:jc w:val="center"/>
              <w:rPr>
                <w:rFonts w:eastAsia="Times New Roman"/>
                <w:color w:val="000000"/>
                <w:sz w:val="18"/>
                <w:szCs w:val="18"/>
                <w:lang w:eastAsia="ru-RU"/>
              </w:rPr>
            </w:pPr>
            <w:r>
              <w:rPr>
                <w:rFonts w:eastAsia="Times New Roman"/>
                <w:color w:val="000000"/>
                <w:sz w:val="18"/>
                <w:szCs w:val="18"/>
                <w:lang w:eastAsia="ru-RU"/>
              </w:rPr>
              <w:t>1,1</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bCs/>
                <w:sz w:val="18"/>
                <w:szCs w:val="18"/>
                <w:lang w:eastAsia="ru-RU"/>
              </w:rPr>
            </w:pPr>
            <w:r>
              <w:rPr>
                <w:rFonts w:eastAsia="Times New Roman"/>
                <w:bCs/>
                <w:sz w:val="18"/>
                <w:szCs w:val="18"/>
                <w:lang w:eastAsia="ru-RU"/>
              </w:rPr>
              <w:t>100,3</w:t>
            </w:r>
          </w:p>
        </w:tc>
      </w:tr>
      <w:tr w:rsidR="006F4A0F" w:rsidRPr="002B4485" w:rsidTr="00E41896">
        <w:trPr>
          <w:trHeight w:val="198"/>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Охрана семьи и детства</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10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04</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11 847,2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ind w:left="-108" w:right="-108"/>
              <w:jc w:val="center"/>
              <w:rPr>
                <w:rFonts w:eastAsia="Times New Roman"/>
                <w:sz w:val="18"/>
                <w:szCs w:val="18"/>
                <w:lang w:eastAsia="ru-RU"/>
              </w:rPr>
            </w:pPr>
            <w:r>
              <w:rPr>
                <w:rFonts w:eastAsia="Times New Roman"/>
                <w:sz w:val="18"/>
                <w:szCs w:val="18"/>
                <w:lang w:eastAsia="ru-RU"/>
              </w:rPr>
              <w:t>27 258,5</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2D2ACE" w:rsidP="00C76A28">
            <w:pPr>
              <w:jc w:val="center"/>
              <w:rPr>
                <w:rFonts w:eastAsia="Times New Roman"/>
                <w:sz w:val="18"/>
                <w:szCs w:val="18"/>
                <w:lang w:eastAsia="ru-RU"/>
              </w:rPr>
            </w:pPr>
            <w:r w:rsidRPr="00D97ABC">
              <w:rPr>
                <w:rFonts w:eastAsia="Times New Roman"/>
                <w:sz w:val="18"/>
                <w:szCs w:val="18"/>
                <w:lang w:eastAsia="ru-RU"/>
              </w:rPr>
              <w:t>12 906,1</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sz w:val="18"/>
                <w:szCs w:val="18"/>
                <w:lang w:eastAsia="ru-RU"/>
              </w:rPr>
            </w:pPr>
            <w:r>
              <w:rPr>
                <w:rFonts w:eastAsia="Times New Roman"/>
                <w:sz w:val="18"/>
                <w:szCs w:val="18"/>
                <w:lang w:eastAsia="ru-RU"/>
              </w:rPr>
              <w:t>47,3</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color w:val="000000"/>
                <w:sz w:val="18"/>
                <w:szCs w:val="18"/>
                <w:lang w:eastAsia="ru-RU"/>
              </w:rPr>
            </w:pPr>
            <w:r>
              <w:rPr>
                <w:rFonts w:eastAsia="Times New Roman"/>
                <w:color w:val="000000"/>
                <w:sz w:val="18"/>
                <w:szCs w:val="18"/>
                <w:lang w:eastAsia="ru-RU"/>
              </w:rPr>
              <w:t>2,0</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bCs/>
                <w:sz w:val="18"/>
                <w:szCs w:val="18"/>
                <w:lang w:eastAsia="ru-RU"/>
              </w:rPr>
            </w:pPr>
            <w:r>
              <w:rPr>
                <w:rFonts w:eastAsia="Times New Roman"/>
                <w:bCs/>
                <w:sz w:val="18"/>
                <w:szCs w:val="18"/>
                <w:lang w:eastAsia="ru-RU"/>
              </w:rPr>
              <w:t>108,9</w:t>
            </w:r>
          </w:p>
        </w:tc>
      </w:tr>
      <w:tr w:rsidR="006F4A0F" w:rsidRPr="002B4485" w:rsidTr="00E41896">
        <w:trPr>
          <w:trHeight w:val="413"/>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10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06</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1 966,3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sz w:val="18"/>
                <w:szCs w:val="18"/>
                <w:lang w:eastAsia="ru-RU"/>
              </w:rPr>
            </w:pPr>
            <w:r>
              <w:rPr>
                <w:rFonts w:eastAsia="Times New Roman"/>
                <w:sz w:val="18"/>
                <w:szCs w:val="18"/>
                <w:lang w:eastAsia="ru-RU"/>
              </w:rPr>
              <w:t>4 154,5</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2D2ACE" w:rsidP="00C76A28">
            <w:pPr>
              <w:jc w:val="center"/>
              <w:rPr>
                <w:rFonts w:eastAsia="Times New Roman"/>
                <w:sz w:val="18"/>
                <w:szCs w:val="18"/>
                <w:lang w:eastAsia="ru-RU"/>
              </w:rPr>
            </w:pPr>
            <w:r w:rsidRPr="00D97ABC">
              <w:rPr>
                <w:rFonts w:eastAsia="Times New Roman"/>
                <w:sz w:val="18"/>
                <w:szCs w:val="18"/>
                <w:lang w:eastAsia="ru-RU"/>
              </w:rPr>
              <w:t>2 254,3</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sz w:val="18"/>
                <w:szCs w:val="18"/>
                <w:lang w:eastAsia="ru-RU"/>
              </w:rPr>
            </w:pPr>
            <w:r>
              <w:rPr>
                <w:rFonts w:eastAsia="Times New Roman"/>
                <w:sz w:val="18"/>
                <w:szCs w:val="18"/>
                <w:lang w:eastAsia="ru-RU"/>
              </w:rPr>
              <w:t>54,3</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8F56B5">
            <w:pPr>
              <w:jc w:val="center"/>
              <w:rPr>
                <w:rFonts w:eastAsia="Times New Roman"/>
                <w:color w:val="000000"/>
                <w:sz w:val="18"/>
                <w:szCs w:val="18"/>
                <w:lang w:eastAsia="ru-RU"/>
              </w:rPr>
            </w:pPr>
            <w:r>
              <w:rPr>
                <w:rFonts w:eastAsia="Times New Roman"/>
                <w:color w:val="000000"/>
                <w:sz w:val="18"/>
                <w:szCs w:val="18"/>
                <w:lang w:eastAsia="ru-RU"/>
              </w:rPr>
              <w:t>0,4</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bCs/>
                <w:sz w:val="18"/>
                <w:szCs w:val="18"/>
                <w:lang w:eastAsia="ru-RU"/>
              </w:rPr>
            </w:pPr>
            <w:r>
              <w:rPr>
                <w:rFonts w:eastAsia="Times New Roman"/>
                <w:bCs/>
                <w:sz w:val="18"/>
                <w:szCs w:val="18"/>
                <w:lang w:eastAsia="ru-RU"/>
              </w:rPr>
              <w:t>114,6</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b/>
                <w:bCs/>
                <w:sz w:val="18"/>
                <w:szCs w:val="18"/>
                <w:lang w:eastAsia="ru-RU"/>
              </w:rPr>
            </w:pPr>
            <w:r w:rsidRPr="002B4485">
              <w:rPr>
                <w:rFonts w:eastAsia="Times New Roman"/>
                <w:b/>
                <w:bCs/>
                <w:sz w:val="18"/>
                <w:szCs w:val="18"/>
                <w:lang w:eastAsia="ru-RU"/>
              </w:rPr>
              <w:t>Физическая культура и спорт</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b/>
                <w:bCs/>
                <w:sz w:val="18"/>
                <w:szCs w:val="18"/>
                <w:lang w:eastAsia="ru-RU"/>
              </w:rPr>
            </w:pPr>
            <w:r w:rsidRPr="002B4485">
              <w:rPr>
                <w:rFonts w:eastAsia="Times New Roman"/>
                <w:b/>
                <w:bCs/>
                <w:sz w:val="18"/>
                <w:szCs w:val="18"/>
                <w:lang w:eastAsia="ru-RU"/>
              </w:rPr>
              <w:t>11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b/>
                <w:bCs/>
                <w:sz w:val="18"/>
                <w:szCs w:val="18"/>
                <w:lang w:eastAsia="ru-RU"/>
              </w:rPr>
            </w:pPr>
            <w:r w:rsidRPr="002B4485">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ind w:left="-108" w:right="-108"/>
              <w:jc w:val="center"/>
              <w:rPr>
                <w:rFonts w:eastAsia="Times New Roman"/>
                <w:b/>
                <w:bCs/>
                <w:sz w:val="18"/>
                <w:szCs w:val="18"/>
                <w:lang w:eastAsia="ru-RU"/>
              </w:rPr>
            </w:pPr>
            <w:r>
              <w:rPr>
                <w:rFonts w:eastAsia="Times New Roman"/>
                <w:b/>
                <w:bCs/>
                <w:sz w:val="18"/>
                <w:szCs w:val="18"/>
                <w:lang w:eastAsia="ru-RU"/>
              </w:rPr>
              <w:t>6 374,9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ind w:left="-108" w:right="-108"/>
              <w:jc w:val="center"/>
              <w:rPr>
                <w:rFonts w:eastAsia="Times New Roman"/>
                <w:b/>
                <w:bCs/>
                <w:sz w:val="18"/>
                <w:szCs w:val="18"/>
                <w:lang w:eastAsia="ru-RU"/>
              </w:rPr>
            </w:pPr>
            <w:r>
              <w:rPr>
                <w:rFonts w:eastAsia="Times New Roman"/>
                <w:b/>
                <w:bCs/>
                <w:sz w:val="18"/>
                <w:szCs w:val="18"/>
                <w:lang w:eastAsia="ru-RU"/>
              </w:rPr>
              <w:t>15 171,6</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2D2ACE" w:rsidP="00C76A28">
            <w:pPr>
              <w:ind w:left="-108" w:right="-108"/>
              <w:jc w:val="center"/>
              <w:rPr>
                <w:rFonts w:eastAsia="Times New Roman"/>
                <w:b/>
                <w:bCs/>
                <w:sz w:val="18"/>
                <w:szCs w:val="18"/>
                <w:lang w:eastAsia="ru-RU"/>
              </w:rPr>
            </w:pPr>
            <w:r w:rsidRPr="00D97ABC">
              <w:rPr>
                <w:rFonts w:eastAsia="Times New Roman"/>
                <w:b/>
                <w:bCs/>
                <w:sz w:val="18"/>
                <w:szCs w:val="18"/>
                <w:lang w:eastAsia="ru-RU"/>
              </w:rPr>
              <w:t>8 348,1</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b/>
                <w:bCs/>
                <w:sz w:val="18"/>
                <w:szCs w:val="18"/>
                <w:lang w:eastAsia="ru-RU"/>
              </w:rPr>
            </w:pPr>
            <w:r>
              <w:rPr>
                <w:rFonts w:eastAsia="Times New Roman"/>
                <w:b/>
                <w:bCs/>
                <w:sz w:val="18"/>
                <w:szCs w:val="18"/>
                <w:lang w:eastAsia="ru-RU"/>
              </w:rPr>
              <w:t>55,0</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b/>
                <w:bCs/>
                <w:color w:val="000000"/>
                <w:sz w:val="18"/>
                <w:szCs w:val="18"/>
                <w:lang w:eastAsia="ru-RU"/>
              </w:rPr>
            </w:pPr>
            <w:r>
              <w:rPr>
                <w:rFonts w:eastAsia="Times New Roman"/>
                <w:b/>
                <w:bCs/>
                <w:color w:val="000000"/>
                <w:sz w:val="18"/>
                <w:szCs w:val="18"/>
                <w:lang w:eastAsia="ru-RU"/>
              </w:rPr>
              <w:t>1,3</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b/>
                <w:bCs/>
                <w:sz w:val="18"/>
                <w:szCs w:val="18"/>
                <w:lang w:eastAsia="ru-RU"/>
              </w:rPr>
            </w:pPr>
            <w:r>
              <w:rPr>
                <w:rFonts w:eastAsia="Times New Roman"/>
                <w:b/>
                <w:bCs/>
                <w:sz w:val="18"/>
                <w:szCs w:val="18"/>
                <w:lang w:eastAsia="ru-RU"/>
              </w:rPr>
              <w:t>130,9</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Физическая культура</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11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5 968,3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sz w:val="18"/>
                <w:szCs w:val="18"/>
                <w:lang w:eastAsia="ru-RU"/>
              </w:rPr>
            </w:pPr>
            <w:r>
              <w:rPr>
                <w:rFonts w:eastAsia="Times New Roman"/>
                <w:sz w:val="18"/>
                <w:szCs w:val="18"/>
                <w:lang w:eastAsia="ru-RU"/>
              </w:rPr>
              <w:t>210,0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2D2ACE" w:rsidP="00C76A28">
            <w:pPr>
              <w:jc w:val="center"/>
              <w:rPr>
                <w:rFonts w:eastAsia="Times New Roman"/>
                <w:sz w:val="18"/>
                <w:szCs w:val="18"/>
                <w:lang w:eastAsia="ru-RU"/>
              </w:rPr>
            </w:pPr>
            <w:r w:rsidRPr="00D97ABC">
              <w:rPr>
                <w:rFonts w:eastAsia="Times New Roman"/>
                <w:sz w:val="18"/>
                <w:szCs w:val="18"/>
                <w:lang w:eastAsia="ru-RU"/>
              </w:rPr>
              <w:t>201,9</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8F56B5" w:rsidP="00C76A28">
            <w:pPr>
              <w:jc w:val="center"/>
              <w:rPr>
                <w:rFonts w:eastAsia="Times New Roman"/>
                <w:sz w:val="18"/>
                <w:szCs w:val="18"/>
                <w:lang w:eastAsia="ru-RU"/>
              </w:rPr>
            </w:pPr>
            <w:r>
              <w:rPr>
                <w:rFonts w:eastAsia="Times New Roman"/>
                <w:sz w:val="18"/>
                <w:szCs w:val="18"/>
                <w:lang w:eastAsia="ru-RU"/>
              </w:rPr>
              <w:t>96,1</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color w:val="000000"/>
                <w:sz w:val="18"/>
                <w:szCs w:val="18"/>
                <w:lang w:eastAsia="ru-RU"/>
              </w:rPr>
            </w:pPr>
            <w:r>
              <w:rPr>
                <w:rFonts w:eastAsia="Times New Roman"/>
                <w:color w:val="000000"/>
                <w:sz w:val="18"/>
                <w:szCs w:val="18"/>
                <w:lang w:eastAsia="ru-RU"/>
              </w:rPr>
              <w:t>0,03</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bCs/>
                <w:sz w:val="18"/>
                <w:szCs w:val="18"/>
                <w:lang w:eastAsia="ru-RU"/>
              </w:rPr>
            </w:pPr>
            <w:r>
              <w:rPr>
                <w:rFonts w:eastAsia="Times New Roman"/>
                <w:bCs/>
                <w:sz w:val="18"/>
                <w:szCs w:val="18"/>
                <w:lang w:eastAsia="ru-RU"/>
              </w:rPr>
              <w:t>3,4</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F4A0F" w:rsidRPr="002B4485" w:rsidRDefault="006F4A0F" w:rsidP="00C76A28">
            <w:pPr>
              <w:rPr>
                <w:rFonts w:eastAsia="Times New Roman"/>
                <w:iCs/>
                <w:color w:val="000000"/>
                <w:sz w:val="18"/>
                <w:szCs w:val="18"/>
                <w:lang w:eastAsia="ru-RU"/>
              </w:rPr>
            </w:pPr>
            <w:r w:rsidRPr="002B4485">
              <w:rPr>
                <w:rFonts w:eastAsia="Times New Roman"/>
                <w:iCs/>
                <w:color w:val="000000"/>
                <w:sz w:val="18"/>
                <w:szCs w:val="18"/>
                <w:lang w:eastAsia="ru-RU"/>
              </w:rPr>
              <w:t>Спорт высших достижений</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color w:val="000000"/>
                <w:sz w:val="18"/>
                <w:szCs w:val="18"/>
                <w:lang w:eastAsia="ru-RU"/>
              </w:rPr>
            </w:pPr>
            <w:r w:rsidRPr="002B4485">
              <w:rPr>
                <w:rFonts w:eastAsia="Times New Roman"/>
                <w:color w:val="000000"/>
                <w:sz w:val="18"/>
                <w:szCs w:val="18"/>
                <w:lang w:eastAsia="ru-RU"/>
              </w:rPr>
              <w:t>11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color w:val="000000"/>
                <w:sz w:val="18"/>
                <w:szCs w:val="18"/>
                <w:lang w:eastAsia="ru-RU"/>
              </w:rPr>
            </w:pPr>
            <w:r w:rsidRPr="002B4485">
              <w:rPr>
                <w:rFonts w:eastAsia="Times New Roman"/>
                <w:color w:val="000000"/>
                <w:sz w:val="18"/>
                <w:szCs w:val="18"/>
                <w:lang w:eastAsia="ru-RU"/>
              </w:rPr>
              <w:t>03</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color w:val="000000"/>
                <w:sz w:val="18"/>
                <w:szCs w:val="18"/>
                <w:lang w:eastAsia="ru-RU"/>
              </w:rPr>
            </w:pPr>
            <w:r>
              <w:rPr>
                <w:rFonts w:eastAsia="Times New Roman"/>
                <w:color w:val="000000"/>
                <w:sz w:val="18"/>
                <w:szCs w:val="18"/>
                <w:lang w:eastAsia="ru-RU"/>
              </w:rPr>
              <w:t>406,6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2D2ACE" w:rsidP="00C76A28">
            <w:pPr>
              <w:jc w:val="center"/>
              <w:rPr>
                <w:rFonts w:eastAsia="Times New Roman"/>
                <w:color w:val="000000"/>
                <w:sz w:val="18"/>
                <w:szCs w:val="18"/>
                <w:lang w:eastAsia="ru-RU"/>
              </w:rPr>
            </w:pPr>
            <w:r>
              <w:rPr>
                <w:rFonts w:eastAsia="Times New Roman"/>
                <w:color w:val="000000"/>
                <w:sz w:val="18"/>
                <w:szCs w:val="18"/>
                <w:lang w:eastAsia="ru-RU"/>
              </w:rPr>
              <w:t>14 961,6</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2D2ACE" w:rsidP="00C76A28">
            <w:pPr>
              <w:jc w:val="center"/>
              <w:rPr>
                <w:rFonts w:eastAsia="Times New Roman"/>
                <w:color w:val="000000"/>
                <w:sz w:val="18"/>
                <w:szCs w:val="18"/>
                <w:lang w:eastAsia="ru-RU"/>
              </w:rPr>
            </w:pPr>
            <w:r w:rsidRPr="00D97ABC">
              <w:rPr>
                <w:rFonts w:eastAsia="Times New Roman"/>
                <w:color w:val="000000"/>
                <w:sz w:val="18"/>
                <w:szCs w:val="18"/>
                <w:lang w:eastAsia="ru-RU"/>
              </w:rPr>
              <w:t>8 146,1</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color w:val="000000"/>
                <w:sz w:val="18"/>
                <w:szCs w:val="18"/>
                <w:lang w:eastAsia="ru-RU"/>
              </w:rPr>
            </w:pPr>
            <w:r>
              <w:rPr>
                <w:rFonts w:eastAsia="Times New Roman"/>
                <w:color w:val="000000"/>
                <w:sz w:val="18"/>
                <w:szCs w:val="18"/>
                <w:lang w:eastAsia="ru-RU"/>
              </w:rPr>
              <w:t>54,4</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color w:val="000000"/>
                <w:sz w:val="18"/>
                <w:szCs w:val="18"/>
                <w:lang w:eastAsia="ru-RU"/>
              </w:rPr>
            </w:pPr>
            <w:r>
              <w:rPr>
                <w:rFonts w:eastAsia="Times New Roman"/>
                <w:color w:val="000000"/>
                <w:sz w:val="18"/>
                <w:szCs w:val="18"/>
                <w:lang w:eastAsia="ru-RU"/>
              </w:rPr>
              <w:t>1,3</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color w:val="000000"/>
                <w:sz w:val="18"/>
                <w:szCs w:val="18"/>
                <w:lang w:eastAsia="ru-RU"/>
              </w:rPr>
            </w:pPr>
            <w:r>
              <w:rPr>
                <w:rFonts w:eastAsia="Times New Roman"/>
                <w:color w:val="000000"/>
                <w:sz w:val="18"/>
                <w:szCs w:val="18"/>
                <w:lang w:eastAsia="ru-RU"/>
              </w:rPr>
              <w:t>2003,5</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b/>
                <w:bCs/>
                <w:sz w:val="18"/>
                <w:szCs w:val="18"/>
                <w:lang w:eastAsia="ru-RU"/>
              </w:rPr>
            </w:pPr>
            <w:r w:rsidRPr="002B4485">
              <w:rPr>
                <w:rFonts w:eastAsia="Times New Roman"/>
                <w:b/>
                <w:bCs/>
                <w:sz w:val="18"/>
                <w:szCs w:val="18"/>
                <w:lang w:eastAsia="ru-RU"/>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b/>
                <w:bCs/>
                <w:sz w:val="18"/>
                <w:szCs w:val="18"/>
                <w:lang w:eastAsia="ru-RU"/>
              </w:rPr>
            </w:pPr>
            <w:r w:rsidRPr="002B4485">
              <w:rPr>
                <w:rFonts w:eastAsia="Times New Roman"/>
                <w:b/>
                <w:bCs/>
                <w:sz w:val="18"/>
                <w:szCs w:val="18"/>
                <w:lang w:eastAsia="ru-RU"/>
              </w:rPr>
              <w:t>13</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b/>
                <w:bCs/>
                <w:sz w:val="18"/>
                <w:szCs w:val="18"/>
                <w:lang w:eastAsia="ru-RU"/>
              </w:rPr>
            </w:pPr>
            <w:r w:rsidRPr="002B4485">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D35133" w:rsidP="006F4A0F">
            <w:pPr>
              <w:ind w:left="-108" w:right="-108"/>
              <w:jc w:val="center"/>
              <w:rPr>
                <w:rFonts w:eastAsia="Times New Roman"/>
                <w:b/>
                <w:bCs/>
                <w:sz w:val="18"/>
                <w:szCs w:val="18"/>
                <w:lang w:eastAsia="ru-RU"/>
              </w:rPr>
            </w:pPr>
            <w:r>
              <w:rPr>
                <w:rFonts w:eastAsia="Times New Roman"/>
                <w:b/>
                <w:bCs/>
                <w:sz w:val="18"/>
                <w:szCs w:val="18"/>
                <w:lang w:eastAsia="ru-RU"/>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ind w:left="-108" w:right="-108"/>
              <w:jc w:val="center"/>
              <w:rPr>
                <w:rFonts w:eastAsia="Times New Roman"/>
                <w:b/>
                <w:bCs/>
                <w:sz w:val="18"/>
                <w:szCs w:val="18"/>
                <w:lang w:eastAsia="ru-RU"/>
              </w:rPr>
            </w:pPr>
            <w:r>
              <w:rPr>
                <w:rFonts w:eastAsia="Times New Roman"/>
                <w:b/>
                <w:bCs/>
                <w:sz w:val="18"/>
                <w:szCs w:val="18"/>
                <w:lang w:eastAsia="ru-RU"/>
              </w:rPr>
              <w:t>13,3</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BF5BD9" w:rsidP="00C76A28">
            <w:pPr>
              <w:ind w:left="-108" w:right="-108"/>
              <w:jc w:val="center"/>
              <w:rPr>
                <w:rFonts w:eastAsia="Times New Roman"/>
                <w:b/>
                <w:bCs/>
                <w:sz w:val="18"/>
                <w:szCs w:val="18"/>
                <w:lang w:eastAsia="ru-RU"/>
              </w:rPr>
            </w:pPr>
            <w:r w:rsidRPr="00D97ABC">
              <w:rPr>
                <w:rFonts w:eastAsia="Times New Roman"/>
                <w:b/>
                <w:bCs/>
                <w:sz w:val="18"/>
                <w:szCs w:val="18"/>
                <w:lang w:eastAsia="ru-RU"/>
              </w:rPr>
              <w:t>-</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b/>
                <w:bCs/>
                <w:sz w:val="18"/>
                <w:szCs w:val="18"/>
                <w:lang w:eastAsia="ru-RU"/>
              </w:rPr>
            </w:pPr>
            <w:r>
              <w:rPr>
                <w:rFonts w:eastAsia="Times New Roman"/>
                <w:b/>
                <w:bCs/>
                <w:sz w:val="18"/>
                <w:szCs w:val="18"/>
                <w:lang w:eastAsia="ru-RU"/>
              </w:rPr>
              <w:t>-</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b/>
                <w:bCs/>
                <w:color w:val="000000"/>
                <w:sz w:val="18"/>
                <w:szCs w:val="18"/>
                <w:lang w:eastAsia="ru-RU"/>
              </w:rPr>
            </w:pPr>
            <w:r>
              <w:rPr>
                <w:rFonts w:eastAsia="Times New Roman"/>
                <w:b/>
                <w:bCs/>
                <w:color w:val="000000"/>
                <w:sz w:val="18"/>
                <w:szCs w:val="18"/>
                <w:lang w:eastAsia="ru-RU"/>
              </w:rPr>
              <w:t>-</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b/>
                <w:bCs/>
                <w:sz w:val="18"/>
                <w:szCs w:val="18"/>
                <w:lang w:eastAsia="ru-RU"/>
              </w:rPr>
            </w:pPr>
            <w:r>
              <w:rPr>
                <w:rFonts w:eastAsia="Times New Roman"/>
                <w:b/>
                <w:bCs/>
                <w:sz w:val="18"/>
                <w:szCs w:val="18"/>
                <w:lang w:eastAsia="ru-RU"/>
              </w:rPr>
              <w:t>-</w:t>
            </w:r>
          </w:p>
        </w:tc>
      </w:tr>
      <w:tr w:rsidR="006F4A0F" w:rsidRPr="002B4485" w:rsidTr="00E41896">
        <w:trPr>
          <w:trHeight w:val="424"/>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13</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D35133" w:rsidP="006F4A0F">
            <w:pPr>
              <w:jc w:val="center"/>
              <w:rPr>
                <w:rFonts w:eastAsia="Times New Roman"/>
                <w:sz w:val="18"/>
                <w:szCs w:val="18"/>
                <w:lang w:eastAsia="ru-RU"/>
              </w:rPr>
            </w:pPr>
            <w:r>
              <w:rPr>
                <w:rFonts w:eastAsia="Times New Roman"/>
                <w:sz w:val="18"/>
                <w:szCs w:val="18"/>
                <w:lang w:eastAsia="ru-RU"/>
              </w:rPr>
              <w:t>-</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13,3</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BF5BD9" w:rsidP="00C76A28">
            <w:pPr>
              <w:jc w:val="center"/>
              <w:rPr>
                <w:rFonts w:eastAsia="Times New Roman"/>
                <w:sz w:val="18"/>
                <w:szCs w:val="18"/>
                <w:lang w:eastAsia="ru-RU"/>
              </w:rPr>
            </w:pPr>
            <w:r w:rsidRPr="00D97ABC">
              <w:rPr>
                <w:rFonts w:eastAsia="Times New Roman"/>
                <w:sz w:val="18"/>
                <w:szCs w:val="18"/>
                <w:lang w:eastAsia="ru-RU"/>
              </w:rPr>
              <w:t>-</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sz w:val="18"/>
                <w:szCs w:val="18"/>
                <w:lang w:eastAsia="ru-RU"/>
              </w:rPr>
            </w:pPr>
            <w:r>
              <w:rPr>
                <w:rFonts w:eastAsia="Times New Roman"/>
                <w:sz w:val="18"/>
                <w:szCs w:val="18"/>
                <w:lang w:eastAsia="ru-RU"/>
              </w:rPr>
              <w:t>-</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color w:val="000000"/>
                <w:sz w:val="18"/>
                <w:szCs w:val="18"/>
                <w:lang w:eastAsia="ru-RU"/>
              </w:rPr>
            </w:pPr>
            <w:r>
              <w:rPr>
                <w:rFonts w:eastAsia="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bCs/>
                <w:sz w:val="18"/>
                <w:szCs w:val="18"/>
                <w:lang w:eastAsia="ru-RU"/>
              </w:rPr>
            </w:pPr>
            <w:r>
              <w:rPr>
                <w:rFonts w:eastAsia="Times New Roman"/>
                <w:bCs/>
                <w:sz w:val="18"/>
                <w:szCs w:val="18"/>
                <w:lang w:eastAsia="ru-RU"/>
              </w:rPr>
              <w:t>-</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b/>
                <w:bCs/>
                <w:sz w:val="18"/>
                <w:szCs w:val="18"/>
                <w:lang w:eastAsia="ru-RU"/>
              </w:rPr>
            </w:pPr>
            <w:r w:rsidRPr="002B4485">
              <w:rPr>
                <w:rFonts w:eastAsia="Times New Roman"/>
                <w:b/>
                <w:bCs/>
                <w:sz w:val="18"/>
                <w:szCs w:val="18"/>
                <w:lang w:eastAsia="ru-RU"/>
              </w:rPr>
              <w:t>Межбюджетные трансферты</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b/>
                <w:bCs/>
                <w:sz w:val="18"/>
                <w:szCs w:val="18"/>
                <w:lang w:eastAsia="ru-RU"/>
              </w:rPr>
            </w:pPr>
            <w:r w:rsidRPr="002B4485">
              <w:rPr>
                <w:rFonts w:eastAsia="Times New Roman"/>
                <w:b/>
                <w:bCs/>
                <w:sz w:val="18"/>
                <w:szCs w:val="18"/>
                <w:lang w:eastAsia="ru-RU"/>
              </w:rPr>
              <w:t>14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b/>
                <w:bCs/>
                <w:sz w:val="18"/>
                <w:szCs w:val="18"/>
                <w:lang w:eastAsia="ru-RU"/>
              </w:rPr>
            </w:pPr>
            <w:r w:rsidRPr="002B4485">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ind w:left="-108" w:right="-108"/>
              <w:jc w:val="center"/>
              <w:rPr>
                <w:rFonts w:eastAsia="Times New Roman"/>
                <w:b/>
                <w:bCs/>
                <w:sz w:val="18"/>
                <w:szCs w:val="18"/>
                <w:lang w:eastAsia="ru-RU"/>
              </w:rPr>
            </w:pPr>
            <w:r>
              <w:rPr>
                <w:rFonts w:eastAsia="Times New Roman"/>
                <w:b/>
                <w:bCs/>
                <w:sz w:val="18"/>
                <w:szCs w:val="18"/>
                <w:lang w:eastAsia="ru-RU"/>
              </w:rPr>
              <w:t>27 672,3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ind w:left="-108" w:right="-108"/>
              <w:jc w:val="center"/>
              <w:rPr>
                <w:rFonts w:eastAsia="Times New Roman"/>
                <w:b/>
                <w:bCs/>
                <w:sz w:val="18"/>
                <w:szCs w:val="18"/>
                <w:lang w:eastAsia="ru-RU"/>
              </w:rPr>
            </w:pPr>
            <w:r>
              <w:rPr>
                <w:rFonts w:eastAsia="Times New Roman"/>
                <w:b/>
                <w:bCs/>
                <w:sz w:val="18"/>
                <w:szCs w:val="18"/>
                <w:lang w:eastAsia="ru-RU"/>
              </w:rPr>
              <w:t>54 610,9</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BF5BD9" w:rsidP="00C76A28">
            <w:pPr>
              <w:ind w:left="-108" w:right="-108"/>
              <w:jc w:val="center"/>
              <w:rPr>
                <w:rFonts w:eastAsia="Times New Roman"/>
                <w:b/>
                <w:bCs/>
                <w:sz w:val="18"/>
                <w:szCs w:val="18"/>
                <w:lang w:eastAsia="ru-RU"/>
              </w:rPr>
            </w:pPr>
            <w:r w:rsidRPr="00D97ABC">
              <w:rPr>
                <w:rFonts w:eastAsia="Times New Roman"/>
                <w:b/>
                <w:bCs/>
                <w:sz w:val="18"/>
                <w:szCs w:val="18"/>
                <w:lang w:eastAsia="ru-RU"/>
              </w:rPr>
              <w:t>44 231,0</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b/>
                <w:bCs/>
                <w:sz w:val="18"/>
                <w:szCs w:val="18"/>
                <w:lang w:eastAsia="ru-RU"/>
              </w:rPr>
            </w:pPr>
            <w:r>
              <w:rPr>
                <w:rFonts w:eastAsia="Times New Roman"/>
                <w:b/>
                <w:bCs/>
                <w:sz w:val="18"/>
                <w:szCs w:val="18"/>
                <w:lang w:eastAsia="ru-RU"/>
              </w:rPr>
              <w:t>81,0</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b/>
                <w:bCs/>
                <w:color w:val="000000"/>
                <w:sz w:val="18"/>
                <w:szCs w:val="18"/>
                <w:lang w:eastAsia="ru-RU"/>
              </w:rPr>
            </w:pPr>
            <w:r>
              <w:rPr>
                <w:rFonts w:eastAsia="Times New Roman"/>
                <w:b/>
                <w:bCs/>
                <w:color w:val="000000"/>
                <w:sz w:val="18"/>
                <w:szCs w:val="18"/>
                <w:lang w:eastAsia="ru-RU"/>
              </w:rPr>
              <w:t>6,9</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b/>
                <w:bCs/>
                <w:sz w:val="18"/>
                <w:szCs w:val="18"/>
                <w:lang w:eastAsia="ru-RU"/>
              </w:rPr>
            </w:pPr>
            <w:r>
              <w:rPr>
                <w:rFonts w:eastAsia="Times New Roman"/>
                <w:b/>
                <w:bCs/>
                <w:sz w:val="18"/>
                <w:szCs w:val="18"/>
                <w:lang w:eastAsia="ru-RU"/>
              </w:rPr>
              <w:t>159,8</w:t>
            </w:r>
          </w:p>
        </w:tc>
      </w:tr>
      <w:tr w:rsidR="006F4A0F" w:rsidRPr="002B4485" w:rsidTr="00E41896">
        <w:trPr>
          <w:trHeight w:val="66"/>
        </w:trPr>
        <w:tc>
          <w:tcPr>
            <w:tcW w:w="3261" w:type="dxa"/>
            <w:tcBorders>
              <w:top w:val="nil"/>
              <w:left w:val="single" w:sz="4" w:space="0" w:color="auto"/>
              <w:bottom w:val="single" w:sz="4" w:space="0" w:color="auto"/>
              <w:right w:val="single" w:sz="4" w:space="0" w:color="auto"/>
            </w:tcBorders>
            <w:shd w:val="clear" w:color="auto" w:fill="FFFFFF" w:themeFill="background1"/>
            <w:vAlign w:val="center"/>
            <w:hideMark/>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14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17 827,8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25 100,9</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4A0F" w:rsidRPr="00D97ABC" w:rsidRDefault="00BF5BD9" w:rsidP="00C76A28">
            <w:pPr>
              <w:jc w:val="center"/>
              <w:rPr>
                <w:rFonts w:eastAsia="Times New Roman"/>
                <w:sz w:val="18"/>
                <w:szCs w:val="18"/>
                <w:lang w:eastAsia="ru-RU"/>
              </w:rPr>
            </w:pPr>
            <w:r w:rsidRPr="00D97ABC">
              <w:rPr>
                <w:rFonts w:eastAsia="Times New Roman"/>
                <w:sz w:val="18"/>
                <w:szCs w:val="18"/>
                <w:lang w:eastAsia="ru-RU"/>
              </w:rPr>
              <w:t>18 825,9</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sz w:val="18"/>
                <w:szCs w:val="18"/>
                <w:lang w:eastAsia="ru-RU"/>
              </w:rPr>
            </w:pPr>
            <w:r>
              <w:rPr>
                <w:rFonts w:eastAsia="Times New Roman"/>
                <w:sz w:val="18"/>
                <w:szCs w:val="18"/>
                <w:lang w:eastAsia="ru-RU"/>
              </w:rPr>
              <w:t>75,0</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color w:val="000000"/>
                <w:sz w:val="18"/>
                <w:szCs w:val="18"/>
                <w:lang w:eastAsia="ru-RU"/>
              </w:rPr>
            </w:pPr>
            <w:r>
              <w:rPr>
                <w:rFonts w:eastAsia="Times New Roman"/>
                <w:color w:val="000000"/>
                <w:sz w:val="18"/>
                <w:szCs w:val="18"/>
                <w:lang w:eastAsia="ru-RU"/>
              </w:rPr>
              <w:t>2,9</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bCs/>
                <w:sz w:val="18"/>
                <w:szCs w:val="18"/>
                <w:lang w:eastAsia="ru-RU"/>
              </w:rPr>
            </w:pPr>
            <w:r>
              <w:rPr>
                <w:rFonts w:eastAsia="Times New Roman"/>
                <w:bCs/>
                <w:sz w:val="18"/>
                <w:szCs w:val="18"/>
                <w:lang w:eastAsia="ru-RU"/>
              </w:rPr>
              <w:t>105,6</w:t>
            </w:r>
          </w:p>
        </w:tc>
      </w:tr>
      <w:tr w:rsidR="006F4A0F" w:rsidRPr="002B4485" w:rsidTr="005409DD">
        <w:trPr>
          <w:trHeight w:val="70"/>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4A0F" w:rsidRPr="002B4485" w:rsidRDefault="006F4A0F" w:rsidP="00C76A28">
            <w:pPr>
              <w:rPr>
                <w:rFonts w:eastAsia="Times New Roman"/>
                <w:iCs/>
                <w:sz w:val="18"/>
                <w:szCs w:val="18"/>
                <w:lang w:eastAsia="ru-RU"/>
              </w:rPr>
            </w:pPr>
            <w:r w:rsidRPr="002B4485">
              <w:rPr>
                <w:rFonts w:eastAsia="Times New Roman"/>
                <w:iCs/>
                <w:sz w:val="18"/>
                <w:szCs w:val="18"/>
                <w:lang w:eastAsia="ru-RU"/>
              </w:rPr>
              <w:t>Прочие межбюджетные трансферты общего характера</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6F4A0F" w:rsidP="00C76A28">
            <w:pPr>
              <w:ind w:left="-108" w:right="-155"/>
              <w:jc w:val="center"/>
              <w:rPr>
                <w:rFonts w:eastAsia="Times New Roman"/>
                <w:sz w:val="18"/>
                <w:szCs w:val="18"/>
                <w:lang w:eastAsia="ru-RU"/>
              </w:rPr>
            </w:pPr>
            <w:r w:rsidRPr="002B4485">
              <w:rPr>
                <w:rFonts w:eastAsia="Times New Roman"/>
                <w:sz w:val="18"/>
                <w:szCs w:val="18"/>
                <w:lang w:eastAsia="ru-RU"/>
              </w:rPr>
              <w:t>14</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6F4A0F" w:rsidP="00C76A28">
            <w:pPr>
              <w:ind w:right="-81"/>
              <w:jc w:val="center"/>
              <w:rPr>
                <w:rFonts w:eastAsia="Times New Roman"/>
                <w:sz w:val="18"/>
                <w:szCs w:val="18"/>
                <w:lang w:eastAsia="ru-RU"/>
              </w:rPr>
            </w:pPr>
            <w:r w:rsidRPr="002B4485">
              <w:rPr>
                <w:rFonts w:eastAsia="Times New Roman"/>
                <w:sz w:val="18"/>
                <w:szCs w:val="18"/>
                <w:lang w:eastAsia="ru-RU"/>
              </w:rPr>
              <w:t>03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6A61B7" w:rsidRDefault="006F4A0F" w:rsidP="006F4A0F">
            <w:pPr>
              <w:jc w:val="center"/>
              <w:rPr>
                <w:rFonts w:eastAsia="Times New Roman"/>
                <w:sz w:val="18"/>
                <w:szCs w:val="18"/>
                <w:lang w:eastAsia="ru-RU"/>
              </w:rPr>
            </w:pPr>
            <w:r>
              <w:rPr>
                <w:rFonts w:eastAsia="Times New Roman"/>
                <w:sz w:val="18"/>
                <w:szCs w:val="18"/>
                <w:lang w:eastAsia="ru-RU"/>
              </w:rPr>
              <w:t>9 844,5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BF5BD9" w:rsidP="00C76A28">
            <w:pPr>
              <w:jc w:val="center"/>
              <w:rPr>
                <w:rFonts w:eastAsia="Times New Roman"/>
                <w:sz w:val="18"/>
                <w:szCs w:val="18"/>
                <w:lang w:eastAsia="ru-RU"/>
              </w:rPr>
            </w:pPr>
            <w:r>
              <w:rPr>
                <w:rFonts w:eastAsia="Times New Roman"/>
                <w:sz w:val="18"/>
                <w:szCs w:val="18"/>
                <w:lang w:eastAsia="ru-RU"/>
              </w:rPr>
              <w:t>29 510,0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D97ABC" w:rsidRDefault="00BF5BD9" w:rsidP="00C76A28">
            <w:pPr>
              <w:jc w:val="center"/>
              <w:rPr>
                <w:rFonts w:eastAsia="Times New Roman"/>
                <w:sz w:val="18"/>
                <w:szCs w:val="18"/>
                <w:lang w:eastAsia="ru-RU"/>
              </w:rPr>
            </w:pPr>
            <w:r w:rsidRPr="00D97ABC">
              <w:rPr>
                <w:rFonts w:eastAsia="Times New Roman"/>
                <w:sz w:val="18"/>
                <w:szCs w:val="18"/>
                <w:lang w:eastAsia="ru-RU"/>
              </w:rPr>
              <w:t>25 405,1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sz w:val="18"/>
                <w:szCs w:val="18"/>
                <w:lang w:eastAsia="ru-RU"/>
              </w:rPr>
            </w:pPr>
            <w:r>
              <w:rPr>
                <w:rFonts w:eastAsia="Times New Roman"/>
                <w:sz w:val="18"/>
                <w:szCs w:val="18"/>
                <w:lang w:eastAsia="ru-RU"/>
              </w:rPr>
              <w:t>86,1</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jc w:val="center"/>
              <w:rPr>
                <w:rFonts w:eastAsia="Times New Roman"/>
                <w:color w:val="000000"/>
                <w:sz w:val="18"/>
                <w:szCs w:val="18"/>
                <w:lang w:eastAsia="ru-RU"/>
              </w:rPr>
            </w:pPr>
            <w:r>
              <w:rPr>
                <w:rFonts w:eastAsia="Times New Roman"/>
                <w:color w:val="000000"/>
                <w:sz w:val="18"/>
                <w:szCs w:val="18"/>
                <w:lang w:eastAsia="ru-RU"/>
              </w:rPr>
              <w:t>4,0</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rsidR="006F4A0F" w:rsidRPr="002B4485" w:rsidRDefault="00D97ABC" w:rsidP="00C76A28">
            <w:pPr>
              <w:ind w:left="-108" w:right="-108"/>
              <w:jc w:val="center"/>
              <w:rPr>
                <w:rFonts w:eastAsia="Times New Roman"/>
                <w:bCs/>
                <w:sz w:val="18"/>
                <w:szCs w:val="18"/>
                <w:lang w:eastAsia="ru-RU"/>
              </w:rPr>
            </w:pPr>
            <w:r>
              <w:rPr>
                <w:rFonts w:eastAsia="Times New Roman"/>
                <w:bCs/>
                <w:sz w:val="18"/>
                <w:szCs w:val="18"/>
                <w:lang w:eastAsia="ru-RU"/>
              </w:rPr>
              <w:t>258,1</w:t>
            </w:r>
          </w:p>
        </w:tc>
      </w:tr>
      <w:tr w:rsidR="006F4A0F" w:rsidRPr="002B4485" w:rsidTr="007D68EF">
        <w:trPr>
          <w:trHeight w:val="66"/>
        </w:trPr>
        <w:tc>
          <w:tcPr>
            <w:tcW w:w="4111" w:type="dxa"/>
            <w:gridSpan w:val="3"/>
            <w:tcBorders>
              <w:top w:val="nil"/>
              <w:left w:val="single" w:sz="4" w:space="0" w:color="auto"/>
              <w:bottom w:val="single" w:sz="4" w:space="0" w:color="auto"/>
              <w:right w:val="single" w:sz="4" w:space="0" w:color="auto"/>
            </w:tcBorders>
            <w:shd w:val="clear" w:color="auto" w:fill="auto"/>
            <w:noWrap/>
            <w:vAlign w:val="center"/>
            <w:hideMark/>
          </w:tcPr>
          <w:p w:rsidR="006F4A0F" w:rsidRPr="007D68EF" w:rsidRDefault="006F4A0F" w:rsidP="00C76A28">
            <w:pPr>
              <w:rPr>
                <w:rFonts w:eastAsia="Times New Roman"/>
                <w:b/>
                <w:bCs/>
                <w:sz w:val="18"/>
                <w:szCs w:val="18"/>
                <w:lang w:eastAsia="ru-RU"/>
              </w:rPr>
            </w:pPr>
            <w:r w:rsidRPr="007D68EF">
              <w:rPr>
                <w:rFonts w:eastAsia="Times New Roman"/>
                <w:b/>
                <w:bCs/>
                <w:sz w:val="18"/>
                <w:szCs w:val="18"/>
                <w:lang w:eastAsia="ru-RU"/>
              </w:rPr>
              <w:t>Всего расходов:</w:t>
            </w:r>
          </w:p>
        </w:tc>
        <w:tc>
          <w:tcPr>
            <w:tcW w:w="1276" w:type="dxa"/>
            <w:tcBorders>
              <w:top w:val="nil"/>
              <w:left w:val="nil"/>
              <w:bottom w:val="single" w:sz="4" w:space="0" w:color="auto"/>
              <w:right w:val="single" w:sz="4" w:space="0" w:color="auto"/>
            </w:tcBorders>
            <w:shd w:val="clear" w:color="auto" w:fill="auto"/>
            <w:noWrap/>
            <w:vAlign w:val="center"/>
          </w:tcPr>
          <w:p w:rsidR="006F4A0F" w:rsidRPr="007D68EF" w:rsidRDefault="006F4A0F" w:rsidP="00C76A28">
            <w:pPr>
              <w:ind w:left="-108" w:right="-108"/>
              <w:jc w:val="center"/>
              <w:rPr>
                <w:rFonts w:eastAsia="Times New Roman"/>
                <w:b/>
                <w:bCs/>
                <w:sz w:val="18"/>
                <w:szCs w:val="18"/>
                <w:lang w:eastAsia="ru-RU"/>
              </w:rPr>
            </w:pPr>
            <w:r w:rsidRPr="006F4A0F">
              <w:rPr>
                <w:rFonts w:eastAsia="Times New Roman"/>
                <w:b/>
                <w:bCs/>
                <w:sz w:val="18"/>
                <w:szCs w:val="18"/>
                <w:lang w:eastAsia="ru-RU"/>
              </w:rPr>
              <w:t>538 767,7</w:t>
            </w:r>
          </w:p>
        </w:tc>
        <w:tc>
          <w:tcPr>
            <w:tcW w:w="992" w:type="dxa"/>
            <w:tcBorders>
              <w:top w:val="nil"/>
              <w:left w:val="nil"/>
              <w:bottom w:val="single" w:sz="4" w:space="0" w:color="auto"/>
              <w:right w:val="single" w:sz="4" w:space="0" w:color="auto"/>
            </w:tcBorders>
            <w:shd w:val="clear" w:color="auto" w:fill="auto"/>
            <w:noWrap/>
            <w:vAlign w:val="center"/>
          </w:tcPr>
          <w:p w:rsidR="006F4A0F" w:rsidRPr="007D68EF" w:rsidRDefault="006F4A0F" w:rsidP="00C76A28">
            <w:pPr>
              <w:ind w:left="-108" w:right="-108"/>
              <w:jc w:val="center"/>
              <w:rPr>
                <w:b/>
                <w:color w:val="000000"/>
                <w:sz w:val="18"/>
                <w:szCs w:val="18"/>
              </w:rPr>
            </w:pPr>
            <w:r>
              <w:rPr>
                <w:b/>
                <w:color w:val="000000"/>
                <w:sz w:val="18"/>
                <w:szCs w:val="18"/>
              </w:rPr>
              <w:t>915 527,2</w:t>
            </w:r>
          </w:p>
        </w:tc>
        <w:tc>
          <w:tcPr>
            <w:tcW w:w="1276" w:type="dxa"/>
            <w:tcBorders>
              <w:top w:val="nil"/>
              <w:left w:val="nil"/>
              <w:bottom w:val="single" w:sz="4" w:space="0" w:color="auto"/>
              <w:right w:val="single" w:sz="4" w:space="0" w:color="auto"/>
            </w:tcBorders>
            <w:shd w:val="clear" w:color="auto" w:fill="auto"/>
            <w:noWrap/>
            <w:vAlign w:val="center"/>
          </w:tcPr>
          <w:p w:rsidR="006F4A0F" w:rsidRPr="00D97ABC" w:rsidRDefault="006F4A0F" w:rsidP="006F4A0F">
            <w:pPr>
              <w:ind w:left="-108" w:right="-108"/>
              <w:jc w:val="center"/>
              <w:rPr>
                <w:b/>
                <w:color w:val="000000"/>
                <w:sz w:val="18"/>
                <w:szCs w:val="18"/>
              </w:rPr>
            </w:pPr>
            <w:r w:rsidRPr="00D97ABC">
              <w:rPr>
                <w:b/>
                <w:color w:val="000000"/>
                <w:sz w:val="18"/>
                <w:szCs w:val="18"/>
              </w:rPr>
              <w:t>639 041,0</w:t>
            </w:r>
          </w:p>
        </w:tc>
        <w:tc>
          <w:tcPr>
            <w:tcW w:w="709" w:type="dxa"/>
            <w:tcBorders>
              <w:top w:val="nil"/>
              <w:left w:val="nil"/>
              <w:bottom w:val="single" w:sz="4" w:space="0" w:color="auto"/>
              <w:right w:val="single" w:sz="4" w:space="0" w:color="auto"/>
            </w:tcBorders>
            <w:shd w:val="clear" w:color="auto" w:fill="auto"/>
            <w:noWrap/>
            <w:vAlign w:val="center"/>
          </w:tcPr>
          <w:p w:rsidR="006F4A0F" w:rsidRPr="007D68EF" w:rsidRDefault="00BF5BD9" w:rsidP="00C76A28">
            <w:pPr>
              <w:ind w:left="-108" w:right="-108"/>
              <w:jc w:val="center"/>
              <w:rPr>
                <w:rFonts w:eastAsia="Times New Roman"/>
                <w:b/>
                <w:bCs/>
                <w:sz w:val="18"/>
                <w:szCs w:val="18"/>
                <w:lang w:eastAsia="ru-RU"/>
              </w:rPr>
            </w:pPr>
            <w:r>
              <w:rPr>
                <w:rFonts w:eastAsia="Times New Roman"/>
                <w:b/>
                <w:bCs/>
                <w:sz w:val="18"/>
                <w:szCs w:val="18"/>
                <w:lang w:eastAsia="ru-RU"/>
              </w:rPr>
              <w:t>69,8</w:t>
            </w:r>
          </w:p>
        </w:tc>
        <w:tc>
          <w:tcPr>
            <w:tcW w:w="708" w:type="dxa"/>
            <w:tcBorders>
              <w:top w:val="nil"/>
              <w:left w:val="nil"/>
              <w:bottom w:val="single" w:sz="4" w:space="0" w:color="auto"/>
              <w:right w:val="single" w:sz="4" w:space="0" w:color="auto"/>
            </w:tcBorders>
            <w:shd w:val="clear" w:color="auto" w:fill="auto"/>
            <w:noWrap/>
            <w:vAlign w:val="center"/>
          </w:tcPr>
          <w:p w:rsidR="006F4A0F" w:rsidRPr="007D68EF" w:rsidRDefault="006F4A0F" w:rsidP="00C76A28">
            <w:pPr>
              <w:ind w:left="-108" w:right="-108"/>
              <w:jc w:val="center"/>
              <w:rPr>
                <w:rFonts w:eastAsia="Times New Roman"/>
                <w:b/>
                <w:bCs/>
                <w:sz w:val="18"/>
                <w:szCs w:val="18"/>
                <w:lang w:eastAsia="ru-RU"/>
              </w:rPr>
            </w:pPr>
            <w:r>
              <w:rPr>
                <w:rFonts w:eastAsia="Times New Roman"/>
                <w:b/>
                <w:bCs/>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tcPr>
          <w:p w:rsidR="006F4A0F" w:rsidRPr="007D68EF" w:rsidRDefault="00BF5BD9" w:rsidP="00C76A28">
            <w:pPr>
              <w:ind w:left="-108" w:right="-108"/>
              <w:jc w:val="center"/>
              <w:rPr>
                <w:rFonts w:eastAsia="Times New Roman"/>
                <w:b/>
                <w:bCs/>
                <w:sz w:val="18"/>
                <w:szCs w:val="18"/>
                <w:lang w:eastAsia="ru-RU"/>
              </w:rPr>
            </w:pPr>
            <w:r>
              <w:rPr>
                <w:rFonts w:eastAsia="Times New Roman"/>
                <w:b/>
                <w:bCs/>
                <w:sz w:val="18"/>
                <w:szCs w:val="18"/>
                <w:lang w:eastAsia="ru-RU"/>
              </w:rPr>
              <w:t>118,6</w:t>
            </w:r>
          </w:p>
        </w:tc>
      </w:tr>
    </w:tbl>
    <w:p w:rsidR="00B16359" w:rsidRPr="00EA4228" w:rsidRDefault="00B16359" w:rsidP="00C76A28">
      <w:pPr>
        <w:ind w:firstLine="709"/>
        <w:jc w:val="both"/>
        <w:rPr>
          <w:szCs w:val="28"/>
        </w:rPr>
      </w:pPr>
      <w:r w:rsidRPr="00EA4228">
        <w:rPr>
          <w:b/>
          <w:bCs/>
          <w:szCs w:val="28"/>
        </w:rPr>
        <w:t xml:space="preserve">Раздел 01 «Общегосударственные вопросы». </w:t>
      </w:r>
    </w:p>
    <w:p w:rsidR="00DF323F" w:rsidRPr="00DF323F" w:rsidRDefault="00DF323F" w:rsidP="00C76A28">
      <w:pPr>
        <w:pStyle w:val="Default"/>
        <w:ind w:firstLine="709"/>
        <w:jc w:val="both"/>
        <w:rPr>
          <w:sz w:val="28"/>
          <w:szCs w:val="28"/>
        </w:rPr>
      </w:pPr>
      <w:r>
        <w:rPr>
          <w:sz w:val="28"/>
          <w:szCs w:val="28"/>
        </w:rPr>
        <w:t>И</w:t>
      </w:r>
      <w:r w:rsidR="001C3674">
        <w:rPr>
          <w:sz w:val="28"/>
          <w:szCs w:val="28"/>
        </w:rPr>
        <w:t xml:space="preserve">сполнение за </w:t>
      </w:r>
      <w:r w:rsidR="002B31D0">
        <w:rPr>
          <w:sz w:val="28"/>
          <w:szCs w:val="28"/>
        </w:rPr>
        <w:t>9 месяцев</w:t>
      </w:r>
      <w:r w:rsidR="007C3137">
        <w:rPr>
          <w:sz w:val="28"/>
          <w:szCs w:val="28"/>
        </w:rPr>
        <w:t xml:space="preserve"> 2024</w:t>
      </w:r>
      <w:r w:rsidR="001C3674">
        <w:rPr>
          <w:sz w:val="28"/>
          <w:szCs w:val="28"/>
        </w:rPr>
        <w:t xml:space="preserve"> года составило </w:t>
      </w:r>
      <w:r w:rsidR="006620BC">
        <w:rPr>
          <w:sz w:val="28"/>
          <w:szCs w:val="28"/>
        </w:rPr>
        <w:t>67 401,3</w:t>
      </w:r>
      <w:r w:rsidRPr="005E4BB0">
        <w:rPr>
          <w:sz w:val="28"/>
          <w:szCs w:val="28"/>
        </w:rPr>
        <w:t xml:space="preserve"> тыс. рублей или </w:t>
      </w:r>
      <w:r w:rsidR="006620BC">
        <w:rPr>
          <w:sz w:val="28"/>
          <w:szCs w:val="28"/>
        </w:rPr>
        <w:t>67,3</w:t>
      </w:r>
      <w:r w:rsidRPr="005E4BB0">
        <w:rPr>
          <w:sz w:val="28"/>
          <w:szCs w:val="28"/>
        </w:rPr>
        <w:t>% к утвержденному годовому плану. Расход</w:t>
      </w:r>
      <w:r>
        <w:rPr>
          <w:sz w:val="28"/>
          <w:szCs w:val="28"/>
        </w:rPr>
        <w:t>ы</w:t>
      </w:r>
      <w:r w:rsidRPr="005E4BB0">
        <w:rPr>
          <w:sz w:val="28"/>
          <w:szCs w:val="28"/>
        </w:rPr>
        <w:t xml:space="preserve"> по данному разделу увеличились по сравнению с ан</w:t>
      </w:r>
      <w:r w:rsidR="007C3137">
        <w:rPr>
          <w:sz w:val="28"/>
          <w:szCs w:val="28"/>
        </w:rPr>
        <w:t>алогичн</w:t>
      </w:r>
      <w:r w:rsidR="001C3674">
        <w:rPr>
          <w:sz w:val="28"/>
          <w:szCs w:val="28"/>
        </w:rPr>
        <w:t xml:space="preserve">ым периодом 2023 года на </w:t>
      </w:r>
      <w:r w:rsidR="006620BC">
        <w:rPr>
          <w:sz w:val="28"/>
          <w:szCs w:val="28"/>
        </w:rPr>
        <w:t>20 375,0</w:t>
      </w:r>
      <w:r>
        <w:rPr>
          <w:sz w:val="28"/>
          <w:szCs w:val="28"/>
        </w:rPr>
        <w:t xml:space="preserve"> т</w:t>
      </w:r>
      <w:r w:rsidR="007C3137">
        <w:rPr>
          <w:sz w:val="28"/>
          <w:szCs w:val="28"/>
        </w:rPr>
        <w:t>ыс. р</w:t>
      </w:r>
      <w:r w:rsidR="001C3674">
        <w:rPr>
          <w:sz w:val="28"/>
          <w:szCs w:val="28"/>
        </w:rPr>
        <w:t>ублей</w:t>
      </w:r>
      <w:r w:rsidR="00FA25A5">
        <w:rPr>
          <w:sz w:val="28"/>
          <w:szCs w:val="28"/>
        </w:rPr>
        <w:t xml:space="preserve">, </w:t>
      </w:r>
      <w:r w:rsidR="006620BC">
        <w:rPr>
          <w:sz w:val="28"/>
          <w:szCs w:val="28"/>
        </w:rPr>
        <w:t>темп роста составил 143,3</w:t>
      </w:r>
      <w:r>
        <w:rPr>
          <w:sz w:val="28"/>
          <w:szCs w:val="28"/>
        </w:rPr>
        <w:t>%.</w:t>
      </w:r>
      <w:r w:rsidRPr="00DF323F">
        <w:rPr>
          <w:rFonts w:eastAsia="Times New Roman"/>
          <w:szCs w:val="20"/>
          <w:lang w:eastAsia="ru-RU"/>
        </w:rPr>
        <w:t xml:space="preserve"> </w:t>
      </w:r>
      <w:r w:rsidRPr="00DF323F">
        <w:rPr>
          <w:rFonts w:eastAsia="Times New Roman"/>
          <w:sz w:val="28"/>
          <w:szCs w:val="28"/>
          <w:lang w:eastAsia="ru-RU"/>
        </w:rPr>
        <w:t>Удельн</w:t>
      </w:r>
      <w:r>
        <w:rPr>
          <w:rFonts w:eastAsia="Times New Roman"/>
          <w:sz w:val="28"/>
          <w:szCs w:val="28"/>
          <w:lang w:eastAsia="ru-RU"/>
        </w:rPr>
        <w:t xml:space="preserve">ый вес в общей структуре расходов </w:t>
      </w:r>
      <w:r w:rsidR="003B0910" w:rsidRPr="003B0910">
        <w:rPr>
          <w:rFonts w:eastAsia="Times New Roman"/>
          <w:sz w:val="28"/>
          <w:szCs w:val="28"/>
          <w:lang w:eastAsia="ru-RU"/>
        </w:rPr>
        <w:t>составил</w:t>
      </w:r>
      <w:r w:rsidR="001C3674">
        <w:rPr>
          <w:rFonts w:eastAsia="Times New Roman"/>
          <w:sz w:val="28"/>
          <w:szCs w:val="28"/>
          <w:lang w:eastAsia="ru-RU"/>
        </w:rPr>
        <w:t xml:space="preserve"> </w:t>
      </w:r>
      <w:r w:rsidR="006620BC">
        <w:rPr>
          <w:rFonts w:eastAsia="Times New Roman"/>
          <w:sz w:val="28"/>
          <w:szCs w:val="28"/>
          <w:lang w:eastAsia="ru-RU"/>
        </w:rPr>
        <w:t>10,6</w:t>
      </w:r>
      <w:r w:rsidRPr="00DF323F">
        <w:rPr>
          <w:rFonts w:eastAsia="Times New Roman"/>
          <w:sz w:val="28"/>
          <w:szCs w:val="28"/>
          <w:lang w:eastAsia="ru-RU"/>
        </w:rPr>
        <w:t>%</w:t>
      </w:r>
      <w:r w:rsidR="002D78EC">
        <w:rPr>
          <w:sz w:val="28"/>
          <w:szCs w:val="28"/>
        </w:rPr>
        <w:t>.</w:t>
      </w:r>
      <w:r w:rsidRPr="00DF323F">
        <w:rPr>
          <w:sz w:val="28"/>
          <w:szCs w:val="28"/>
        </w:rPr>
        <w:t xml:space="preserve">   </w:t>
      </w:r>
    </w:p>
    <w:p w:rsidR="00B16359" w:rsidRPr="00FB5760" w:rsidRDefault="00B16359" w:rsidP="00C76A28">
      <w:pPr>
        <w:ind w:firstLine="709"/>
        <w:jc w:val="both"/>
        <w:rPr>
          <w:szCs w:val="28"/>
        </w:rPr>
      </w:pPr>
      <w:r w:rsidRPr="00FB5760">
        <w:rPr>
          <w:b/>
          <w:bCs/>
          <w:szCs w:val="28"/>
        </w:rPr>
        <w:t xml:space="preserve">Раздел 04 «Национальная экономика». </w:t>
      </w:r>
    </w:p>
    <w:p w:rsidR="001C3674" w:rsidRPr="00DF323F" w:rsidRDefault="001C3674" w:rsidP="001C3674">
      <w:pPr>
        <w:pStyle w:val="Default"/>
        <w:ind w:firstLine="709"/>
        <w:jc w:val="both"/>
        <w:rPr>
          <w:sz w:val="28"/>
          <w:szCs w:val="28"/>
        </w:rPr>
      </w:pPr>
      <w:r>
        <w:rPr>
          <w:sz w:val="28"/>
          <w:szCs w:val="28"/>
        </w:rPr>
        <w:t xml:space="preserve">Исполнение за </w:t>
      </w:r>
      <w:r w:rsidR="002B31D0">
        <w:rPr>
          <w:sz w:val="28"/>
          <w:szCs w:val="28"/>
        </w:rPr>
        <w:t>9 месяцев</w:t>
      </w:r>
      <w:r>
        <w:rPr>
          <w:sz w:val="28"/>
          <w:szCs w:val="28"/>
        </w:rPr>
        <w:t xml:space="preserve"> 2024 года составило 1</w:t>
      </w:r>
      <w:r w:rsidR="006620BC">
        <w:rPr>
          <w:sz w:val="28"/>
          <w:szCs w:val="28"/>
        </w:rPr>
        <w:t>6 614,4</w:t>
      </w:r>
      <w:r w:rsidRPr="005E4BB0">
        <w:rPr>
          <w:sz w:val="28"/>
          <w:szCs w:val="28"/>
        </w:rPr>
        <w:t xml:space="preserve"> тыс. рублей или </w:t>
      </w:r>
      <w:r w:rsidR="006620BC">
        <w:rPr>
          <w:sz w:val="28"/>
          <w:szCs w:val="28"/>
        </w:rPr>
        <w:t>68,1</w:t>
      </w:r>
      <w:r w:rsidRPr="005E4BB0">
        <w:rPr>
          <w:sz w:val="28"/>
          <w:szCs w:val="28"/>
        </w:rPr>
        <w:t>% к утвержденному годовому плану. Расход</w:t>
      </w:r>
      <w:r>
        <w:rPr>
          <w:sz w:val="28"/>
          <w:szCs w:val="28"/>
        </w:rPr>
        <w:t>ы</w:t>
      </w:r>
      <w:r w:rsidRPr="005E4BB0">
        <w:rPr>
          <w:sz w:val="28"/>
          <w:szCs w:val="28"/>
        </w:rPr>
        <w:t xml:space="preserve"> по данному разделу увеличились по сравнению с ан</w:t>
      </w:r>
      <w:r>
        <w:rPr>
          <w:sz w:val="28"/>
          <w:szCs w:val="28"/>
        </w:rPr>
        <w:t xml:space="preserve">алогичным периодом 2023 года на </w:t>
      </w:r>
      <w:r w:rsidR="006620BC">
        <w:rPr>
          <w:sz w:val="28"/>
          <w:szCs w:val="28"/>
        </w:rPr>
        <w:t>8 953,0</w:t>
      </w:r>
      <w:r>
        <w:rPr>
          <w:sz w:val="28"/>
          <w:szCs w:val="28"/>
        </w:rPr>
        <w:t xml:space="preserve"> тыс. рублей</w:t>
      </w:r>
      <w:r w:rsidR="00FA25A5">
        <w:rPr>
          <w:sz w:val="28"/>
          <w:szCs w:val="28"/>
        </w:rPr>
        <w:t xml:space="preserve">, </w:t>
      </w:r>
      <w:r w:rsidR="006620BC">
        <w:rPr>
          <w:sz w:val="28"/>
          <w:szCs w:val="28"/>
        </w:rPr>
        <w:t xml:space="preserve">темп роста составил </w:t>
      </w:r>
      <w:r w:rsidR="00FA25A5">
        <w:rPr>
          <w:sz w:val="28"/>
          <w:szCs w:val="28"/>
        </w:rPr>
        <w:t>216,8</w:t>
      </w:r>
      <w:r>
        <w:rPr>
          <w:sz w:val="28"/>
          <w:szCs w:val="28"/>
        </w:rPr>
        <w:t>%.</w:t>
      </w:r>
      <w:r w:rsidRPr="00DF323F">
        <w:rPr>
          <w:rFonts w:eastAsia="Times New Roman"/>
          <w:szCs w:val="20"/>
          <w:lang w:eastAsia="ru-RU"/>
        </w:rPr>
        <w:t xml:space="preserve"> </w:t>
      </w:r>
      <w:r w:rsidRPr="00DF323F">
        <w:rPr>
          <w:rFonts w:eastAsia="Times New Roman"/>
          <w:sz w:val="28"/>
          <w:szCs w:val="28"/>
          <w:lang w:eastAsia="ru-RU"/>
        </w:rPr>
        <w:t>Удельн</w:t>
      </w:r>
      <w:r>
        <w:rPr>
          <w:rFonts w:eastAsia="Times New Roman"/>
          <w:sz w:val="28"/>
          <w:szCs w:val="28"/>
          <w:lang w:eastAsia="ru-RU"/>
        </w:rPr>
        <w:t xml:space="preserve">ый вес в общей структуре расходов </w:t>
      </w:r>
      <w:r w:rsidRPr="003B0910">
        <w:rPr>
          <w:rFonts w:eastAsia="Times New Roman"/>
          <w:sz w:val="28"/>
          <w:szCs w:val="28"/>
          <w:lang w:eastAsia="ru-RU"/>
        </w:rPr>
        <w:t>составил</w:t>
      </w:r>
      <w:r>
        <w:rPr>
          <w:rFonts w:eastAsia="Times New Roman"/>
          <w:sz w:val="28"/>
          <w:szCs w:val="28"/>
          <w:lang w:eastAsia="ru-RU"/>
        </w:rPr>
        <w:t xml:space="preserve"> 2,</w:t>
      </w:r>
      <w:r w:rsidR="00FA25A5">
        <w:rPr>
          <w:rFonts w:eastAsia="Times New Roman"/>
          <w:sz w:val="28"/>
          <w:szCs w:val="28"/>
          <w:lang w:eastAsia="ru-RU"/>
        </w:rPr>
        <w:t>6</w:t>
      </w:r>
      <w:r w:rsidRPr="00DF323F">
        <w:rPr>
          <w:rFonts w:eastAsia="Times New Roman"/>
          <w:sz w:val="28"/>
          <w:szCs w:val="28"/>
          <w:lang w:eastAsia="ru-RU"/>
        </w:rPr>
        <w:t>%</w:t>
      </w:r>
      <w:r>
        <w:rPr>
          <w:sz w:val="28"/>
          <w:szCs w:val="28"/>
        </w:rPr>
        <w:t>.</w:t>
      </w:r>
      <w:r w:rsidRPr="00DF323F">
        <w:rPr>
          <w:sz w:val="28"/>
          <w:szCs w:val="28"/>
        </w:rPr>
        <w:t xml:space="preserve">   </w:t>
      </w:r>
    </w:p>
    <w:p w:rsidR="00B16359" w:rsidRPr="00FB5760" w:rsidRDefault="00B16359" w:rsidP="00C76A28">
      <w:pPr>
        <w:ind w:firstLine="709"/>
        <w:jc w:val="both"/>
        <w:rPr>
          <w:szCs w:val="28"/>
        </w:rPr>
      </w:pPr>
      <w:r w:rsidRPr="00FB5760">
        <w:rPr>
          <w:b/>
          <w:bCs/>
          <w:szCs w:val="28"/>
        </w:rPr>
        <w:t xml:space="preserve">Раздел 05 «Жилищно-коммунальное хозяйство». </w:t>
      </w:r>
    </w:p>
    <w:p w:rsidR="001C3674" w:rsidRPr="00DF323F" w:rsidRDefault="001C3674" w:rsidP="001C3674">
      <w:pPr>
        <w:pStyle w:val="Default"/>
        <w:ind w:firstLine="709"/>
        <w:jc w:val="both"/>
        <w:rPr>
          <w:sz w:val="28"/>
          <w:szCs w:val="28"/>
        </w:rPr>
      </w:pPr>
      <w:r>
        <w:rPr>
          <w:sz w:val="28"/>
          <w:szCs w:val="28"/>
        </w:rPr>
        <w:t xml:space="preserve">Исполнение за </w:t>
      </w:r>
      <w:r w:rsidR="002B31D0">
        <w:rPr>
          <w:sz w:val="28"/>
          <w:szCs w:val="28"/>
        </w:rPr>
        <w:t>9 месяцев</w:t>
      </w:r>
      <w:r>
        <w:rPr>
          <w:sz w:val="28"/>
          <w:szCs w:val="28"/>
        </w:rPr>
        <w:t xml:space="preserve"> 2024 года составило </w:t>
      </w:r>
      <w:r w:rsidR="00FA25A5">
        <w:rPr>
          <w:sz w:val="28"/>
          <w:szCs w:val="28"/>
        </w:rPr>
        <w:t>7 949,2</w:t>
      </w:r>
      <w:r w:rsidRPr="005E4BB0">
        <w:rPr>
          <w:sz w:val="28"/>
          <w:szCs w:val="28"/>
        </w:rPr>
        <w:t xml:space="preserve"> тыс. рублей или </w:t>
      </w:r>
      <w:r w:rsidR="00FA25A5">
        <w:rPr>
          <w:sz w:val="28"/>
          <w:szCs w:val="28"/>
        </w:rPr>
        <w:t>67,0</w:t>
      </w:r>
      <w:r w:rsidRPr="005E4BB0">
        <w:rPr>
          <w:sz w:val="28"/>
          <w:szCs w:val="28"/>
        </w:rPr>
        <w:t>% к утвержденному годовому плану. Расход</w:t>
      </w:r>
      <w:r>
        <w:rPr>
          <w:sz w:val="28"/>
          <w:szCs w:val="28"/>
        </w:rPr>
        <w:t>ы</w:t>
      </w:r>
      <w:r w:rsidRPr="005E4BB0">
        <w:rPr>
          <w:sz w:val="28"/>
          <w:szCs w:val="28"/>
        </w:rPr>
        <w:t xml:space="preserve"> по данному разделу увеличились по сравнению с ан</w:t>
      </w:r>
      <w:r>
        <w:rPr>
          <w:sz w:val="28"/>
          <w:szCs w:val="28"/>
        </w:rPr>
        <w:t xml:space="preserve">алогичным периодом 2023 года на </w:t>
      </w:r>
      <w:r w:rsidR="00FA25A5">
        <w:rPr>
          <w:sz w:val="28"/>
          <w:szCs w:val="28"/>
        </w:rPr>
        <w:t>7 545,2</w:t>
      </w:r>
      <w:r>
        <w:rPr>
          <w:sz w:val="28"/>
          <w:szCs w:val="28"/>
        </w:rPr>
        <w:t xml:space="preserve"> тыс. рублей</w:t>
      </w:r>
      <w:r w:rsidR="00FA25A5">
        <w:rPr>
          <w:sz w:val="28"/>
          <w:szCs w:val="28"/>
        </w:rPr>
        <w:t>, темп роста составил</w:t>
      </w:r>
      <w:r>
        <w:rPr>
          <w:sz w:val="28"/>
          <w:szCs w:val="28"/>
        </w:rPr>
        <w:t xml:space="preserve"> 1</w:t>
      </w:r>
      <w:r w:rsidR="00FA25A5">
        <w:rPr>
          <w:sz w:val="28"/>
          <w:szCs w:val="28"/>
        </w:rPr>
        <w:t>967,6</w:t>
      </w:r>
      <w:r>
        <w:rPr>
          <w:sz w:val="28"/>
          <w:szCs w:val="28"/>
        </w:rPr>
        <w:t>%.</w:t>
      </w:r>
      <w:r w:rsidRPr="00DF323F">
        <w:rPr>
          <w:rFonts w:eastAsia="Times New Roman"/>
          <w:szCs w:val="20"/>
          <w:lang w:eastAsia="ru-RU"/>
        </w:rPr>
        <w:t xml:space="preserve"> </w:t>
      </w:r>
      <w:r w:rsidRPr="00DF323F">
        <w:rPr>
          <w:rFonts w:eastAsia="Times New Roman"/>
          <w:sz w:val="28"/>
          <w:szCs w:val="28"/>
          <w:lang w:eastAsia="ru-RU"/>
        </w:rPr>
        <w:t>Удельн</w:t>
      </w:r>
      <w:r>
        <w:rPr>
          <w:rFonts w:eastAsia="Times New Roman"/>
          <w:sz w:val="28"/>
          <w:szCs w:val="28"/>
          <w:lang w:eastAsia="ru-RU"/>
        </w:rPr>
        <w:t xml:space="preserve">ый вес в общей структуре расходов </w:t>
      </w:r>
      <w:r w:rsidRPr="003B0910">
        <w:rPr>
          <w:rFonts w:eastAsia="Times New Roman"/>
          <w:sz w:val="28"/>
          <w:szCs w:val="28"/>
          <w:lang w:eastAsia="ru-RU"/>
        </w:rPr>
        <w:t>составил</w:t>
      </w:r>
      <w:r>
        <w:rPr>
          <w:rFonts w:eastAsia="Times New Roman"/>
          <w:sz w:val="28"/>
          <w:szCs w:val="28"/>
          <w:lang w:eastAsia="ru-RU"/>
        </w:rPr>
        <w:t xml:space="preserve"> 1,</w:t>
      </w:r>
      <w:r w:rsidR="00FA25A5">
        <w:rPr>
          <w:rFonts w:eastAsia="Times New Roman"/>
          <w:sz w:val="28"/>
          <w:szCs w:val="28"/>
          <w:lang w:eastAsia="ru-RU"/>
        </w:rPr>
        <w:t>2</w:t>
      </w:r>
      <w:r w:rsidRPr="00DF323F">
        <w:rPr>
          <w:rFonts w:eastAsia="Times New Roman"/>
          <w:sz w:val="28"/>
          <w:szCs w:val="28"/>
          <w:lang w:eastAsia="ru-RU"/>
        </w:rPr>
        <w:t>%</w:t>
      </w:r>
      <w:r>
        <w:rPr>
          <w:sz w:val="28"/>
          <w:szCs w:val="28"/>
        </w:rPr>
        <w:t>.</w:t>
      </w:r>
      <w:r w:rsidRPr="00DF323F">
        <w:rPr>
          <w:sz w:val="28"/>
          <w:szCs w:val="28"/>
        </w:rPr>
        <w:t xml:space="preserve">   </w:t>
      </w:r>
    </w:p>
    <w:p w:rsidR="00B16359" w:rsidRDefault="00B16359" w:rsidP="00C76A28">
      <w:pPr>
        <w:ind w:firstLine="709"/>
        <w:jc w:val="both"/>
        <w:rPr>
          <w:szCs w:val="28"/>
        </w:rPr>
      </w:pPr>
      <w:r>
        <w:rPr>
          <w:b/>
          <w:bCs/>
          <w:szCs w:val="28"/>
        </w:rPr>
        <w:t>Раздел 06 «Охрана окружающей среды</w:t>
      </w:r>
      <w:r w:rsidRPr="005F501E">
        <w:rPr>
          <w:szCs w:val="28"/>
        </w:rPr>
        <w:t xml:space="preserve">». </w:t>
      </w:r>
    </w:p>
    <w:p w:rsidR="00FA25A5" w:rsidRPr="005F501E" w:rsidRDefault="00FA25A5" w:rsidP="00C76A28">
      <w:pPr>
        <w:ind w:firstLine="709"/>
        <w:jc w:val="both"/>
        <w:rPr>
          <w:szCs w:val="28"/>
        </w:rPr>
      </w:pPr>
      <w:r>
        <w:rPr>
          <w:szCs w:val="28"/>
        </w:rPr>
        <w:t>Исполнение за 9 месяцев 2024 года составило 594,4</w:t>
      </w:r>
      <w:r w:rsidRPr="005E4BB0">
        <w:rPr>
          <w:szCs w:val="28"/>
        </w:rPr>
        <w:t xml:space="preserve"> тыс. рублей или </w:t>
      </w:r>
      <w:r>
        <w:rPr>
          <w:szCs w:val="28"/>
        </w:rPr>
        <w:t>33,1</w:t>
      </w:r>
      <w:r w:rsidRPr="005E4BB0">
        <w:rPr>
          <w:szCs w:val="28"/>
        </w:rPr>
        <w:t>% к утвержденному годовому плану. Расход</w:t>
      </w:r>
      <w:r>
        <w:rPr>
          <w:szCs w:val="28"/>
        </w:rPr>
        <w:t>ы</w:t>
      </w:r>
      <w:r w:rsidRPr="005E4BB0">
        <w:rPr>
          <w:szCs w:val="28"/>
        </w:rPr>
        <w:t xml:space="preserve"> по данному разделу увеличились по </w:t>
      </w:r>
      <w:r w:rsidRPr="005E4BB0">
        <w:rPr>
          <w:szCs w:val="28"/>
        </w:rPr>
        <w:lastRenderedPageBreak/>
        <w:t>сравнению с ан</w:t>
      </w:r>
      <w:r>
        <w:rPr>
          <w:szCs w:val="28"/>
        </w:rPr>
        <w:t>алогичным периодом 2023 года на 371,4 тыс. рублей, темп роста составил 266,5%.</w:t>
      </w:r>
      <w:r w:rsidRPr="00DF323F">
        <w:rPr>
          <w:rFonts w:eastAsia="Times New Roman"/>
          <w:szCs w:val="20"/>
          <w:lang w:eastAsia="ru-RU"/>
        </w:rPr>
        <w:t xml:space="preserve"> </w:t>
      </w:r>
      <w:r w:rsidRPr="00DF323F">
        <w:rPr>
          <w:rFonts w:eastAsia="Times New Roman"/>
          <w:szCs w:val="28"/>
          <w:lang w:eastAsia="ru-RU"/>
        </w:rPr>
        <w:t>Удельн</w:t>
      </w:r>
      <w:r>
        <w:rPr>
          <w:rFonts w:eastAsia="Times New Roman"/>
          <w:szCs w:val="28"/>
          <w:lang w:eastAsia="ru-RU"/>
        </w:rPr>
        <w:t xml:space="preserve">ый вес в общей структуре расходов </w:t>
      </w:r>
      <w:r w:rsidRPr="003B0910">
        <w:rPr>
          <w:rFonts w:eastAsia="Times New Roman"/>
          <w:szCs w:val="28"/>
          <w:lang w:eastAsia="ru-RU"/>
        </w:rPr>
        <w:t>составил</w:t>
      </w:r>
      <w:r>
        <w:rPr>
          <w:rFonts w:eastAsia="Times New Roman"/>
          <w:szCs w:val="28"/>
          <w:lang w:eastAsia="ru-RU"/>
        </w:rPr>
        <w:t xml:space="preserve"> 0,1</w:t>
      </w:r>
      <w:r w:rsidRPr="00DF323F">
        <w:rPr>
          <w:rFonts w:eastAsia="Times New Roman"/>
          <w:szCs w:val="28"/>
          <w:lang w:eastAsia="ru-RU"/>
        </w:rPr>
        <w:t>%</w:t>
      </w:r>
      <w:r>
        <w:rPr>
          <w:szCs w:val="28"/>
        </w:rPr>
        <w:t>.</w:t>
      </w:r>
    </w:p>
    <w:p w:rsidR="00B16359" w:rsidRPr="005F501E" w:rsidRDefault="00B16359" w:rsidP="00C76A28">
      <w:pPr>
        <w:ind w:firstLine="709"/>
        <w:jc w:val="both"/>
        <w:rPr>
          <w:szCs w:val="28"/>
        </w:rPr>
      </w:pPr>
      <w:r w:rsidRPr="005F501E">
        <w:rPr>
          <w:b/>
          <w:bCs/>
          <w:szCs w:val="28"/>
        </w:rPr>
        <w:t>Раздел 07 «Образование</w:t>
      </w:r>
      <w:r w:rsidRPr="005F501E">
        <w:rPr>
          <w:szCs w:val="28"/>
        </w:rPr>
        <w:t xml:space="preserve">». </w:t>
      </w:r>
    </w:p>
    <w:p w:rsidR="001C3674" w:rsidRPr="00DF323F" w:rsidRDefault="001C3674" w:rsidP="001C3674">
      <w:pPr>
        <w:pStyle w:val="Default"/>
        <w:ind w:firstLine="709"/>
        <w:jc w:val="both"/>
        <w:rPr>
          <w:sz w:val="28"/>
          <w:szCs w:val="28"/>
        </w:rPr>
      </w:pPr>
      <w:r>
        <w:rPr>
          <w:sz w:val="28"/>
          <w:szCs w:val="28"/>
        </w:rPr>
        <w:t xml:space="preserve">Исполнение за </w:t>
      </w:r>
      <w:r w:rsidR="002B31D0">
        <w:rPr>
          <w:sz w:val="28"/>
          <w:szCs w:val="28"/>
        </w:rPr>
        <w:t>9 месяцев</w:t>
      </w:r>
      <w:r>
        <w:rPr>
          <w:sz w:val="28"/>
          <w:szCs w:val="28"/>
        </w:rPr>
        <w:t xml:space="preserve"> 2024 года составило </w:t>
      </w:r>
      <w:r w:rsidR="00FA25A5">
        <w:rPr>
          <w:sz w:val="28"/>
          <w:szCs w:val="28"/>
        </w:rPr>
        <w:t>411 183,6</w:t>
      </w:r>
      <w:r w:rsidRPr="005E4BB0">
        <w:rPr>
          <w:sz w:val="28"/>
          <w:szCs w:val="28"/>
        </w:rPr>
        <w:t xml:space="preserve"> тыс. рублей или </w:t>
      </w:r>
      <w:r w:rsidR="00FA25A5">
        <w:rPr>
          <w:sz w:val="28"/>
          <w:szCs w:val="28"/>
        </w:rPr>
        <w:t>71,2</w:t>
      </w:r>
      <w:r w:rsidRPr="005E4BB0">
        <w:rPr>
          <w:sz w:val="28"/>
          <w:szCs w:val="28"/>
        </w:rPr>
        <w:t>% к утвержденному годовому плану. Расход</w:t>
      </w:r>
      <w:r>
        <w:rPr>
          <w:sz w:val="28"/>
          <w:szCs w:val="28"/>
        </w:rPr>
        <w:t>ы</w:t>
      </w:r>
      <w:r w:rsidRPr="005E4BB0">
        <w:rPr>
          <w:sz w:val="28"/>
          <w:szCs w:val="28"/>
        </w:rPr>
        <w:t xml:space="preserve"> по данному разделу увеличились по сравнению с ан</w:t>
      </w:r>
      <w:r>
        <w:rPr>
          <w:sz w:val="28"/>
          <w:szCs w:val="28"/>
        </w:rPr>
        <w:t xml:space="preserve">алогичным периодом 2023 года на </w:t>
      </w:r>
      <w:r w:rsidR="00FA25A5">
        <w:rPr>
          <w:sz w:val="28"/>
          <w:szCs w:val="28"/>
        </w:rPr>
        <w:t>41 734,5</w:t>
      </w:r>
      <w:r>
        <w:rPr>
          <w:sz w:val="28"/>
          <w:szCs w:val="28"/>
        </w:rPr>
        <w:t xml:space="preserve"> тыс. рублей</w:t>
      </w:r>
      <w:r w:rsidR="00FA25A5">
        <w:rPr>
          <w:sz w:val="28"/>
          <w:szCs w:val="28"/>
        </w:rPr>
        <w:t>, темп роста составил</w:t>
      </w:r>
      <w:r>
        <w:rPr>
          <w:sz w:val="28"/>
          <w:szCs w:val="28"/>
        </w:rPr>
        <w:t xml:space="preserve"> </w:t>
      </w:r>
      <w:r w:rsidR="00FA25A5">
        <w:rPr>
          <w:sz w:val="28"/>
          <w:szCs w:val="28"/>
        </w:rPr>
        <w:t>1</w:t>
      </w:r>
      <w:r>
        <w:rPr>
          <w:sz w:val="28"/>
          <w:szCs w:val="28"/>
        </w:rPr>
        <w:t>11,3%.</w:t>
      </w:r>
      <w:r w:rsidRPr="00DF323F">
        <w:rPr>
          <w:rFonts w:eastAsia="Times New Roman"/>
          <w:szCs w:val="20"/>
          <w:lang w:eastAsia="ru-RU"/>
        </w:rPr>
        <w:t xml:space="preserve"> </w:t>
      </w:r>
      <w:r w:rsidRPr="00DF323F">
        <w:rPr>
          <w:rFonts w:eastAsia="Times New Roman"/>
          <w:sz w:val="28"/>
          <w:szCs w:val="28"/>
          <w:lang w:eastAsia="ru-RU"/>
        </w:rPr>
        <w:t>Удельн</w:t>
      </w:r>
      <w:r>
        <w:rPr>
          <w:rFonts w:eastAsia="Times New Roman"/>
          <w:sz w:val="28"/>
          <w:szCs w:val="28"/>
          <w:lang w:eastAsia="ru-RU"/>
        </w:rPr>
        <w:t xml:space="preserve">ый вес в общей структуре расходов </w:t>
      </w:r>
      <w:r w:rsidRPr="003B0910">
        <w:rPr>
          <w:rFonts w:eastAsia="Times New Roman"/>
          <w:sz w:val="28"/>
          <w:szCs w:val="28"/>
          <w:lang w:eastAsia="ru-RU"/>
        </w:rPr>
        <w:t>составил</w:t>
      </w:r>
      <w:r>
        <w:rPr>
          <w:rFonts w:eastAsia="Times New Roman"/>
          <w:sz w:val="28"/>
          <w:szCs w:val="28"/>
          <w:lang w:eastAsia="ru-RU"/>
        </w:rPr>
        <w:t xml:space="preserve"> 6</w:t>
      </w:r>
      <w:r w:rsidR="00FA25A5">
        <w:rPr>
          <w:rFonts w:eastAsia="Times New Roman"/>
          <w:sz w:val="28"/>
          <w:szCs w:val="28"/>
          <w:lang w:eastAsia="ru-RU"/>
        </w:rPr>
        <w:t>4,3</w:t>
      </w:r>
      <w:r w:rsidRPr="00DF323F">
        <w:rPr>
          <w:rFonts w:eastAsia="Times New Roman"/>
          <w:sz w:val="28"/>
          <w:szCs w:val="28"/>
          <w:lang w:eastAsia="ru-RU"/>
        </w:rPr>
        <w:t>%</w:t>
      </w:r>
      <w:r>
        <w:rPr>
          <w:sz w:val="28"/>
          <w:szCs w:val="28"/>
        </w:rPr>
        <w:t>.</w:t>
      </w:r>
      <w:r w:rsidRPr="00DF323F">
        <w:rPr>
          <w:sz w:val="28"/>
          <w:szCs w:val="28"/>
        </w:rPr>
        <w:t xml:space="preserve">   </w:t>
      </w:r>
    </w:p>
    <w:p w:rsidR="00B16359" w:rsidRPr="005F501E" w:rsidRDefault="00B16359" w:rsidP="00C76A28">
      <w:pPr>
        <w:ind w:firstLine="709"/>
        <w:jc w:val="both"/>
        <w:rPr>
          <w:szCs w:val="28"/>
        </w:rPr>
      </w:pPr>
      <w:r w:rsidRPr="005F501E">
        <w:rPr>
          <w:b/>
          <w:bCs/>
          <w:szCs w:val="28"/>
        </w:rPr>
        <w:t>Раздел 08 «Культура, кинематографи</w:t>
      </w:r>
      <w:r>
        <w:rPr>
          <w:b/>
          <w:bCs/>
          <w:szCs w:val="28"/>
        </w:rPr>
        <w:t>я</w:t>
      </w:r>
      <w:r w:rsidRPr="005F501E">
        <w:rPr>
          <w:b/>
          <w:bCs/>
          <w:szCs w:val="28"/>
        </w:rPr>
        <w:t>»</w:t>
      </w:r>
      <w:r>
        <w:rPr>
          <w:b/>
          <w:bCs/>
          <w:szCs w:val="28"/>
        </w:rPr>
        <w:t>.</w:t>
      </w:r>
      <w:r w:rsidRPr="005F501E">
        <w:rPr>
          <w:b/>
          <w:bCs/>
          <w:szCs w:val="28"/>
        </w:rPr>
        <w:t xml:space="preserve"> </w:t>
      </w:r>
    </w:p>
    <w:p w:rsidR="001C3674" w:rsidRPr="00DF323F" w:rsidRDefault="001C3674" w:rsidP="001C3674">
      <w:pPr>
        <w:pStyle w:val="Default"/>
        <w:ind w:firstLine="709"/>
        <w:jc w:val="both"/>
        <w:rPr>
          <w:sz w:val="28"/>
          <w:szCs w:val="28"/>
        </w:rPr>
      </w:pPr>
      <w:r>
        <w:rPr>
          <w:sz w:val="28"/>
          <w:szCs w:val="28"/>
        </w:rPr>
        <w:t xml:space="preserve">Исполнение за </w:t>
      </w:r>
      <w:r w:rsidR="002B31D0">
        <w:rPr>
          <w:sz w:val="28"/>
          <w:szCs w:val="28"/>
        </w:rPr>
        <w:t>9 месяцев</w:t>
      </w:r>
      <w:r>
        <w:rPr>
          <w:sz w:val="28"/>
          <w:szCs w:val="28"/>
        </w:rPr>
        <w:t xml:space="preserve"> 2024 года составило </w:t>
      </w:r>
      <w:r w:rsidR="00FA25A5">
        <w:rPr>
          <w:sz w:val="28"/>
          <w:szCs w:val="28"/>
        </w:rPr>
        <w:t>54 031,7</w:t>
      </w:r>
      <w:r w:rsidRPr="005E4BB0">
        <w:rPr>
          <w:sz w:val="28"/>
          <w:szCs w:val="28"/>
        </w:rPr>
        <w:t xml:space="preserve"> тыс. рублей или </w:t>
      </w:r>
      <w:r w:rsidR="00FA25A5">
        <w:rPr>
          <w:sz w:val="28"/>
          <w:szCs w:val="28"/>
        </w:rPr>
        <w:t>67,3</w:t>
      </w:r>
      <w:r w:rsidRPr="005E4BB0">
        <w:rPr>
          <w:sz w:val="28"/>
          <w:szCs w:val="28"/>
        </w:rPr>
        <w:t>% к утвержденному годовому плану. Расход</w:t>
      </w:r>
      <w:r>
        <w:rPr>
          <w:sz w:val="28"/>
          <w:szCs w:val="28"/>
        </w:rPr>
        <w:t>ы по данному разделу уменьшились</w:t>
      </w:r>
      <w:r w:rsidRPr="005E4BB0">
        <w:rPr>
          <w:sz w:val="28"/>
          <w:szCs w:val="28"/>
        </w:rPr>
        <w:t xml:space="preserve"> по сравнению с ан</w:t>
      </w:r>
      <w:r>
        <w:rPr>
          <w:sz w:val="28"/>
          <w:szCs w:val="28"/>
        </w:rPr>
        <w:t xml:space="preserve">алогичным периодом 2023 года на </w:t>
      </w:r>
      <w:r w:rsidR="00FA25A5">
        <w:rPr>
          <w:sz w:val="28"/>
          <w:szCs w:val="28"/>
        </w:rPr>
        <w:t>483,1</w:t>
      </w:r>
      <w:r>
        <w:rPr>
          <w:sz w:val="28"/>
          <w:szCs w:val="28"/>
        </w:rPr>
        <w:t xml:space="preserve"> тыс. рублей</w:t>
      </w:r>
      <w:r w:rsidR="00FA25A5">
        <w:rPr>
          <w:sz w:val="28"/>
          <w:szCs w:val="28"/>
        </w:rPr>
        <w:t>, темп роста составил 99,1</w:t>
      </w:r>
      <w:r>
        <w:rPr>
          <w:sz w:val="28"/>
          <w:szCs w:val="28"/>
        </w:rPr>
        <w:t>%.</w:t>
      </w:r>
      <w:r w:rsidRPr="00DF323F">
        <w:rPr>
          <w:rFonts w:eastAsia="Times New Roman"/>
          <w:szCs w:val="20"/>
          <w:lang w:eastAsia="ru-RU"/>
        </w:rPr>
        <w:t xml:space="preserve"> </w:t>
      </w:r>
      <w:r w:rsidRPr="00DF323F">
        <w:rPr>
          <w:rFonts w:eastAsia="Times New Roman"/>
          <w:sz w:val="28"/>
          <w:szCs w:val="28"/>
          <w:lang w:eastAsia="ru-RU"/>
        </w:rPr>
        <w:t>Удельн</w:t>
      </w:r>
      <w:r>
        <w:rPr>
          <w:rFonts w:eastAsia="Times New Roman"/>
          <w:sz w:val="28"/>
          <w:szCs w:val="28"/>
          <w:lang w:eastAsia="ru-RU"/>
        </w:rPr>
        <w:t xml:space="preserve">ый вес в общей структуре расходов </w:t>
      </w:r>
      <w:r w:rsidRPr="003B0910">
        <w:rPr>
          <w:rFonts w:eastAsia="Times New Roman"/>
          <w:sz w:val="28"/>
          <w:szCs w:val="28"/>
          <w:lang w:eastAsia="ru-RU"/>
        </w:rPr>
        <w:t>составил</w:t>
      </w:r>
      <w:r>
        <w:rPr>
          <w:rFonts w:eastAsia="Times New Roman"/>
          <w:sz w:val="28"/>
          <w:szCs w:val="28"/>
          <w:lang w:eastAsia="ru-RU"/>
        </w:rPr>
        <w:t xml:space="preserve"> 8,</w:t>
      </w:r>
      <w:r w:rsidR="00FA25A5">
        <w:rPr>
          <w:rFonts w:eastAsia="Times New Roman"/>
          <w:sz w:val="28"/>
          <w:szCs w:val="28"/>
          <w:lang w:eastAsia="ru-RU"/>
        </w:rPr>
        <w:t>5</w:t>
      </w:r>
      <w:r w:rsidRPr="00DF323F">
        <w:rPr>
          <w:rFonts w:eastAsia="Times New Roman"/>
          <w:sz w:val="28"/>
          <w:szCs w:val="28"/>
          <w:lang w:eastAsia="ru-RU"/>
        </w:rPr>
        <w:t>%</w:t>
      </w:r>
      <w:r>
        <w:rPr>
          <w:sz w:val="28"/>
          <w:szCs w:val="28"/>
        </w:rPr>
        <w:t>.</w:t>
      </w:r>
      <w:r w:rsidRPr="00DF323F">
        <w:rPr>
          <w:sz w:val="28"/>
          <w:szCs w:val="28"/>
        </w:rPr>
        <w:t xml:space="preserve">   </w:t>
      </w:r>
    </w:p>
    <w:p w:rsidR="00B16359" w:rsidRPr="00841E25" w:rsidRDefault="00B16359" w:rsidP="00C76A28">
      <w:pPr>
        <w:ind w:firstLine="709"/>
        <w:jc w:val="both"/>
        <w:rPr>
          <w:szCs w:val="28"/>
        </w:rPr>
      </w:pPr>
      <w:r w:rsidRPr="00841E25">
        <w:rPr>
          <w:b/>
          <w:bCs/>
          <w:szCs w:val="28"/>
        </w:rPr>
        <w:t>Раздел 10 «Социальная политика»</w:t>
      </w:r>
      <w:r w:rsidRPr="00841E25">
        <w:rPr>
          <w:szCs w:val="28"/>
        </w:rPr>
        <w:t xml:space="preserve">. </w:t>
      </w:r>
    </w:p>
    <w:p w:rsidR="001C3674" w:rsidRDefault="001C3674" w:rsidP="00C76A28">
      <w:pPr>
        <w:ind w:firstLine="709"/>
        <w:jc w:val="both"/>
        <w:rPr>
          <w:color w:val="000000"/>
          <w:szCs w:val="28"/>
        </w:rPr>
      </w:pPr>
      <w:r w:rsidRPr="001C3674">
        <w:rPr>
          <w:color w:val="000000"/>
          <w:szCs w:val="28"/>
        </w:rPr>
        <w:t xml:space="preserve">Исполнение за </w:t>
      </w:r>
      <w:r w:rsidR="002B31D0">
        <w:rPr>
          <w:color w:val="000000"/>
          <w:szCs w:val="28"/>
        </w:rPr>
        <w:t>9 месяцев</w:t>
      </w:r>
      <w:r w:rsidRPr="001C3674">
        <w:rPr>
          <w:color w:val="000000"/>
          <w:szCs w:val="28"/>
        </w:rPr>
        <w:t xml:space="preserve"> 2024 года составило </w:t>
      </w:r>
      <w:r w:rsidR="00F72C5B">
        <w:rPr>
          <w:color w:val="000000"/>
          <w:szCs w:val="28"/>
        </w:rPr>
        <w:t>28 687,4</w:t>
      </w:r>
      <w:r w:rsidRPr="001C3674">
        <w:rPr>
          <w:color w:val="000000"/>
          <w:szCs w:val="28"/>
        </w:rPr>
        <w:t xml:space="preserve"> тыс. рублей или </w:t>
      </w:r>
      <w:r w:rsidR="00F72C5B">
        <w:rPr>
          <w:color w:val="000000"/>
          <w:szCs w:val="28"/>
        </w:rPr>
        <w:t>57,9</w:t>
      </w:r>
      <w:r w:rsidRPr="001C3674">
        <w:rPr>
          <w:color w:val="000000"/>
          <w:szCs w:val="28"/>
        </w:rPr>
        <w:t>% к утвержденному годовому плану. Расходы по данному разделу у</w:t>
      </w:r>
      <w:r w:rsidR="00F72C5B">
        <w:rPr>
          <w:color w:val="000000"/>
          <w:szCs w:val="28"/>
        </w:rPr>
        <w:t>велич</w:t>
      </w:r>
      <w:r w:rsidRPr="001C3674">
        <w:rPr>
          <w:color w:val="000000"/>
          <w:szCs w:val="28"/>
        </w:rPr>
        <w:t xml:space="preserve">ились по сравнению с аналогичным периодом 2023 года на </w:t>
      </w:r>
      <w:r w:rsidR="00F72C5B">
        <w:rPr>
          <w:color w:val="000000"/>
          <w:szCs w:val="28"/>
        </w:rPr>
        <w:t>3 245,3</w:t>
      </w:r>
      <w:r w:rsidRPr="001C3674">
        <w:rPr>
          <w:color w:val="000000"/>
          <w:szCs w:val="28"/>
        </w:rPr>
        <w:t xml:space="preserve"> тыс. рублей</w:t>
      </w:r>
      <w:r w:rsidR="00FA25A5">
        <w:rPr>
          <w:color w:val="000000"/>
          <w:szCs w:val="28"/>
        </w:rPr>
        <w:t xml:space="preserve">, </w:t>
      </w:r>
      <w:r w:rsidR="00FA25A5">
        <w:rPr>
          <w:szCs w:val="28"/>
        </w:rPr>
        <w:t>темп роста составил</w:t>
      </w:r>
      <w:r w:rsidRPr="001C3674">
        <w:rPr>
          <w:color w:val="000000"/>
          <w:szCs w:val="28"/>
        </w:rPr>
        <w:t xml:space="preserve"> </w:t>
      </w:r>
      <w:r w:rsidR="00F72C5B">
        <w:rPr>
          <w:color w:val="000000"/>
          <w:szCs w:val="28"/>
        </w:rPr>
        <w:t>112,7</w:t>
      </w:r>
      <w:r w:rsidRPr="001C3674">
        <w:rPr>
          <w:color w:val="000000"/>
          <w:szCs w:val="28"/>
        </w:rPr>
        <w:t xml:space="preserve">%. Удельный вес в общей структуре расходов составил </w:t>
      </w:r>
      <w:r w:rsidR="00F72C5B">
        <w:rPr>
          <w:color w:val="000000"/>
          <w:szCs w:val="28"/>
        </w:rPr>
        <w:t>4</w:t>
      </w:r>
      <w:r>
        <w:rPr>
          <w:color w:val="000000"/>
          <w:szCs w:val="28"/>
        </w:rPr>
        <w:t>,5</w:t>
      </w:r>
      <w:r w:rsidRPr="001C3674">
        <w:rPr>
          <w:color w:val="000000"/>
          <w:szCs w:val="28"/>
        </w:rPr>
        <w:t>%.</w:t>
      </w:r>
    </w:p>
    <w:p w:rsidR="00B16359" w:rsidRPr="00841E25" w:rsidRDefault="001C3674" w:rsidP="00C76A28">
      <w:pPr>
        <w:ind w:firstLine="709"/>
        <w:jc w:val="both"/>
        <w:rPr>
          <w:szCs w:val="28"/>
        </w:rPr>
      </w:pPr>
      <w:r>
        <w:rPr>
          <w:color w:val="000000"/>
          <w:szCs w:val="28"/>
        </w:rPr>
        <w:t xml:space="preserve"> </w:t>
      </w:r>
      <w:r w:rsidR="00B16359" w:rsidRPr="00841E25">
        <w:rPr>
          <w:b/>
          <w:bCs/>
          <w:szCs w:val="28"/>
        </w:rPr>
        <w:t xml:space="preserve">Раздел 11 «Физическая культура и спорт». </w:t>
      </w:r>
    </w:p>
    <w:p w:rsidR="001C3674" w:rsidRPr="00DF323F" w:rsidRDefault="001C3674" w:rsidP="001C3674">
      <w:pPr>
        <w:pStyle w:val="Default"/>
        <w:ind w:firstLine="709"/>
        <w:jc w:val="both"/>
        <w:rPr>
          <w:sz w:val="28"/>
          <w:szCs w:val="28"/>
        </w:rPr>
      </w:pPr>
      <w:r>
        <w:rPr>
          <w:sz w:val="28"/>
          <w:szCs w:val="28"/>
        </w:rPr>
        <w:t xml:space="preserve">Исполнение за </w:t>
      </w:r>
      <w:r w:rsidR="002B31D0">
        <w:rPr>
          <w:sz w:val="28"/>
          <w:szCs w:val="28"/>
        </w:rPr>
        <w:t>9 месяцев</w:t>
      </w:r>
      <w:r>
        <w:rPr>
          <w:sz w:val="28"/>
          <w:szCs w:val="28"/>
        </w:rPr>
        <w:t xml:space="preserve"> 2024 года составило </w:t>
      </w:r>
      <w:r w:rsidR="00F72C5B">
        <w:rPr>
          <w:sz w:val="28"/>
          <w:szCs w:val="28"/>
        </w:rPr>
        <w:t>8 348,1</w:t>
      </w:r>
      <w:r w:rsidRPr="005E4BB0">
        <w:rPr>
          <w:sz w:val="28"/>
          <w:szCs w:val="28"/>
        </w:rPr>
        <w:t xml:space="preserve"> тыс. рублей или </w:t>
      </w:r>
      <w:r w:rsidR="00F72C5B">
        <w:rPr>
          <w:sz w:val="28"/>
          <w:szCs w:val="28"/>
        </w:rPr>
        <w:t>55,0</w:t>
      </w:r>
      <w:r w:rsidRPr="005E4BB0">
        <w:rPr>
          <w:sz w:val="28"/>
          <w:szCs w:val="28"/>
        </w:rPr>
        <w:t>% к утвержденному годовому плану. Расход</w:t>
      </w:r>
      <w:r>
        <w:rPr>
          <w:sz w:val="28"/>
          <w:szCs w:val="28"/>
        </w:rPr>
        <w:t>ы</w:t>
      </w:r>
      <w:r w:rsidRPr="005E4BB0">
        <w:rPr>
          <w:sz w:val="28"/>
          <w:szCs w:val="28"/>
        </w:rPr>
        <w:t xml:space="preserve"> по данному разделу увеличились по сравнению с ан</w:t>
      </w:r>
      <w:r>
        <w:rPr>
          <w:sz w:val="28"/>
          <w:szCs w:val="28"/>
        </w:rPr>
        <w:t xml:space="preserve">алогичным периодом 2023 года на </w:t>
      </w:r>
      <w:r w:rsidR="00F72C5B">
        <w:rPr>
          <w:sz w:val="28"/>
          <w:szCs w:val="28"/>
        </w:rPr>
        <w:t>1 973,2</w:t>
      </w:r>
      <w:r>
        <w:rPr>
          <w:sz w:val="28"/>
          <w:szCs w:val="28"/>
        </w:rPr>
        <w:t xml:space="preserve"> тыс. рублей</w:t>
      </w:r>
      <w:r w:rsidR="00FA25A5">
        <w:rPr>
          <w:sz w:val="28"/>
          <w:szCs w:val="28"/>
        </w:rPr>
        <w:t xml:space="preserve">, </w:t>
      </w:r>
      <w:r w:rsidR="00F72C5B">
        <w:rPr>
          <w:sz w:val="28"/>
          <w:szCs w:val="28"/>
        </w:rPr>
        <w:t>темп роста составил</w:t>
      </w:r>
      <w:r>
        <w:rPr>
          <w:sz w:val="28"/>
          <w:szCs w:val="28"/>
        </w:rPr>
        <w:t xml:space="preserve"> </w:t>
      </w:r>
      <w:r w:rsidR="00F72C5B">
        <w:rPr>
          <w:sz w:val="28"/>
          <w:szCs w:val="28"/>
        </w:rPr>
        <w:t>130,9</w:t>
      </w:r>
      <w:r>
        <w:rPr>
          <w:sz w:val="28"/>
          <w:szCs w:val="28"/>
        </w:rPr>
        <w:t>%.</w:t>
      </w:r>
      <w:r w:rsidRPr="00DF323F">
        <w:rPr>
          <w:rFonts w:eastAsia="Times New Roman"/>
          <w:szCs w:val="20"/>
          <w:lang w:eastAsia="ru-RU"/>
        </w:rPr>
        <w:t xml:space="preserve"> </w:t>
      </w:r>
      <w:r w:rsidRPr="00DF323F">
        <w:rPr>
          <w:rFonts w:eastAsia="Times New Roman"/>
          <w:sz w:val="28"/>
          <w:szCs w:val="28"/>
          <w:lang w:eastAsia="ru-RU"/>
        </w:rPr>
        <w:t>Удельн</w:t>
      </w:r>
      <w:r>
        <w:rPr>
          <w:rFonts w:eastAsia="Times New Roman"/>
          <w:sz w:val="28"/>
          <w:szCs w:val="28"/>
          <w:lang w:eastAsia="ru-RU"/>
        </w:rPr>
        <w:t xml:space="preserve">ый вес в общей структуре расходов </w:t>
      </w:r>
      <w:r w:rsidRPr="003B0910">
        <w:rPr>
          <w:rFonts w:eastAsia="Times New Roman"/>
          <w:sz w:val="28"/>
          <w:szCs w:val="28"/>
          <w:lang w:eastAsia="ru-RU"/>
        </w:rPr>
        <w:t>составил</w:t>
      </w:r>
      <w:r>
        <w:rPr>
          <w:rFonts w:eastAsia="Times New Roman"/>
          <w:sz w:val="28"/>
          <w:szCs w:val="28"/>
          <w:lang w:eastAsia="ru-RU"/>
        </w:rPr>
        <w:t xml:space="preserve"> 1,3</w:t>
      </w:r>
      <w:r w:rsidRPr="00DF323F">
        <w:rPr>
          <w:rFonts w:eastAsia="Times New Roman"/>
          <w:sz w:val="28"/>
          <w:szCs w:val="28"/>
          <w:lang w:eastAsia="ru-RU"/>
        </w:rPr>
        <w:t>%</w:t>
      </w:r>
      <w:r>
        <w:rPr>
          <w:sz w:val="28"/>
          <w:szCs w:val="28"/>
        </w:rPr>
        <w:t>.</w:t>
      </w:r>
      <w:r w:rsidRPr="00DF323F">
        <w:rPr>
          <w:sz w:val="28"/>
          <w:szCs w:val="28"/>
        </w:rPr>
        <w:t xml:space="preserve">   </w:t>
      </w:r>
    </w:p>
    <w:p w:rsidR="00B16359" w:rsidRPr="00841E25" w:rsidRDefault="00B16359" w:rsidP="00C76A28">
      <w:pPr>
        <w:ind w:firstLine="709"/>
        <w:jc w:val="both"/>
        <w:rPr>
          <w:szCs w:val="28"/>
        </w:rPr>
      </w:pPr>
      <w:r>
        <w:rPr>
          <w:b/>
          <w:bCs/>
          <w:szCs w:val="28"/>
        </w:rPr>
        <w:t>Раздел 13 «Обслуживание муниципального долга</w:t>
      </w:r>
      <w:r w:rsidRPr="00841E25">
        <w:rPr>
          <w:b/>
          <w:bCs/>
          <w:szCs w:val="28"/>
        </w:rPr>
        <w:t xml:space="preserve">». </w:t>
      </w:r>
    </w:p>
    <w:p w:rsidR="00FF266C" w:rsidRPr="00DF323F" w:rsidRDefault="00FF266C" w:rsidP="00C76A28">
      <w:pPr>
        <w:pStyle w:val="Default"/>
        <w:ind w:firstLine="709"/>
        <w:jc w:val="both"/>
        <w:rPr>
          <w:sz w:val="28"/>
          <w:szCs w:val="28"/>
        </w:rPr>
      </w:pPr>
      <w:r>
        <w:rPr>
          <w:sz w:val="28"/>
          <w:szCs w:val="28"/>
        </w:rPr>
        <w:t>И</w:t>
      </w:r>
      <w:r w:rsidR="0042341B">
        <w:rPr>
          <w:sz w:val="28"/>
          <w:szCs w:val="28"/>
        </w:rPr>
        <w:t xml:space="preserve">сполнение за </w:t>
      </w:r>
      <w:r w:rsidR="002B31D0">
        <w:rPr>
          <w:sz w:val="28"/>
          <w:szCs w:val="28"/>
        </w:rPr>
        <w:t>9 месяцев</w:t>
      </w:r>
      <w:r w:rsidR="007C3137" w:rsidRPr="007C3137">
        <w:rPr>
          <w:sz w:val="28"/>
          <w:szCs w:val="28"/>
        </w:rPr>
        <w:t xml:space="preserve"> 2024 года</w:t>
      </w:r>
      <w:r w:rsidRPr="005E4BB0">
        <w:rPr>
          <w:sz w:val="28"/>
          <w:szCs w:val="28"/>
        </w:rPr>
        <w:t xml:space="preserve"> составило </w:t>
      </w:r>
      <w:r>
        <w:rPr>
          <w:sz w:val="28"/>
          <w:szCs w:val="28"/>
        </w:rPr>
        <w:t>0,0 тыс. рублей.</w:t>
      </w:r>
      <w:r w:rsidRPr="00DF323F">
        <w:rPr>
          <w:sz w:val="28"/>
          <w:szCs w:val="28"/>
        </w:rPr>
        <w:t xml:space="preserve">   </w:t>
      </w:r>
    </w:p>
    <w:p w:rsidR="00B16359" w:rsidRPr="003F2788" w:rsidRDefault="00B16359" w:rsidP="00C76A28">
      <w:pPr>
        <w:ind w:firstLine="709"/>
        <w:jc w:val="both"/>
        <w:rPr>
          <w:szCs w:val="28"/>
        </w:rPr>
      </w:pPr>
      <w:r w:rsidRPr="003F2788">
        <w:rPr>
          <w:b/>
          <w:bCs/>
          <w:szCs w:val="28"/>
        </w:rPr>
        <w:t>Раздел 1</w:t>
      </w:r>
      <w:r>
        <w:rPr>
          <w:b/>
          <w:bCs/>
          <w:szCs w:val="28"/>
        </w:rPr>
        <w:t>4</w:t>
      </w:r>
      <w:r w:rsidRPr="003F2788">
        <w:rPr>
          <w:b/>
          <w:bCs/>
          <w:szCs w:val="28"/>
        </w:rPr>
        <w:t xml:space="preserve"> «</w:t>
      </w:r>
      <w:r>
        <w:rPr>
          <w:b/>
          <w:bCs/>
          <w:szCs w:val="28"/>
        </w:rPr>
        <w:t>Межбюджетные трансферты</w:t>
      </w:r>
      <w:r w:rsidRPr="003F2788">
        <w:rPr>
          <w:b/>
          <w:bCs/>
          <w:szCs w:val="28"/>
        </w:rPr>
        <w:t xml:space="preserve">». </w:t>
      </w:r>
    </w:p>
    <w:p w:rsidR="001C3674" w:rsidRPr="00DF323F" w:rsidRDefault="001C3674" w:rsidP="001C3674">
      <w:pPr>
        <w:pStyle w:val="Default"/>
        <w:ind w:firstLine="709"/>
        <w:jc w:val="both"/>
        <w:rPr>
          <w:sz w:val="28"/>
          <w:szCs w:val="28"/>
        </w:rPr>
      </w:pPr>
      <w:r>
        <w:rPr>
          <w:sz w:val="28"/>
          <w:szCs w:val="28"/>
        </w:rPr>
        <w:t xml:space="preserve">Исполнение за </w:t>
      </w:r>
      <w:r w:rsidR="002B31D0">
        <w:rPr>
          <w:sz w:val="28"/>
          <w:szCs w:val="28"/>
        </w:rPr>
        <w:t>9 месяцев</w:t>
      </w:r>
      <w:r>
        <w:rPr>
          <w:sz w:val="28"/>
          <w:szCs w:val="28"/>
        </w:rPr>
        <w:t xml:space="preserve"> 2024 года составило </w:t>
      </w:r>
      <w:r w:rsidR="00F72C5B">
        <w:rPr>
          <w:sz w:val="28"/>
          <w:szCs w:val="28"/>
        </w:rPr>
        <w:t>44 231,0</w:t>
      </w:r>
      <w:r w:rsidRPr="005E4BB0">
        <w:rPr>
          <w:sz w:val="28"/>
          <w:szCs w:val="28"/>
        </w:rPr>
        <w:t xml:space="preserve"> тыс. рублей или </w:t>
      </w:r>
      <w:r w:rsidR="00F72C5B">
        <w:rPr>
          <w:sz w:val="28"/>
          <w:szCs w:val="28"/>
        </w:rPr>
        <w:t>81,0</w:t>
      </w:r>
      <w:r w:rsidRPr="005E4BB0">
        <w:rPr>
          <w:sz w:val="28"/>
          <w:szCs w:val="28"/>
        </w:rPr>
        <w:t>% к утвержденному годовому плану. Расход</w:t>
      </w:r>
      <w:r>
        <w:rPr>
          <w:sz w:val="28"/>
          <w:szCs w:val="28"/>
        </w:rPr>
        <w:t>ы</w:t>
      </w:r>
      <w:r w:rsidRPr="005E4BB0">
        <w:rPr>
          <w:sz w:val="28"/>
          <w:szCs w:val="28"/>
        </w:rPr>
        <w:t xml:space="preserve"> по данному разделу увеличились по сравнению с ан</w:t>
      </w:r>
      <w:r>
        <w:rPr>
          <w:sz w:val="28"/>
          <w:szCs w:val="28"/>
        </w:rPr>
        <w:t xml:space="preserve">алогичным периодом 2023 года на </w:t>
      </w:r>
      <w:r w:rsidR="00F72C5B">
        <w:rPr>
          <w:sz w:val="28"/>
          <w:szCs w:val="28"/>
        </w:rPr>
        <w:t>16 558,7</w:t>
      </w:r>
      <w:r>
        <w:rPr>
          <w:sz w:val="28"/>
          <w:szCs w:val="28"/>
        </w:rPr>
        <w:t xml:space="preserve"> тыс. рублей</w:t>
      </w:r>
      <w:r w:rsidR="00F72C5B">
        <w:rPr>
          <w:sz w:val="28"/>
          <w:szCs w:val="28"/>
        </w:rPr>
        <w:t>, темп роста составил</w:t>
      </w:r>
      <w:r>
        <w:rPr>
          <w:sz w:val="28"/>
          <w:szCs w:val="28"/>
        </w:rPr>
        <w:t xml:space="preserve"> </w:t>
      </w:r>
      <w:r w:rsidR="00F72C5B">
        <w:rPr>
          <w:sz w:val="28"/>
          <w:szCs w:val="28"/>
        </w:rPr>
        <w:t>159,8</w:t>
      </w:r>
      <w:r>
        <w:rPr>
          <w:sz w:val="28"/>
          <w:szCs w:val="28"/>
        </w:rPr>
        <w:t>%.</w:t>
      </w:r>
      <w:r w:rsidRPr="00DF323F">
        <w:rPr>
          <w:rFonts w:eastAsia="Times New Roman"/>
          <w:szCs w:val="20"/>
          <w:lang w:eastAsia="ru-RU"/>
        </w:rPr>
        <w:t xml:space="preserve"> </w:t>
      </w:r>
      <w:r w:rsidRPr="00DF323F">
        <w:rPr>
          <w:rFonts w:eastAsia="Times New Roman"/>
          <w:sz w:val="28"/>
          <w:szCs w:val="28"/>
          <w:lang w:eastAsia="ru-RU"/>
        </w:rPr>
        <w:t>Удельн</w:t>
      </w:r>
      <w:r>
        <w:rPr>
          <w:rFonts w:eastAsia="Times New Roman"/>
          <w:sz w:val="28"/>
          <w:szCs w:val="28"/>
          <w:lang w:eastAsia="ru-RU"/>
        </w:rPr>
        <w:t xml:space="preserve">ый вес в общей структуре расходов </w:t>
      </w:r>
      <w:r w:rsidRPr="003B0910">
        <w:rPr>
          <w:rFonts w:eastAsia="Times New Roman"/>
          <w:sz w:val="28"/>
          <w:szCs w:val="28"/>
          <w:lang w:eastAsia="ru-RU"/>
        </w:rPr>
        <w:t>составил</w:t>
      </w:r>
      <w:r>
        <w:rPr>
          <w:rFonts w:eastAsia="Times New Roman"/>
          <w:sz w:val="28"/>
          <w:szCs w:val="28"/>
          <w:lang w:eastAsia="ru-RU"/>
        </w:rPr>
        <w:t xml:space="preserve"> </w:t>
      </w:r>
      <w:r w:rsidR="00F72C5B">
        <w:rPr>
          <w:rFonts w:eastAsia="Times New Roman"/>
          <w:sz w:val="28"/>
          <w:szCs w:val="28"/>
          <w:lang w:eastAsia="ru-RU"/>
        </w:rPr>
        <w:t>6</w:t>
      </w:r>
      <w:r>
        <w:rPr>
          <w:rFonts w:eastAsia="Times New Roman"/>
          <w:sz w:val="28"/>
          <w:szCs w:val="28"/>
          <w:lang w:eastAsia="ru-RU"/>
        </w:rPr>
        <w:t>,9</w:t>
      </w:r>
      <w:r w:rsidRPr="00DF323F">
        <w:rPr>
          <w:rFonts w:eastAsia="Times New Roman"/>
          <w:sz w:val="28"/>
          <w:szCs w:val="28"/>
          <w:lang w:eastAsia="ru-RU"/>
        </w:rPr>
        <w:t>%</w:t>
      </w:r>
      <w:r>
        <w:rPr>
          <w:sz w:val="28"/>
          <w:szCs w:val="28"/>
        </w:rPr>
        <w:t>.</w:t>
      </w:r>
      <w:r w:rsidRPr="00DF323F">
        <w:rPr>
          <w:sz w:val="28"/>
          <w:szCs w:val="28"/>
        </w:rPr>
        <w:t xml:space="preserve">   </w:t>
      </w:r>
    </w:p>
    <w:p w:rsidR="00B16359" w:rsidRDefault="00B16359" w:rsidP="00C76A28">
      <w:pPr>
        <w:ind w:firstLine="709"/>
        <w:jc w:val="both"/>
        <w:rPr>
          <w:szCs w:val="28"/>
        </w:rPr>
      </w:pPr>
      <w:r w:rsidRPr="005C1E87">
        <w:rPr>
          <w:szCs w:val="28"/>
        </w:rPr>
        <w:t>В соответствии с ведомственной струк</w:t>
      </w:r>
      <w:r>
        <w:rPr>
          <w:szCs w:val="28"/>
        </w:rPr>
        <w:t>турой расходов бюджета муниципального образования «Починковский район» Смоленской</w:t>
      </w:r>
      <w:r w:rsidR="009D7AF0">
        <w:rPr>
          <w:szCs w:val="28"/>
        </w:rPr>
        <w:t xml:space="preserve"> области за </w:t>
      </w:r>
      <w:r w:rsidR="002C25F2">
        <w:rPr>
          <w:szCs w:val="28"/>
        </w:rPr>
        <w:t>9 месяцев</w:t>
      </w:r>
      <w:r w:rsidR="00972AA2" w:rsidRPr="00972AA2">
        <w:rPr>
          <w:szCs w:val="28"/>
        </w:rPr>
        <w:t xml:space="preserve"> 2024 года</w:t>
      </w:r>
      <w:r w:rsidRPr="005C1E87">
        <w:rPr>
          <w:szCs w:val="28"/>
        </w:rPr>
        <w:t>, исполне</w:t>
      </w:r>
      <w:r>
        <w:rPr>
          <w:szCs w:val="28"/>
        </w:rPr>
        <w:t>ние расходов осуществляли семь</w:t>
      </w:r>
      <w:r w:rsidRPr="005C1E87">
        <w:rPr>
          <w:szCs w:val="28"/>
        </w:rPr>
        <w:t xml:space="preserve"> главных распорядителей бюджетных средств. </w:t>
      </w:r>
    </w:p>
    <w:p w:rsidR="00B16359" w:rsidRDefault="00B16359" w:rsidP="00C76A28">
      <w:pPr>
        <w:ind w:firstLine="709"/>
        <w:jc w:val="both"/>
        <w:rPr>
          <w:szCs w:val="28"/>
        </w:rPr>
      </w:pPr>
      <w:r w:rsidRPr="005C1E87">
        <w:rPr>
          <w:szCs w:val="28"/>
        </w:rPr>
        <w:t xml:space="preserve">Перечень главных распорядителей бюджетных средств и главных администраторов доходов бюджета и источников финансирования дефицита бюджета </w:t>
      </w:r>
      <w:r>
        <w:rPr>
          <w:szCs w:val="28"/>
        </w:rPr>
        <w:t xml:space="preserve">муниципального образования «Починковский район» Смоленской области </w:t>
      </w:r>
      <w:r w:rsidRPr="005C1E87">
        <w:rPr>
          <w:szCs w:val="28"/>
        </w:rPr>
        <w:t xml:space="preserve">утвержден </w:t>
      </w:r>
      <w:r w:rsidR="00163A0D" w:rsidRPr="00163A0D">
        <w:rPr>
          <w:szCs w:val="28"/>
        </w:rPr>
        <w:t>Решением Совета депутатов муниципального образования «Починковский</w:t>
      </w:r>
      <w:r w:rsidR="00EA130D">
        <w:rPr>
          <w:szCs w:val="28"/>
        </w:rPr>
        <w:t xml:space="preserve"> район» Смоленской области от 13.12.2023 №200</w:t>
      </w:r>
      <w:r w:rsidR="00163A0D" w:rsidRPr="00163A0D">
        <w:rPr>
          <w:szCs w:val="28"/>
        </w:rPr>
        <w:t xml:space="preserve"> «О бюджете муниципального образования «Починковский район» Смоленской области на 20</w:t>
      </w:r>
      <w:r w:rsidR="00EA130D">
        <w:rPr>
          <w:szCs w:val="28"/>
        </w:rPr>
        <w:t>24 год и на плановый период 2025 и 2026</w:t>
      </w:r>
      <w:r w:rsidR="00163A0D" w:rsidRPr="00163A0D">
        <w:rPr>
          <w:szCs w:val="28"/>
        </w:rPr>
        <w:t xml:space="preserve"> годов»</w:t>
      </w:r>
      <w:r>
        <w:rPr>
          <w:szCs w:val="28"/>
        </w:rPr>
        <w:t>, а именно</w:t>
      </w:r>
      <w:r w:rsidRPr="005C1E87">
        <w:rPr>
          <w:szCs w:val="28"/>
        </w:rPr>
        <w:t>:</w:t>
      </w:r>
    </w:p>
    <w:p w:rsidR="00B16359" w:rsidRDefault="00B16359" w:rsidP="00C76A28">
      <w:pPr>
        <w:ind w:firstLine="709"/>
        <w:jc w:val="both"/>
        <w:rPr>
          <w:szCs w:val="28"/>
        </w:rPr>
      </w:pPr>
      <w:r w:rsidRPr="005C1E87">
        <w:rPr>
          <w:szCs w:val="28"/>
        </w:rPr>
        <w:lastRenderedPageBreak/>
        <w:t>901 - Ад</w:t>
      </w:r>
      <w:r>
        <w:rPr>
          <w:szCs w:val="28"/>
        </w:rPr>
        <w:t xml:space="preserve">министрация муниципального образования «Починковский район» Смоленской области (далее – Администрация муниципального образования); </w:t>
      </w:r>
    </w:p>
    <w:p w:rsidR="00B16359" w:rsidRDefault="00B16359" w:rsidP="00C76A28">
      <w:pPr>
        <w:jc w:val="both"/>
        <w:rPr>
          <w:szCs w:val="28"/>
        </w:rPr>
      </w:pPr>
      <w:r>
        <w:rPr>
          <w:szCs w:val="28"/>
        </w:rPr>
        <w:t xml:space="preserve">         902 – Финансовое управление Администрации муниципального образования «Починковский район» Смоленской области (далее – Финансовое управление</w:t>
      </w:r>
      <w:r w:rsidRPr="005C1E87">
        <w:rPr>
          <w:szCs w:val="28"/>
        </w:rPr>
        <w:t xml:space="preserve">); </w:t>
      </w:r>
    </w:p>
    <w:p w:rsidR="00E141D2" w:rsidRPr="00E141D2" w:rsidRDefault="00E141D2" w:rsidP="00C76A28">
      <w:pPr>
        <w:ind w:firstLine="709"/>
        <w:jc w:val="both"/>
        <w:rPr>
          <w:szCs w:val="28"/>
        </w:rPr>
      </w:pPr>
      <w:r w:rsidRPr="00E141D2">
        <w:rPr>
          <w:szCs w:val="28"/>
        </w:rPr>
        <w:t xml:space="preserve">904 – Отдел экономики, управления муниципальным имуществом и сельского хозяйства Администрации муниципального образования «Починковский район» Смоленской области (далее – Отдел экономики); </w:t>
      </w:r>
    </w:p>
    <w:p w:rsidR="00B16359" w:rsidRDefault="00B16359" w:rsidP="00C76A28">
      <w:pPr>
        <w:ind w:firstLine="709"/>
        <w:jc w:val="both"/>
        <w:rPr>
          <w:szCs w:val="28"/>
        </w:rPr>
      </w:pPr>
      <w:r>
        <w:rPr>
          <w:szCs w:val="28"/>
        </w:rPr>
        <w:t>905</w:t>
      </w:r>
      <w:r w:rsidRPr="005C1E87">
        <w:rPr>
          <w:szCs w:val="28"/>
        </w:rPr>
        <w:t xml:space="preserve"> - </w:t>
      </w:r>
      <w:r>
        <w:rPr>
          <w:szCs w:val="28"/>
        </w:rPr>
        <w:t>Совет</w:t>
      </w:r>
      <w:r w:rsidRPr="00D41058">
        <w:rPr>
          <w:szCs w:val="28"/>
        </w:rPr>
        <w:t xml:space="preserve"> депутатов муниципального образования «Починковский район» Смоленской области</w:t>
      </w:r>
      <w:r>
        <w:rPr>
          <w:szCs w:val="28"/>
        </w:rPr>
        <w:t xml:space="preserve"> (далее – Совет депутатов</w:t>
      </w:r>
      <w:r w:rsidRPr="005C1E87">
        <w:rPr>
          <w:szCs w:val="28"/>
        </w:rPr>
        <w:t xml:space="preserve">); </w:t>
      </w:r>
    </w:p>
    <w:p w:rsidR="00B16359" w:rsidRDefault="00B16359" w:rsidP="00C76A28">
      <w:pPr>
        <w:ind w:firstLine="709"/>
        <w:jc w:val="both"/>
        <w:rPr>
          <w:szCs w:val="28"/>
        </w:rPr>
      </w:pPr>
      <w:r>
        <w:rPr>
          <w:szCs w:val="28"/>
        </w:rPr>
        <w:t>906</w:t>
      </w:r>
      <w:r w:rsidRPr="005C1E87">
        <w:rPr>
          <w:szCs w:val="28"/>
        </w:rPr>
        <w:t xml:space="preserve"> </w:t>
      </w:r>
      <w:r>
        <w:rPr>
          <w:szCs w:val="28"/>
        </w:rPr>
        <w:t>–</w:t>
      </w:r>
      <w:r w:rsidRPr="005C1E87">
        <w:rPr>
          <w:szCs w:val="28"/>
        </w:rPr>
        <w:t xml:space="preserve"> </w:t>
      </w:r>
      <w:r>
        <w:rPr>
          <w:szCs w:val="28"/>
        </w:rPr>
        <w:t xml:space="preserve">Отдел образования </w:t>
      </w:r>
      <w:r w:rsidRPr="00D41058">
        <w:rPr>
          <w:szCs w:val="28"/>
        </w:rPr>
        <w:t>Администрац</w:t>
      </w:r>
      <w:r>
        <w:rPr>
          <w:szCs w:val="28"/>
        </w:rPr>
        <w:t>ии</w:t>
      </w:r>
      <w:r w:rsidRPr="00D41058">
        <w:rPr>
          <w:szCs w:val="28"/>
        </w:rPr>
        <w:t xml:space="preserve"> муниципального образования «Починковский район» Смоленской области </w:t>
      </w:r>
      <w:r>
        <w:rPr>
          <w:szCs w:val="28"/>
        </w:rPr>
        <w:t>(далее – Отдел образования</w:t>
      </w:r>
      <w:r w:rsidRPr="005C1E87">
        <w:rPr>
          <w:szCs w:val="28"/>
        </w:rPr>
        <w:t xml:space="preserve">); </w:t>
      </w:r>
    </w:p>
    <w:p w:rsidR="00B16359" w:rsidRDefault="00B16359" w:rsidP="00C76A28">
      <w:pPr>
        <w:ind w:firstLine="709"/>
        <w:jc w:val="both"/>
        <w:rPr>
          <w:szCs w:val="28"/>
        </w:rPr>
      </w:pPr>
      <w:r>
        <w:rPr>
          <w:szCs w:val="28"/>
        </w:rPr>
        <w:t>907</w:t>
      </w:r>
      <w:r w:rsidRPr="005C1E87">
        <w:rPr>
          <w:szCs w:val="28"/>
        </w:rPr>
        <w:t xml:space="preserve"> - </w:t>
      </w:r>
      <w:r w:rsidRPr="006D06D3">
        <w:rPr>
          <w:szCs w:val="28"/>
        </w:rPr>
        <w:t xml:space="preserve">Отдел </w:t>
      </w:r>
      <w:r>
        <w:rPr>
          <w:szCs w:val="28"/>
        </w:rPr>
        <w:t>культуры</w:t>
      </w:r>
      <w:r w:rsidRPr="006D06D3">
        <w:rPr>
          <w:szCs w:val="28"/>
        </w:rPr>
        <w:t xml:space="preserve"> Администрации муниципального образования «Починковский район» Смоленской области</w:t>
      </w:r>
      <w:r w:rsidRPr="005C1E87">
        <w:rPr>
          <w:szCs w:val="28"/>
        </w:rPr>
        <w:t xml:space="preserve"> (далее – </w:t>
      </w:r>
      <w:r>
        <w:rPr>
          <w:szCs w:val="28"/>
        </w:rPr>
        <w:t>Отдел культуры</w:t>
      </w:r>
      <w:r w:rsidRPr="005C1E87">
        <w:rPr>
          <w:szCs w:val="28"/>
        </w:rPr>
        <w:t xml:space="preserve">); </w:t>
      </w:r>
    </w:p>
    <w:p w:rsidR="00B16359" w:rsidRPr="005C1E87" w:rsidRDefault="00B16359" w:rsidP="00C76A28">
      <w:pPr>
        <w:ind w:firstLine="709"/>
        <w:jc w:val="both"/>
        <w:rPr>
          <w:szCs w:val="28"/>
        </w:rPr>
      </w:pPr>
      <w:r>
        <w:rPr>
          <w:szCs w:val="28"/>
        </w:rPr>
        <w:t>931</w:t>
      </w:r>
      <w:r w:rsidRPr="005C1E87">
        <w:rPr>
          <w:szCs w:val="28"/>
        </w:rPr>
        <w:t xml:space="preserve"> </w:t>
      </w:r>
      <w:r>
        <w:rPr>
          <w:szCs w:val="28"/>
        </w:rPr>
        <w:t>–</w:t>
      </w:r>
      <w:r w:rsidRPr="005C1E87">
        <w:rPr>
          <w:szCs w:val="28"/>
        </w:rPr>
        <w:t xml:space="preserve"> </w:t>
      </w:r>
      <w:r>
        <w:rPr>
          <w:szCs w:val="28"/>
        </w:rPr>
        <w:t xml:space="preserve">Контрольно-ревизионная комиссия </w:t>
      </w:r>
      <w:r w:rsidRPr="00631E28">
        <w:rPr>
          <w:szCs w:val="28"/>
        </w:rPr>
        <w:t xml:space="preserve">муниципального образования «Починковский район» Смоленской области </w:t>
      </w:r>
      <w:r>
        <w:rPr>
          <w:szCs w:val="28"/>
        </w:rPr>
        <w:t>(далее – Контрольно-ревизионная комиссия</w:t>
      </w:r>
      <w:r w:rsidRPr="005C1E87">
        <w:rPr>
          <w:szCs w:val="28"/>
        </w:rPr>
        <w:t>).</w:t>
      </w:r>
    </w:p>
    <w:p w:rsidR="00B16359" w:rsidRPr="00AE1F6C" w:rsidRDefault="00AE0A7D" w:rsidP="00C76A28">
      <w:pPr>
        <w:ind w:firstLine="709"/>
        <w:jc w:val="both"/>
        <w:rPr>
          <w:szCs w:val="28"/>
        </w:rPr>
      </w:pPr>
      <w:r w:rsidRPr="00000F45">
        <w:rPr>
          <w:szCs w:val="28"/>
        </w:rPr>
        <w:t xml:space="preserve">За </w:t>
      </w:r>
      <w:r w:rsidR="002B31D0" w:rsidRPr="00000F45">
        <w:rPr>
          <w:szCs w:val="28"/>
        </w:rPr>
        <w:t>9 месяцев</w:t>
      </w:r>
      <w:r w:rsidR="00AE1F6C" w:rsidRPr="00000F45">
        <w:rPr>
          <w:szCs w:val="28"/>
        </w:rPr>
        <w:t xml:space="preserve"> 2024</w:t>
      </w:r>
      <w:r w:rsidR="002B6224" w:rsidRPr="00000F45">
        <w:rPr>
          <w:szCs w:val="28"/>
        </w:rPr>
        <w:t xml:space="preserve"> года</w:t>
      </w:r>
      <w:r w:rsidR="00B16359" w:rsidRPr="00000F45">
        <w:rPr>
          <w:szCs w:val="28"/>
        </w:rPr>
        <w:t xml:space="preserve"> в соответствии со сводной </w:t>
      </w:r>
      <w:r w:rsidR="002B6224" w:rsidRPr="00000F45">
        <w:rPr>
          <w:szCs w:val="28"/>
        </w:rPr>
        <w:t xml:space="preserve">бюджетной росписью </w:t>
      </w:r>
      <w:r w:rsidR="00B16359" w:rsidRPr="00000F45">
        <w:rPr>
          <w:szCs w:val="28"/>
        </w:rPr>
        <w:t xml:space="preserve"> расходы были исполнены по 7 главным распорядителям бюджетных сре</w:t>
      </w:r>
      <w:r w:rsidRPr="00000F45">
        <w:rPr>
          <w:szCs w:val="28"/>
        </w:rPr>
        <w:t xml:space="preserve">дств на общую сумму </w:t>
      </w:r>
      <w:r w:rsidR="00000F45" w:rsidRPr="00000F45">
        <w:rPr>
          <w:szCs w:val="28"/>
        </w:rPr>
        <w:t>639 041,0</w:t>
      </w:r>
      <w:r w:rsidR="00C17976" w:rsidRPr="00000F45">
        <w:rPr>
          <w:szCs w:val="28"/>
        </w:rPr>
        <w:t xml:space="preserve"> </w:t>
      </w:r>
      <w:r w:rsidR="00B16359" w:rsidRPr="00000F45">
        <w:rPr>
          <w:szCs w:val="28"/>
        </w:rPr>
        <w:t>тыс. рублей. Бюджетные обязательства (денежные обязательства) сверх утвержденного, главному распорядителю бюджетных средств объема бюджетных ассигнований и (или) лимит</w:t>
      </w:r>
      <w:r w:rsidR="00C17976" w:rsidRPr="00000F45">
        <w:rPr>
          <w:szCs w:val="28"/>
        </w:rPr>
        <w:t>ов бюд</w:t>
      </w:r>
      <w:r w:rsidR="00AE1F6C" w:rsidRPr="00000F45">
        <w:rPr>
          <w:szCs w:val="28"/>
        </w:rPr>
        <w:t xml:space="preserve">жетных обязательств за </w:t>
      </w:r>
      <w:r w:rsidR="00000F45" w:rsidRPr="00000F45">
        <w:rPr>
          <w:szCs w:val="28"/>
        </w:rPr>
        <w:t xml:space="preserve">9 месяцев </w:t>
      </w:r>
      <w:r w:rsidR="00AE1F6C" w:rsidRPr="00000F45">
        <w:rPr>
          <w:szCs w:val="28"/>
        </w:rPr>
        <w:t xml:space="preserve">2024 года </w:t>
      </w:r>
      <w:r w:rsidR="00B16359" w:rsidRPr="00000F45">
        <w:rPr>
          <w:szCs w:val="28"/>
        </w:rPr>
        <w:t>не принимались.</w:t>
      </w:r>
      <w:r w:rsidR="00B16359" w:rsidRPr="00AE1F6C">
        <w:rPr>
          <w:szCs w:val="28"/>
        </w:rPr>
        <w:t xml:space="preserve"> </w:t>
      </w:r>
    </w:p>
    <w:p w:rsidR="00CD76B9" w:rsidRDefault="00B16359" w:rsidP="00C76A28">
      <w:pPr>
        <w:ind w:firstLine="709"/>
        <w:jc w:val="both"/>
        <w:rPr>
          <w:b/>
          <w:szCs w:val="28"/>
        </w:rPr>
      </w:pPr>
      <w:r w:rsidRPr="00AE1F6C">
        <w:rPr>
          <w:b/>
          <w:szCs w:val="28"/>
        </w:rPr>
        <w:t>Анализ исполнения бюджета главными распорядителям</w:t>
      </w:r>
      <w:r w:rsidR="00AE2EB6" w:rsidRPr="00AE1F6C">
        <w:rPr>
          <w:b/>
          <w:szCs w:val="28"/>
        </w:rPr>
        <w:t>и бюджетных средств представлен в Т</w:t>
      </w:r>
      <w:r w:rsidRPr="00AE1F6C">
        <w:rPr>
          <w:b/>
          <w:szCs w:val="28"/>
        </w:rPr>
        <w:t>аблице</w:t>
      </w:r>
      <w:r w:rsidR="00AE2EB6" w:rsidRPr="00AE1F6C">
        <w:rPr>
          <w:b/>
          <w:szCs w:val="28"/>
        </w:rPr>
        <w:t xml:space="preserve"> №4</w:t>
      </w:r>
      <w:r w:rsidRPr="00AE1F6C">
        <w:rPr>
          <w:b/>
          <w:szCs w:val="28"/>
        </w:rPr>
        <w:t>:</w:t>
      </w:r>
    </w:p>
    <w:p w:rsidR="00AE2EB6" w:rsidRPr="00AE1F6C" w:rsidRDefault="00AE2EB6" w:rsidP="00C76A28">
      <w:pPr>
        <w:widowControl w:val="0"/>
        <w:ind w:firstLine="709"/>
        <w:jc w:val="right"/>
        <w:rPr>
          <w:rFonts w:eastAsia="Times New Roman"/>
          <w:b/>
          <w:sz w:val="18"/>
          <w:szCs w:val="18"/>
          <w:lang w:eastAsia="ru-RU"/>
        </w:rPr>
      </w:pPr>
      <w:r w:rsidRPr="00AE1F6C">
        <w:rPr>
          <w:rFonts w:eastAsia="Times New Roman"/>
          <w:b/>
          <w:sz w:val="18"/>
          <w:szCs w:val="18"/>
          <w:lang w:eastAsia="ru-RU"/>
        </w:rPr>
        <w:t>(тыс. рублей)</w:t>
      </w:r>
    </w:p>
    <w:tbl>
      <w:tblPr>
        <w:tblStyle w:val="af0"/>
        <w:tblW w:w="0" w:type="auto"/>
        <w:tblLayout w:type="fixed"/>
        <w:tblLook w:val="04A0" w:firstRow="1" w:lastRow="0" w:firstColumn="1" w:lastColumn="0" w:noHBand="0" w:noVBand="1"/>
      </w:tblPr>
      <w:tblGrid>
        <w:gridCol w:w="4219"/>
        <w:gridCol w:w="1276"/>
        <w:gridCol w:w="1417"/>
        <w:gridCol w:w="993"/>
        <w:gridCol w:w="850"/>
        <w:gridCol w:w="1276"/>
      </w:tblGrid>
      <w:tr w:rsidR="00E94902" w:rsidRPr="00AE1F6C" w:rsidTr="00E141D2">
        <w:tc>
          <w:tcPr>
            <w:tcW w:w="4219" w:type="dxa"/>
          </w:tcPr>
          <w:p w:rsidR="00E94902" w:rsidRPr="00AE1F6C" w:rsidRDefault="00E94902" w:rsidP="00C76A28">
            <w:pPr>
              <w:jc w:val="center"/>
              <w:rPr>
                <w:b/>
                <w:sz w:val="18"/>
                <w:szCs w:val="18"/>
              </w:rPr>
            </w:pPr>
            <w:r w:rsidRPr="00AE1F6C">
              <w:rPr>
                <w:b/>
                <w:sz w:val="18"/>
                <w:szCs w:val="18"/>
              </w:rPr>
              <w:t>Наименование</w:t>
            </w:r>
          </w:p>
        </w:tc>
        <w:tc>
          <w:tcPr>
            <w:tcW w:w="1276" w:type="dxa"/>
          </w:tcPr>
          <w:p w:rsidR="00E94902" w:rsidRPr="00AE1F6C" w:rsidRDefault="00E94902" w:rsidP="00C76A28">
            <w:pPr>
              <w:jc w:val="center"/>
              <w:rPr>
                <w:b/>
                <w:sz w:val="18"/>
                <w:szCs w:val="18"/>
              </w:rPr>
            </w:pPr>
            <w:r w:rsidRPr="00AE1F6C">
              <w:rPr>
                <w:b/>
                <w:sz w:val="18"/>
                <w:szCs w:val="18"/>
              </w:rPr>
              <w:t>Сводная бюджетная роспись</w:t>
            </w:r>
          </w:p>
        </w:tc>
        <w:tc>
          <w:tcPr>
            <w:tcW w:w="1417" w:type="dxa"/>
          </w:tcPr>
          <w:p w:rsidR="00E94902" w:rsidRPr="00AE1F6C" w:rsidRDefault="00E94902" w:rsidP="00C76A28">
            <w:pPr>
              <w:jc w:val="center"/>
              <w:rPr>
                <w:b/>
                <w:sz w:val="18"/>
                <w:szCs w:val="18"/>
              </w:rPr>
            </w:pPr>
            <w:r w:rsidRPr="00AE1F6C">
              <w:rPr>
                <w:b/>
                <w:sz w:val="18"/>
                <w:szCs w:val="18"/>
              </w:rPr>
              <w:t>Исполнено</w:t>
            </w:r>
            <w:r w:rsidR="00AE0A7D">
              <w:rPr>
                <w:b/>
                <w:sz w:val="18"/>
                <w:szCs w:val="18"/>
              </w:rPr>
              <w:t xml:space="preserve"> за </w:t>
            </w:r>
            <w:r w:rsidR="002B31D0">
              <w:rPr>
                <w:b/>
                <w:sz w:val="18"/>
                <w:szCs w:val="18"/>
              </w:rPr>
              <w:t>9 месяцев</w:t>
            </w:r>
            <w:r w:rsidR="00AE1F6C">
              <w:rPr>
                <w:b/>
                <w:sz w:val="18"/>
                <w:szCs w:val="18"/>
              </w:rPr>
              <w:t xml:space="preserve"> 2024</w:t>
            </w:r>
            <w:r w:rsidR="009A447C" w:rsidRPr="00AE1F6C">
              <w:rPr>
                <w:b/>
                <w:sz w:val="18"/>
                <w:szCs w:val="18"/>
              </w:rPr>
              <w:t xml:space="preserve"> года</w:t>
            </w:r>
          </w:p>
        </w:tc>
        <w:tc>
          <w:tcPr>
            <w:tcW w:w="993" w:type="dxa"/>
          </w:tcPr>
          <w:p w:rsidR="00E94902" w:rsidRPr="00AE1F6C" w:rsidRDefault="00E94902" w:rsidP="00C76A28">
            <w:pPr>
              <w:jc w:val="center"/>
              <w:rPr>
                <w:b/>
                <w:sz w:val="18"/>
                <w:szCs w:val="18"/>
              </w:rPr>
            </w:pPr>
            <w:r w:rsidRPr="00AE1F6C">
              <w:rPr>
                <w:b/>
                <w:sz w:val="18"/>
                <w:szCs w:val="18"/>
              </w:rPr>
              <w:t>%</w:t>
            </w:r>
          </w:p>
          <w:p w:rsidR="00E94902" w:rsidRPr="00AE1F6C" w:rsidRDefault="00E94902" w:rsidP="00C76A28">
            <w:pPr>
              <w:jc w:val="center"/>
              <w:rPr>
                <w:b/>
                <w:sz w:val="18"/>
                <w:szCs w:val="18"/>
              </w:rPr>
            </w:pPr>
            <w:r w:rsidRPr="00AE1F6C">
              <w:rPr>
                <w:b/>
                <w:sz w:val="18"/>
                <w:szCs w:val="18"/>
              </w:rPr>
              <w:t>исполнения</w:t>
            </w:r>
          </w:p>
        </w:tc>
        <w:tc>
          <w:tcPr>
            <w:tcW w:w="850" w:type="dxa"/>
          </w:tcPr>
          <w:p w:rsidR="00E94902" w:rsidRPr="00AE1F6C" w:rsidRDefault="00E94902" w:rsidP="00C76A28">
            <w:pPr>
              <w:jc w:val="center"/>
              <w:rPr>
                <w:b/>
                <w:sz w:val="18"/>
                <w:szCs w:val="18"/>
              </w:rPr>
            </w:pPr>
            <w:r w:rsidRPr="00AE1F6C">
              <w:rPr>
                <w:b/>
                <w:sz w:val="18"/>
                <w:szCs w:val="18"/>
              </w:rPr>
              <w:t>Структура</w:t>
            </w:r>
          </w:p>
          <w:p w:rsidR="00E94902" w:rsidRPr="00AE1F6C" w:rsidRDefault="00E94902" w:rsidP="00C76A28">
            <w:pPr>
              <w:jc w:val="center"/>
              <w:rPr>
                <w:b/>
                <w:sz w:val="18"/>
                <w:szCs w:val="18"/>
              </w:rPr>
            </w:pPr>
            <w:r w:rsidRPr="00AE1F6C">
              <w:rPr>
                <w:b/>
                <w:sz w:val="18"/>
                <w:szCs w:val="18"/>
              </w:rPr>
              <w:t>%</w:t>
            </w:r>
          </w:p>
        </w:tc>
        <w:tc>
          <w:tcPr>
            <w:tcW w:w="1276" w:type="dxa"/>
          </w:tcPr>
          <w:p w:rsidR="00E94902" w:rsidRPr="00AE1F6C" w:rsidRDefault="00AE0A7D" w:rsidP="00C76A28">
            <w:pPr>
              <w:jc w:val="center"/>
              <w:rPr>
                <w:b/>
                <w:sz w:val="18"/>
                <w:szCs w:val="18"/>
              </w:rPr>
            </w:pPr>
            <w:r>
              <w:rPr>
                <w:b/>
                <w:sz w:val="18"/>
                <w:szCs w:val="18"/>
              </w:rPr>
              <w:t xml:space="preserve">Исполнение за </w:t>
            </w:r>
            <w:r w:rsidR="002B31D0">
              <w:rPr>
                <w:b/>
                <w:sz w:val="18"/>
                <w:szCs w:val="18"/>
              </w:rPr>
              <w:t>9 месяцев</w:t>
            </w:r>
            <w:r w:rsidR="00AE1F6C">
              <w:rPr>
                <w:b/>
                <w:sz w:val="18"/>
                <w:szCs w:val="18"/>
              </w:rPr>
              <w:t xml:space="preserve"> 2023 года</w:t>
            </w:r>
          </w:p>
        </w:tc>
      </w:tr>
      <w:tr w:rsidR="006F7789" w:rsidRPr="00AE1F6C" w:rsidTr="00000F45">
        <w:tc>
          <w:tcPr>
            <w:tcW w:w="4219" w:type="dxa"/>
          </w:tcPr>
          <w:p w:rsidR="006F7789" w:rsidRPr="00AE1F6C" w:rsidRDefault="006F7789" w:rsidP="00C76A28">
            <w:pPr>
              <w:jc w:val="center"/>
              <w:rPr>
                <w:b/>
                <w:sz w:val="18"/>
                <w:szCs w:val="18"/>
              </w:rPr>
            </w:pPr>
            <w:r w:rsidRPr="00AE1F6C">
              <w:rPr>
                <w:b/>
                <w:sz w:val="18"/>
                <w:szCs w:val="18"/>
              </w:rPr>
              <w:t>901</w:t>
            </w:r>
          </w:p>
          <w:p w:rsidR="006F7789" w:rsidRPr="00AE1F6C" w:rsidRDefault="006F7789" w:rsidP="00C76A28">
            <w:pPr>
              <w:jc w:val="center"/>
              <w:rPr>
                <w:b/>
                <w:sz w:val="18"/>
                <w:szCs w:val="18"/>
              </w:rPr>
            </w:pPr>
            <w:r w:rsidRPr="00AE1F6C">
              <w:rPr>
                <w:b/>
                <w:sz w:val="18"/>
                <w:szCs w:val="18"/>
              </w:rPr>
              <w:t xml:space="preserve"> Администрация муниципального образования</w:t>
            </w:r>
          </w:p>
        </w:tc>
        <w:tc>
          <w:tcPr>
            <w:tcW w:w="1276" w:type="dxa"/>
            <w:vAlign w:val="center"/>
          </w:tcPr>
          <w:p w:rsidR="006F7789" w:rsidRPr="00AE1F6C" w:rsidRDefault="00000F45" w:rsidP="00000F45">
            <w:pPr>
              <w:jc w:val="center"/>
              <w:rPr>
                <w:sz w:val="18"/>
                <w:szCs w:val="18"/>
              </w:rPr>
            </w:pPr>
            <w:r>
              <w:rPr>
                <w:sz w:val="18"/>
                <w:szCs w:val="18"/>
              </w:rPr>
              <w:t>138 299,3</w:t>
            </w:r>
          </w:p>
        </w:tc>
        <w:tc>
          <w:tcPr>
            <w:tcW w:w="1417" w:type="dxa"/>
            <w:vAlign w:val="center"/>
          </w:tcPr>
          <w:p w:rsidR="006F7789" w:rsidRPr="00AE1F6C" w:rsidRDefault="00000F45" w:rsidP="00000F45">
            <w:pPr>
              <w:jc w:val="center"/>
              <w:rPr>
                <w:sz w:val="18"/>
                <w:szCs w:val="18"/>
              </w:rPr>
            </w:pPr>
            <w:r>
              <w:rPr>
                <w:sz w:val="18"/>
                <w:szCs w:val="18"/>
              </w:rPr>
              <w:t>88 264,6</w:t>
            </w:r>
          </w:p>
        </w:tc>
        <w:tc>
          <w:tcPr>
            <w:tcW w:w="993" w:type="dxa"/>
            <w:vAlign w:val="center"/>
          </w:tcPr>
          <w:p w:rsidR="006F7789" w:rsidRPr="00AE1F6C" w:rsidRDefault="00000F45" w:rsidP="00000F45">
            <w:pPr>
              <w:jc w:val="center"/>
              <w:rPr>
                <w:sz w:val="18"/>
                <w:szCs w:val="18"/>
              </w:rPr>
            </w:pPr>
            <w:r>
              <w:rPr>
                <w:sz w:val="18"/>
                <w:szCs w:val="18"/>
              </w:rPr>
              <w:t>63,8</w:t>
            </w:r>
          </w:p>
        </w:tc>
        <w:tc>
          <w:tcPr>
            <w:tcW w:w="850" w:type="dxa"/>
            <w:vAlign w:val="center"/>
          </w:tcPr>
          <w:p w:rsidR="006F7789" w:rsidRPr="00AE1F6C" w:rsidRDefault="00000F45" w:rsidP="00000F45">
            <w:pPr>
              <w:jc w:val="center"/>
              <w:rPr>
                <w:sz w:val="18"/>
                <w:szCs w:val="18"/>
              </w:rPr>
            </w:pPr>
            <w:r>
              <w:rPr>
                <w:sz w:val="18"/>
                <w:szCs w:val="18"/>
              </w:rPr>
              <w:t>13,8</w:t>
            </w:r>
          </w:p>
        </w:tc>
        <w:tc>
          <w:tcPr>
            <w:tcW w:w="1276" w:type="dxa"/>
            <w:vAlign w:val="center"/>
          </w:tcPr>
          <w:p w:rsidR="006F7789" w:rsidRPr="00CE5DDF" w:rsidRDefault="006F7789" w:rsidP="00000F45">
            <w:pPr>
              <w:jc w:val="center"/>
              <w:rPr>
                <w:sz w:val="18"/>
                <w:szCs w:val="18"/>
              </w:rPr>
            </w:pPr>
            <w:r w:rsidRPr="00CE5DDF">
              <w:rPr>
                <w:sz w:val="18"/>
                <w:szCs w:val="18"/>
              </w:rPr>
              <w:t>54 592,3</w:t>
            </w:r>
          </w:p>
        </w:tc>
      </w:tr>
      <w:tr w:rsidR="006F7789" w:rsidRPr="00AE1F6C" w:rsidTr="00000F45">
        <w:tc>
          <w:tcPr>
            <w:tcW w:w="4219" w:type="dxa"/>
          </w:tcPr>
          <w:p w:rsidR="006F7789" w:rsidRPr="00AE1F6C" w:rsidRDefault="006F7789" w:rsidP="00C76A28">
            <w:pPr>
              <w:jc w:val="center"/>
              <w:rPr>
                <w:b/>
                <w:sz w:val="18"/>
                <w:szCs w:val="18"/>
              </w:rPr>
            </w:pPr>
            <w:r w:rsidRPr="00AE1F6C">
              <w:rPr>
                <w:b/>
                <w:sz w:val="18"/>
                <w:szCs w:val="18"/>
              </w:rPr>
              <w:t>902</w:t>
            </w:r>
          </w:p>
          <w:p w:rsidR="006F7789" w:rsidRPr="00AE1F6C" w:rsidRDefault="006F7789" w:rsidP="00C76A28">
            <w:pPr>
              <w:jc w:val="center"/>
              <w:rPr>
                <w:b/>
                <w:sz w:val="18"/>
                <w:szCs w:val="18"/>
              </w:rPr>
            </w:pPr>
            <w:r w:rsidRPr="00AE1F6C">
              <w:rPr>
                <w:b/>
                <w:sz w:val="18"/>
                <w:szCs w:val="18"/>
              </w:rPr>
              <w:t xml:space="preserve"> Финансовое управление</w:t>
            </w:r>
          </w:p>
        </w:tc>
        <w:tc>
          <w:tcPr>
            <w:tcW w:w="1276" w:type="dxa"/>
            <w:vAlign w:val="center"/>
          </w:tcPr>
          <w:p w:rsidR="006F7789" w:rsidRPr="00AE1F6C" w:rsidRDefault="00000F45" w:rsidP="00000F45">
            <w:pPr>
              <w:jc w:val="center"/>
              <w:rPr>
                <w:sz w:val="18"/>
                <w:szCs w:val="18"/>
              </w:rPr>
            </w:pPr>
            <w:r>
              <w:rPr>
                <w:sz w:val="18"/>
                <w:szCs w:val="18"/>
              </w:rPr>
              <w:t>67 881,2</w:t>
            </w:r>
          </w:p>
        </w:tc>
        <w:tc>
          <w:tcPr>
            <w:tcW w:w="1417" w:type="dxa"/>
            <w:vAlign w:val="center"/>
          </w:tcPr>
          <w:p w:rsidR="006F7789" w:rsidRPr="00AE1F6C" w:rsidRDefault="00000F45" w:rsidP="00000F45">
            <w:pPr>
              <w:jc w:val="center"/>
              <w:rPr>
                <w:sz w:val="18"/>
                <w:szCs w:val="18"/>
              </w:rPr>
            </w:pPr>
            <w:r>
              <w:rPr>
                <w:sz w:val="18"/>
                <w:szCs w:val="18"/>
              </w:rPr>
              <w:t>53 480,5</w:t>
            </w:r>
          </w:p>
        </w:tc>
        <w:tc>
          <w:tcPr>
            <w:tcW w:w="993" w:type="dxa"/>
            <w:vAlign w:val="center"/>
          </w:tcPr>
          <w:p w:rsidR="006F7789" w:rsidRPr="00AE1F6C" w:rsidRDefault="00000F45" w:rsidP="00000F45">
            <w:pPr>
              <w:jc w:val="center"/>
              <w:rPr>
                <w:sz w:val="18"/>
                <w:szCs w:val="18"/>
              </w:rPr>
            </w:pPr>
            <w:r>
              <w:rPr>
                <w:sz w:val="18"/>
                <w:szCs w:val="18"/>
              </w:rPr>
              <w:t>78,8</w:t>
            </w:r>
          </w:p>
        </w:tc>
        <w:tc>
          <w:tcPr>
            <w:tcW w:w="850" w:type="dxa"/>
            <w:vAlign w:val="center"/>
          </w:tcPr>
          <w:p w:rsidR="006F7789" w:rsidRPr="00AE1F6C" w:rsidRDefault="00000F45" w:rsidP="00000F45">
            <w:pPr>
              <w:jc w:val="center"/>
              <w:rPr>
                <w:sz w:val="18"/>
                <w:szCs w:val="18"/>
              </w:rPr>
            </w:pPr>
            <w:r>
              <w:rPr>
                <w:sz w:val="18"/>
                <w:szCs w:val="18"/>
              </w:rPr>
              <w:t>8,4</w:t>
            </w:r>
          </w:p>
        </w:tc>
        <w:tc>
          <w:tcPr>
            <w:tcW w:w="1276" w:type="dxa"/>
            <w:vAlign w:val="center"/>
          </w:tcPr>
          <w:p w:rsidR="006F7789" w:rsidRPr="00CE5DDF" w:rsidRDefault="006F7789" w:rsidP="00000F45">
            <w:pPr>
              <w:jc w:val="center"/>
              <w:rPr>
                <w:sz w:val="18"/>
                <w:szCs w:val="18"/>
              </w:rPr>
            </w:pPr>
            <w:r w:rsidRPr="00CE5DDF">
              <w:rPr>
                <w:sz w:val="18"/>
                <w:szCs w:val="18"/>
              </w:rPr>
              <w:t>34 647,2</w:t>
            </w:r>
          </w:p>
        </w:tc>
      </w:tr>
      <w:tr w:rsidR="006F7789" w:rsidRPr="00AE1F6C" w:rsidTr="00000F45">
        <w:trPr>
          <w:trHeight w:val="377"/>
        </w:trPr>
        <w:tc>
          <w:tcPr>
            <w:tcW w:w="4219" w:type="dxa"/>
          </w:tcPr>
          <w:p w:rsidR="006F7789" w:rsidRPr="00AE1F6C" w:rsidRDefault="006F7789" w:rsidP="00C76A28">
            <w:pPr>
              <w:jc w:val="center"/>
              <w:rPr>
                <w:b/>
                <w:sz w:val="18"/>
                <w:szCs w:val="18"/>
              </w:rPr>
            </w:pPr>
            <w:r w:rsidRPr="00AE1F6C">
              <w:rPr>
                <w:b/>
                <w:sz w:val="18"/>
                <w:szCs w:val="18"/>
              </w:rPr>
              <w:t xml:space="preserve">904 </w:t>
            </w:r>
          </w:p>
          <w:p w:rsidR="006F7789" w:rsidRPr="00AE1F6C" w:rsidRDefault="006F7789" w:rsidP="00597D20">
            <w:pPr>
              <w:jc w:val="center"/>
              <w:rPr>
                <w:b/>
                <w:sz w:val="18"/>
                <w:szCs w:val="18"/>
              </w:rPr>
            </w:pPr>
            <w:r w:rsidRPr="00AE1F6C">
              <w:rPr>
                <w:b/>
                <w:sz w:val="18"/>
                <w:szCs w:val="18"/>
              </w:rPr>
              <w:t>Отдел по экономике</w:t>
            </w:r>
          </w:p>
        </w:tc>
        <w:tc>
          <w:tcPr>
            <w:tcW w:w="1276" w:type="dxa"/>
            <w:vAlign w:val="center"/>
          </w:tcPr>
          <w:p w:rsidR="006F7789" w:rsidRPr="00AE1F6C" w:rsidRDefault="00000F45" w:rsidP="00000F45">
            <w:pPr>
              <w:jc w:val="center"/>
              <w:rPr>
                <w:sz w:val="18"/>
                <w:szCs w:val="18"/>
              </w:rPr>
            </w:pPr>
            <w:r>
              <w:rPr>
                <w:sz w:val="18"/>
                <w:szCs w:val="18"/>
              </w:rPr>
              <w:t>9 504,1</w:t>
            </w:r>
          </w:p>
        </w:tc>
        <w:tc>
          <w:tcPr>
            <w:tcW w:w="1417" w:type="dxa"/>
            <w:vAlign w:val="center"/>
          </w:tcPr>
          <w:p w:rsidR="006F7789" w:rsidRPr="00AE1F6C" w:rsidRDefault="00000F45" w:rsidP="00000F45">
            <w:pPr>
              <w:jc w:val="center"/>
              <w:rPr>
                <w:sz w:val="18"/>
                <w:szCs w:val="18"/>
              </w:rPr>
            </w:pPr>
            <w:r>
              <w:rPr>
                <w:sz w:val="18"/>
                <w:szCs w:val="18"/>
              </w:rPr>
              <w:t>5 243,9</w:t>
            </w:r>
          </w:p>
        </w:tc>
        <w:tc>
          <w:tcPr>
            <w:tcW w:w="993" w:type="dxa"/>
            <w:vAlign w:val="center"/>
          </w:tcPr>
          <w:p w:rsidR="006F7789" w:rsidRPr="00AE1F6C" w:rsidRDefault="00000F45" w:rsidP="00000F45">
            <w:pPr>
              <w:jc w:val="center"/>
              <w:rPr>
                <w:sz w:val="18"/>
                <w:szCs w:val="18"/>
              </w:rPr>
            </w:pPr>
            <w:r>
              <w:rPr>
                <w:sz w:val="18"/>
                <w:szCs w:val="18"/>
              </w:rPr>
              <w:t>55,2</w:t>
            </w:r>
          </w:p>
        </w:tc>
        <w:tc>
          <w:tcPr>
            <w:tcW w:w="850" w:type="dxa"/>
            <w:vAlign w:val="center"/>
          </w:tcPr>
          <w:p w:rsidR="006F7789" w:rsidRPr="00AE1F6C" w:rsidRDefault="00000F45" w:rsidP="00000F45">
            <w:pPr>
              <w:jc w:val="center"/>
              <w:rPr>
                <w:sz w:val="18"/>
                <w:szCs w:val="18"/>
              </w:rPr>
            </w:pPr>
            <w:r>
              <w:rPr>
                <w:sz w:val="18"/>
                <w:szCs w:val="18"/>
              </w:rPr>
              <w:t>0,8</w:t>
            </w:r>
          </w:p>
        </w:tc>
        <w:tc>
          <w:tcPr>
            <w:tcW w:w="1276" w:type="dxa"/>
            <w:vAlign w:val="center"/>
          </w:tcPr>
          <w:p w:rsidR="006F7789" w:rsidRPr="00CE5DDF" w:rsidRDefault="006F7789" w:rsidP="00000F45">
            <w:pPr>
              <w:jc w:val="center"/>
              <w:rPr>
                <w:sz w:val="18"/>
                <w:szCs w:val="18"/>
              </w:rPr>
            </w:pPr>
            <w:r w:rsidRPr="00CE5DDF">
              <w:rPr>
                <w:sz w:val="18"/>
                <w:szCs w:val="18"/>
              </w:rPr>
              <w:t>2 945,0</w:t>
            </w:r>
          </w:p>
        </w:tc>
      </w:tr>
      <w:tr w:rsidR="006F7789" w:rsidRPr="00AE1F6C" w:rsidTr="00000F45">
        <w:tc>
          <w:tcPr>
            <w:tcW w:w="4219" w:type="dxa"/>
          </w:tcPr>
          <w:p w:rsidR="006F7789" w:rsidRPr="00AE1F6C" w:rsidRDefault="006F7789" w:rsidP="00C76A28">
            <w:pPr>
              <w:jc w:val="center"/>
              <w:rPr>
                <w:b/>
                <w:sz w:val="18"/>
                <w:szCs w:val="18"/>
              </w:rPr>
            </w:pPr>
            <w:r w:rsidRPr="00AE1F6C">
              <w:rPr>
                <w:b/>
                <w:sz w:val="18"/>
                <w:szCs w:val="18"/>
              </w:rPr>
              <w:t>905</w:t>
            </w:r>
          </w:p>
          <w:p w:rsidR="006F7789" w:rsidRDefault="006F7789" w:rsidP="00C76A28">
            <w:pPr>
              <w:jc w:val="center"/>
              <w:rPr>
                <w:b/>
                <w:sz w:val="18"/>
                <w:szCs w:val="18"/>
              </w:rPr>
            </w:pPr>
            <w:r w:rsidRPr="00AE1F6C">
              <w:rPr>
                <w:b/>
                <w:sz w:val="18"/>
                <w:szCs w:val="18"/>
              </w:rPr>
              <w:t xml:space="preserve"> Совет депутатов</w:t>
            </w:r>
          </w:p>
          <w:p w:rsidR="006F7789" w:rsidRPr="00AE1F6C" w:rsidRDefault="006F7789" w:rsidP="00C76A28">
            <w:pPr>
              <w:jc w:val="center"/>
              <w:rPr>
                <w:b/>
                <w:sz w:val="18"/>
                <w:szCs w:val="18"/>
              </w:rPr>
            </w:pPr>
          </w:p>
        </w:tc>
        <w:tc>
          <w:tcPr>
            <w:tcW w:w="1276" w:type="dxa"/>
            <w:vAlign w:val="center"/>
          </w:tcPr>
          <w:p w:rsidR="006F7789" w:rsidRPr="00AE1F6C" w:rsidRDefault="00000F45" w:rsidP="00000F45">
            <w:pPr>
              <w:jc w:val="center"/>
              <w:rPr>
                <w:sz w:val="18"/>
                <w:szCs w:val="18"/>
              </w:rPr>
            </w:pPr>
            <w:r>
              <w:rPr>
                <w:sz w:val="18"/>
                <w:szCs w:val="18"/>
              </w:rPr>
              <w:t>1 969,6</w:t>
            </w:r>
          </w:p>
        </w:tc>
        <w:tc>
          <w:tcPr>
            <w:tcW w:w="1417" w:type="dxa"/>
            <w:vAlign w:val="center"/>
          </w:tcPr>
          <w:p w:rsidR="006F7789" w:rsidRPr="00AE1F6C" w:rsidRDefault="00000F45" w:rsidP="00000F45">
            <w:pPr>
              <w:jc w:val="center"/>
              <w:rPr>
                <w:sz w:val="18"/>
                <w:szCs w:val="18"/>
              </w:rPr>
            </w:pPr>
            <w:r>
              <w:rPr>
                <w:sz w:val="18"/>
                <w:szCs w:val="18"/>
              </w:rPr>
              <w:t>1 031,6</w:t>
            </w:r>
          </w:p>
        </w:tc>
        <w:tc>
          <w:tcPr>
            <w:tcW w:w="993" w:type="dxa"/>
            <w:vAlign w:val="center"/>
          </w:tcPr>
          <w:p w:rsidR="006F7789" w:rsidRPr="00AE1F6C" w:rsidRDefault="00000F45" w:rsidP="00000F45">
            <w:pPr>
              <w:jc w:val="center"/>
              <w:rPr>
                <w:sz w:val="18"/>
                <w:szCs w:val="18"/>
              </w:rPr>
            </w:pPr>
            <w:r>
              <w:rPr>
                <w:sz w:val="18"/>
                <w:szCs w:val="18"/>
              </w:rPr>
              <w:t>52,4</w:t>
            </w:r>
          </w:p>
        </w:tc>
        <w:tc>
          <w:tcPr>
            <w:tcW w:w="850" w:type="dxa"/>
            <w:vAlign w:val="center"/>
          </w:tcPr>
          <w:p w:rsidR="006F7789" w:rsidRPr="00AE1F6C" w:rsidRDefault="00000F45" w:rsidP="00000F45">
            <w:pPr>
              <w:jc w:val="center"/>
              <w:rPr>
                <w:sz w:val="18"/>
                <w:szCs w:val="18"/>
              </w:rPr>
            </w:pPr>
            <w:r>
              <w:rPr>
                <w:sz w:val="18"/>
                <w:szCs w:val="18"/>
              </w:rPr>
              <w:t>0,2</w:t>
            </w:r>
          </w:p>
        </w:tc>
        <w:tc>
          <w:tcPr>
            <w:tcW w:w="1276" w:type="dxa"/>
            <w:vAlign w:val="center"/>
          </w:tcPr>
          <w:p w:rsidR="006F7789" w:rsidRPr="00CE5DDF" w:rsidRDefault="006F7789" w:rsidP="00000F45">
            <w:pPr>
              <w:jc w:val="center"/>
              <w:rPr>
                <w:sz w:val="18"/>
                <w:szCs w:val="18"/>
              </w:rPr>
            </w:pPr>
            <w:r w:rsidRPr="00CE5DDF">
              <w:rPr>
                <w:sz w:val="18"/>
                <w:szCs w:val="18"/>
              </w:rPr>
              <w:t>816,4</w:t>
            </w:r>
          </w:p>
        </w:tc>
      </w:tr>
      <w:tr w:rsidR="006F7789" w:rsidRPr="00AE1F6C" w:rsidTr="00000F45">
        <w:tc>
          <w:tcPr>
            <w:tcW w:w="4219" w:type="dxa"/>
          </w:tcPr>
          <w:p w:rsidR="006F7789" w:rsidRPr="00AE1F6C" w:rsidRDefault="006F7789" w:rsidP="00C76A28">
            <w:pPr>
              <w:jc w:val="center"/>
              <w:rPr>
                <w:b/>
                <w:sz w:val="18"/>
                <w:szCs w:val="18"/>
              </w:rPr>
            </w:pPr>
            <w:r w:rsidRPr="00AE1F6C">
              <w:rPr>
                <w:b/>
                <w:sz w:val="18"/>
                <w:szCs w:val="18"/>
              </w:rPr>
              <w:t>906</w:t>
            </w:r>
          </w:p>
          <w:p w:rsidR="006F7789" w:rsidRPr="00AE1F6C" w:rsidRDefault="006F7789" w:rsidP="00C76A28">
            <w:pPr>
              <w:jc w:val="center"/>
              <w:rPr>
                <w:b/>
                <w:sz w:val="18"/>
                <w:szCs w:val="18"/>
              </w:rPr>
            </w:pPr>
            <w:r w:rsidRPr="00AE1F6C">
              <w:rPr>
                <w:b/>
                <w:sz w:val="18"/>
                <w:szCs w:val="18"/>
              </w:rPr>
              <w:t xml:space="preserve"> Отдел образования</w:t>
            </w:r>
          </w:p>
        </w:tc>
        <w:tc>
          <w:tcPr>
            <w:tcW w:w="1276" w:type="dxa"/>
            <w:vAlign w:val="center"/>
          </w:tcPr>
          <w:p w:rsidR="006F7789" w:rsidRPr="00AE1F6C" w:rsidRDefault="00000F45" w:rsidP="00000F45">
            <w:pPr>
              <w:jc w:val="center"/>
              <w:rPr>
                <w:sz w:val="18"/>
                <w:szCs w:val="18"/>
              </w:rPr>
            </w:pPr>
            <w:r>
              <w:rPr>
                <w:sz w:val="18"/>
                <w:szCs w:val="18"/>
              </w:rPr>
              <w:t>562 175,3</w:t>
            </w:r>
          </w:p>
        </w:tc>
        <w:tc>
          <w:tcPr>
            <w:tcW w:w="1417" w:type="dxa"/>
            <w:vAlign w:val="center"/>
          </w:tcPr>
          <w:p w:rsidR="006F7789" w:rsidRPr="00AE1F6C" w:rsidRDefault="00000F45" w:rsidP="00000F45">
            <w:pPr>
              <w:jc w:val="center"/>
              <w:rPr>
                <w:sz w:val="18"/>
                <w:szCs w:val="18"/>
              </w:rPr>
            </w:pPr>
            <w:r>
              <w:rPr>
                <w:sz w:val="18"/>
                <w:szCs w:val="18"/>
              </w:rPr>
              <w:t>404 545,9</w:t>
            </w:r>
          </w:p>
        </w:tc>
        <w:tc>
          <w:tcPr>
            <w:tcW w:w="993" w:type="dxa"/>
            <w:vAlign w:val="center"/>
          </w:tcPr>
          <w:p w:rsidR="006F7789" w:rsidRPr="00AE1F6C" w:rsidRDefault="00000F45" w:rsidP="00000F45">
            <w:pPr>
              <w:jc w:val="center"/>
              <w:rPr>
                <w:sz w:val="18"/>
                <w:szCs w:val="18"/>
              </w:rPr>
            </w:pPr>
            <w:r>
              <w:rPr>
                <w:sz w:val="18"/>
                <w:szCs w:val="18"/>
              </w:rPr>
              <w:t>72,0</w:t>
            </w:r>
          </w:p>
        </w:tc>
        <w:tc>
          <w:tcPr>
            <w:tcW w:w="850" w:type="dxa"/>
            <w:vAlign w:val="center"/>
          </w:tcPr>
          <w:p w:rsidR="006F7789" w:rsidRPr="00AE1F6C" w:rsidRDefault="00000F45" w:rsidP="00000F45">
            <w:pPr>
              <w:jc w:val="center"/>
              <w:rPr>
                <w:sz w:val="18"/>
                <w:szCs w:val="18"/>
              </w:rPr>
            </w:pPr>
            <w:r>
              <w:rPr>
                <w:sz w:val="18"/>
                <w:szCs w:val="18"/>
              </w:rPr>
              <w:t>63,3</w:t>
            </w:r>
          </w:p>
        </w:tc>
        <w:tc>
          <w:tcPr>
            <w:tcW w:w="1276" w:type="dxa"/>
            <w:vAlign w:val="center"/>
          </w:tcPr>
          <w:p w:rsidR="006F7789" w:rsidRPr="00CE5DDF" w:rsidRDefault="006F7789" w:rsidP="00000F45">
            <w:pPr>
              <w:jc w:val="center"/>
              <w:rPr>
                <w:sz w:val="18"/>
                <w:szCs w:val="18"/>
              </w:rPr>
            </w:pPr>
            <w:r w:rsidRPr="00CE5DDF">
              <w:rPr>
                <w:sz w:val="18"/>
                <w:szCs w:val="18"/>
              </w:rPr>
              <w:t>359 461,0</w:t>
            </w:r>
          </w:p>
        </w:tc>
      </w:tr>
      <w:tr w:rsidR="006F7789" w:rsidRPr="00AE1F6C" w:rsidTr="00000F45">
        <w:tc>
          <w:tcPr>
            <w:tcW w:w="4219" w:type="dxa"/>
          </w:tcPr>
          <w:p w:rsidR="006F7789" w:rsidRPr="00AE1F6C" w:rsidRDefault="006F7789" w:rsidP="00C76A28">
            <w:pPr>
              <w:jc w:val="center"/>
              <w:rPr>
                <w:b/>
                <w:sz w:val="18"/>
                <w:szCs w:val="18"/>
              </w:rPr>
            </w:pPr>
            <w:r w:rsidRPr="00AE1F6C">
              <w:rPr>
                <w:b/>
                <w:sz w:val="18"/>
                <w:szCs w:val="18"/>
              </w:rPr>
              <w:t>907</w:t>
            </w:r>
          </w:p>
          <w:p w:rsidR="006F7789" w:rsidRPr="00AE1F6C" w:rsidRDefault="006F7789" w:rsidP="00C76A28">
            <w:pPr>
              <w:jc w:val="center"/>
              <w:rPr>
                <w:b/>
                <w:sz w:val="18"/>
                <w:szCs w:val="18"/>
              </w:rPr>
            </w:pPr>
            <w:r w:rsidRPr="00AE1F6C">
              <w:rPr>
                <w:b/>
                <w:sz w:val="18"/>
                <w:szCs w:val="18"/>
              </w:rPr>
              <w:t xml:space="preserve"> Отдел культуры</w:t>
            </w:r>
          </w:p>
        </w:tc>
        <w:tc>
          <w:tcPr>
            <w:tcW w:w="1276" w:type="dxa"/>
            <w:vAlign w:val="center"/>
          </w:tcPr>
          <w:p w:rsidR="006F7789" w:rsidRPr="00AE1F6C" w:rsidRDefault="00000F45" w:rsidP="00000F45">
            <w:pPr>
              <w:jc w:val="center"/>
              <w:rPr>
                <w:sz w:val="18"/>
                <w:szCs w:val="18"/>
              </w:rPr>
            </w:pPr>
            <w:r>
              <w:rPr>
                <w:sz w:val="18"/>
                <w:szCs w:val="18"/>
              </w:rPr>
              <w:t>132 932,5</w:t>
            </w:r>
          </w:p>
        </w:tc>
        <w:tc>
          <w:tcPr>
            <w:tcW w:w="1417" w:type="dxa"/>
            <w:vAlign w:val="center"/>
          </w:tcPr>
          <w:p w:rsidR="006F7789" w:rsidRPr="00AE1F6C" w:rsidRDefault="00000F45" w:rsidP="00000F45">
            <w:pPr>
              <w:jc w:val="center"/>
              <w:rPr>
                <w:sz w:val="18"/>
                <w:szCs w:val="18"/>
              </w:rPr>
            </w:pPr>
            <w:r>
              <w:rPr>
                <w:sz w:val="18"/>
                <w:szCs w:val="18"/>
              </w:rPr>
              <w:t>84 527,7</w:t>
            </w:r>
          </w:p>
        </w:tc>
        <w:tc>
          <w:tcPr>
            <w:tcW w:w="993" w:type="dxa"/>
            <w:vAlign w:val="center"/>
          </w:tcPr>
          <w:p w:rsidR="006F7789" w:rsidRPr="00AE1F6C" w:rsidRDefault="00000F45" w:rsidP="00000F45">
            <w:pPr>
              <w:jc w:val="center"/>
              <w:rPr>
                <w:sz w:val="18"/>
                <w:szCs w:val="18"/>
              </w:rPr>
            </w:pPr>
            <w:r>
              <w:rPr>
                <w:sz w:val="18"/>
                <w:szCs w:val="18"/>
              </w:rPr>
              <w:t>63,6</w:t>
            </w:r>
          </w:p>
        </w:tc>
        <w:tc>
          <w:tcPr>
            <w:tcW w:w="850" w:type="dxa"/>
            <w:vAlign w:val="center"/>
          </w:tcPr>
          <w:p w:rsidR="006F7789" w:rsidRPr="00AE1F6C" w:rsidRDefault="00000F45" w:rsidP="00000F45">
            <w:pPr>
              <w:jc w:val="center"/>
              <w:rPr>
                <w:sz w:val="18"/>
                <w:szCs w:val="18"/>
              </w:rPr>
            </w:pPr>
            <w:r>
              <w:rPr>
                <w:sz w:val="18"/>
                <w:szCs w:val="18"/>
              </w:rPr>
              <w:t>13,2</w:t>
            </w:r>
          </w:p>
        </w:tc>
        <w:tc>
          <w:tcPr>
            <w:tcW w:w="1276" w:type="dxa"/>
            <w:vAlign w:val="center"/>
          </w:tcPr>
          <w:p w:rsidR="006F7789" w:rsidRPr="00CE5DDF" w:rsidRDefault="006F7789" w:rsidP="00000F45">
            <w:pPr>
              <w:jc w:val="center"/>
              <w:rPr>
                <w:sz w:val="18"/>
                <w:szCs w:val="18"/>
              </w:rPr>
            </w:pPr>
            <w:r w:rsidRPr="00CE5DDF">
              <w:rPr>
                <w:sz w:val="18"/>
                <w:szCs w:val="18"/>
              </w:rPr>
              <w:t>84 989,5</w:t>
            </w:r>
          </w:p>
        </w:tc>
      </w:tr>
      <w:tr w:rsidR="006F7789" w:rsidRPr="00AE1F6C" w:rsidTr="00000F45">
        <w:tc>
          <w:tcPr>
            <w:tcW w:w="4219" w:type="dxa"/>
          </w:tcPr>
          <w:p w:rsidR="006F7789" w:rsidRPr="00AE1F6C" w:rsidRDefault="006F7789" w:rsidP="00C76A28">
            <w:pPr>
              <w:jc w:val="center"/>
              <w:rPr>
                <w:b/>
                <w:sz w:val="18"/>
                <w:szCs w:val="18"/>
              </w:rPr>
            </w:pPr>
            <w:r w:rsidRPr="00AE1F6C">
              <w:rPr>
                <w:b/>
                <w:sz w:val="18"/>
                <w:szCs w:val="18"/>
              </w:rPr>
              <w:t>931</w:t>
            </w:r>
          </w:p>
          <w:p w:rsidR="006F7789" w:rsidRPr="00AE1F6C" w:rsidRDefault="006F7789" w:rsidP="00C76A28">
            <w:pPr>
              <w:jc w:val="center"/>
              <w:rPr>
                <w:b/>
                <w:sz w:val="18"/>
                <w:szCs w:val="18"/>
              </w:rPr>
            </w:pPr>
            <w:r w:rsidRPr="00AE1F6C">
              <w:rPr>
                <w:b/>
                <w:sz w:val="18"/>
                <w:szCs w:val="18"/>
              </w:rPr>
              <w:t xml:space="preserve"> Контрольно-ревизионная комиссия</w:t>
            </w:r>
          </w:p>
        </w:tc>
        <w:tc>
          <w:tcPr>
            <w:tcW w:w="1276" w:type="dxa"/>
            <w:vAlign w:val="center"/>
          </w:tcPr>
          <w:p w:rsidR="006F7789" w:rsidRPr="00AE1F6C" w:rsidRDefault="00000F45" w:rsidP="00000F45">
            <w:pPr>
              <w:jc w:val="center"/>
              <w:rPr>
                <w:sz w:val="18"/>
                <w:szCs w:val="18"/>
              </w:rPr>
            </w:pPr>
            <w:r>
              <w:rPr>
                <w:sz w:val="18"/>
                <w:szCs w:val="18"/>
              </w:rPr>
              <w:t>2 765,2</w:t>
            </w:r>
          </w:p>
        </w:tc>
        <w:tc>
          <w:tcPr>
            <w:tcW w:w="1417" w:type="dxa"/>
            <w:vAlign w:val="center"/>
          </w:tcPr>
          <w:p w:rsidR="006F7789" w:rsidRPr="00AE1F6C" w:rsidRDefault="00000F45" w:rsidP="00000F45">
            <w:pPr>
              <w:jc w:val="center"/>
              <w:rPr>
                <w:sz w:val="18"/>
                <w:szCs w:val="18"/>
              </w:rPr>
            </w:pPr>
            <w:r>
              <w:rPr>
                <w:sz w:val="18"/>
                <w:szCs w:val="18"/>
              </w:rPr>
              <w:t>1 946,9</w:t>
            </w:r>
          </w:p>
        </w:tc>
        <w:tc>
          <w:tcPr>
            <w:tcW w:w="993" w:type="dxa"/>
            <w:vAlign w:val="center"/>
          </w:tcPr>
          <w:p w:rsidR="006F7789" w:rsidRPr="00AE1F6C" w:rsidRDefault="00000F45" w:rsidP="00000F45">
            <w:pPr>
              <w:jc w:val="center"/>
              <w:rPr>
                <w:sz w:val="18"/>
                <w:szCs w:val="18"/>
              </w:rPr>
            </w:pPr>
            <w:r>
              <w:rPr>
                <w:sz w:val="18"/>
                <w:szCs w:val="18"/>
              </w:rPr>
              <w:t>70,4</w:t>
            </w:r>
          </w:p>
        </w:tc>
        <w:tc>
          <w:tcPr>
            <w:tcW w:w="850" w:type="dxa"/>
            <w:vAlign w:val="center"/>
          </w:tcPr>
          <w:p w:rsidR="006F7789" w:rsidRPr="00AE1F6C" w:rsidRDefault="00000F45" w:rsidP="00000F45">
            <w:pPr>
              <w:jc w:val="center"/>
              <w:rPr>
                <w:sz w:val="18"/>
                <w:szCs w:val="18"/>
              </w:rPr>
            </w:pPr>
            <w:r>
              <w:rPr>
                <w:sz w:val="18"/>
                <w:szCs w:val="18"/>
              </w:rPr>
              <w:t>0,3</w:t>
            </w:r>
          </w:p>
        </w:tc>
        <w:tc>
          <w:tcPr>
            <w:tcW w:w="1276" w:type="dxa"/>
            <w:vAlign w:val="center"/>
          </w:tcPr>
          <w:p w:rsidR="006F7789" w:rsidRPr="00CE5DDF" w:rsidRDefault="006F7789" w:rsidP="00000F45">
            <w:pPr>
              <w:jc w:val="center"/>
              <w:rPr>
                <w:sz w:val="18"/>
                <w:szCs w:val="18"/>
              </w:rPr>
            </w:pPr>
            <w:r w:rsidRPr="00CE5DDF">
              <w:rPr>
                <w:sz w:val="18"/>
                <w:szCs w:val="18"/>
              </w:rPr>
              <w:t>1 316,3</w:t>
            </w:r>
          </w:p>
        </w:tc>
      </w:tr>
      <w:tr w:rsidR="006F7789" w:rsidRPr="00E141D2" w:rsidTr="00000F45">
        <w:tc>
          <w:tcPr>
            <w:tcW w:w="4219" w:type="dxa"/>
          </w:tcPr>
          <w:p w:rsidR="006F7789" w:rsidRPr="00AE1F6C" w:rsidRDefault="006F7789" w:rsidP="00C76A28">
            <w:pPr>
              <w:jc w:val="center"/>
              <w:rPr>
                <w:b/>
                <w:sz w:val="18"/>
                <w:szCs w:val="18"/>
              </w:rPr>
            </w:pPr>
            <w:r w:rsidRPr="00AE1F6C">
              <w:rPr>
                <w:b/>
                <w:sz w:val="18"/>
                <w:szCs w:val="18"/>
              </w:rPr>
              <w:t>ИТОГО:</w:t>
            </w:r>
          </w:p>
        </w:tc>
        <w:tc>
          <w:tcPr>
            <w:tcW w:w="1276" w:type="dxa"/>
            <w:vAlign w:val="center"/>
          </w:tcPr>
          <w:p w:rsidR="006F7789" w:rsidRPr="00AE1F6C" w:rsidRDefault="00000F45" w:rsidP="00000F45">
            <w:pPr>
              <w:jc w:val="center"/>
              <w:rPr>
                <w:b/>
                <w:sz w:val="18"/>
                <w:szCs w:val="18"/>
              </w:rPr>
            </w:pPr>
            <w:r>
              <w:rPr>
                <w:b/>
                <w:sz w:val="18"/>
                <w:szCs w:val="18"/>
              </w:rPr>
              <w:t>915 527,2</w:t>
            </w:r>
          </w:p>
        </w:tc>
        <w:tc>
          <w:tcPr>
            <w:tcW w:w="1417" w:type="dxa"/>
            <w:vAlign w:val="center"/>
          </w:tcPr>
          <w:p w:rsidR="006F7789" w:rsidRPr="00AE1F6C" w:rsidRDefault="00000F45" w:rsidP="00000F45">
            <w:pPr>
              <w:jc w:val="center"/>
              <w:rPr>
                <w:b/>
                <w:sz w:val="18"/>
                <w:szCs w:val="18"/>
              </w:rPr>
            </w:pPr>
            <w:r>
              <w:rPr>
                <w:b/>
                <w:sz w:val="18"/>
                <w:szCs w:val="18"/>
              </w:rPr>
              <w:t>639 041,0</w:t>
            </w:r>
          </w:p>
        </w:tc>
        <w:tc>
          <w:tcPr>
            <w:tcW w:w="993" w:type="dxa"/>
            <w:vAlign w:val="center"/>
          </w:tcPr>
          <w:p w:rsidR="006F7789" w:rsidRPr="00AE1F6C" w:rsidRDefault="00000F45" w:rsidP="00000F45">
            <w:pPr>
              <w:jc w:val="center"/>
              <w:rPr>
                <w:b/>
                <w:sz w:val="18"/>
                <w:szCs w:val="18"/>
              </w:rPr>
            </w:pPr>
            <w:r>
              <w:rPr>
                <w:b/>
                <w:sz w:val="18"/>
                <w:szCs w:val="18"/>
              </w:rPr>
              <w:t>69,0</w:t>
            </w:r>
          </w:p>
        </w:tc>
        <w:tc>
          <w:tcPr>
            <w:tcW w:w="850" w:type="dxa"/>
            <w:vAlign w:val="center"/>
          </w:tcPr>
          <w:p w:rsidR="006F7789" w:rsidRPr="00AE1F6C" w:rsidRDefault="00000F45" w:rsidP="00000F45">
            <w:pPr>
              <w:jc w:val="center"/>
              <w:rPr>
                <w:b/>
                <w:sz w:val="18"/>
                <w:szCs w:val="18"/>
              </w:rPr>
            </w:pPr>
            <w:r>
              <w:rPr>
                <w:b/>
                <w:sz w:val="18"/>
                <w:szCs w:val="18"/>
              </w:rPr>
              <w:t>100</w:t>
            </w:r>
          </w:p>
        </w:tc>
        <w:tc>
          <w:tcPr>
            <w:tcW w:w="1276" w:type="dxa"/>
            <w:vAlign w:val="center"/>
          </w:tcPr>
          <w:p w:rsidR="006F7789" w:rsidRPr="00CE5DDF" w:rsidRDefault="006F7789" w:rsidP="00000F45">
            <w:pPr>
              <w:jc w:val="center"/>
              <w:rPr>
                <w:b/>
                <w:sz w:val="18"/>
                <w:szCs w:val="18"/>
              </w:rPr>
            </w:pPr>
            <w:r w:rsidRPr="00CE5DDF">
              <w:rPr>
                <w:b/>
                <w:sz w:val="18"/>
                <w:szCs w:val="18"/>
              </w:rPr>
              <w:t>538 767,7</w:t>
            </w:r>
          </w:p>
        </w:tc>
      </w:tr>
    </w:tbl>
    <w:p w:rsidR="00B16359" w:rsidRPr="00361CB5" w:rsidRDefault="00B16359" w:rsidP="00C76A28">
      <w:pPr>
        <w:ind w:firstLine="709"/>
        <w:jc w:val="both"/>
        <w:rPr>
          <w:szCs w:val="28"/>
        </w:rPr>
      </w:pPr>
      <w:r w:rsidRPr="00361CB5">
        <w:rPr>
          <w:szCs w:val="28"/>
        </w:rPr>
        <w:t>План по расходам</w:t>
      </w:r>
      <w:r w:rsidR="00597D20" w:rsidRPr="00361CB5">
        <w:rPr>
          <w:szCs w:val="28"/>
        </w:rPr>
        <w:t xml:space="preserve"> за </w:t>
      </w:r>
      <w:r w:rsidR="002B31D0">
        <w:rPr>
          <w:szCs w:val="28"/>
        </w:rPr>
        <w:t>9 месяцев</w:t>
      </w:r>
      <w:r w:rsidR="00E03BBF" w:rsidRPr="00361CB5">
        <w:rPr>
          <w:szCs w:val="28"/>
        </w:rPr>
        <w:t xml:space="preserve"> 2024</w:t>
      </w:r>
      <w:r w:rsidR="00377AC8" w:rsidRPr="00361CB5">
        <w:rPr>
          <w:szCs w:val="28"/>
        </w:rPr>
        <w:t xml:space="preserve"> года</w:t>
      </w:r>
      <w:r w:rsidRPr="00361CB5">
        <w:rPr>
          <w:szCs w:val="28"/>
        </w:rPr>
        <w:t xml:space="preserve"> исполнен </w:t>
      </w:r>
      <w:r w:rsidRPr="00361CB5">
        <w:rPr>
          <w:b/>
          <w:szCs w:val="28"/>
        </w:rPr>
        <w:t>Администрацией муниципального образования</w:t>
      </w:r>
      <w:r w:rsidRPr="00361CB5">
        <w:rPr>
          <w:szCs w:val="28"/>
        </w:rPr>
        <w:t xml:space="preserve">: </w:t>
      </w:r>
    </w:p>
    <w:p w:rsidR="00B16359" w:rsidRPr="00361CB5" w:rsidRDefault="00377AC8" w:rsidP="00C76A28">
      <w:pPr>
        <w:ind w:firstLine="709"/>
        <w:jc w:val="both"/>
        <w:rPr>
          <w:szCs w:val="28"/>
        </w:rPr>
      </w:pPr>
      <w:r w:rsidRPr="00361CB5">
        <w:rPr>
          <w:szCs w:val="28"/>
        </w:rPr>
        <w:t xml:space="preserve">- в </w:t>
      </w:r>
      <w:r w:rsidR="00E03BBF" w:rsidRPr="00361CB5">
        <w:rPr>
          <w:szCs w:val="28"/>
        </w:rPr>
        <w:t>об</w:t>
      </w:r>
      <w:r w:rsidR="00361CB5">
        <w:rPr>
          <w:szCs w:val="28"/>
        </w:rPr>
        <w:t xml:space="preserve">ъеме </w:t>
      </w:r>
      <w:r w:rsidR="00415579">
        <w:rPr>
          <w:szCs w:val="28"/>
        </w:rPr>
        <w:t>88 264,6</w:t>
      </w:r>
      <w:r w:rsidR="00361CB5">
        <w:rPr>
          <w:szCs w:val="28"/>
        </w:rPr>
        <w:t xml:space="preserve"> тыс. рублей, что составило </w:t>
      </w:r>
      <w:r w:rsidR="00415579">
        <w:rPr>
          <w:szCs w:val="28"/>
        </w:rPr>
        <w:t>63,8</w:t>
      </w:r>
      <w:r w:rsidR="00B16359" w:rsidRPr="00361CB5">
        <w:rPr>
          <w:szCs w:val="28"/>
        </w:rPr>
        <w:t>% от утвержденных бюджетных назначений, по сравнению с</w:t>
      </w:r>
      <w:r w:rsidR="00361CB5">
        <w:rPr>
          <w:szCs w:val="28"/>
        </w:rPr>
        <w:t xml:space="preserve"> исполнением за </w:t>
      </w:r>
      <w:r w:rsidR="002B31D0">
        <w:rPr>
          <w:szCs w:val="28"/>
        </w:rPr>
        <w:t>9 месяцев</w:t>
      </w:r>
      <w:r w:rsidR="00E03BBF" w:rsidRPr="00361CB5">
        <w:rPr>
          <w:szCs w:val="28"/>
        </w:rPr>
        <w:t xml:space="preserve"> 2023</w:t>
      </w:r>
      <w:r w:rsidR="00B16359" w:rsidRPr="00361CB5">
        <w:rPr>
          <w:szCs w:val="28"/>
        </w:rPr>
        <w:t xml:space="preserve"> год</w:t>
      </w:r>
      <w:r w:rsidRPr="00361CB5">
        <w:rPr>
          <w:szCs w:val="28"/>
        </w:rPr>
        <w:t>а</w:t>
      </w:r>
      <w:r w:rsidR="00F353A7" w:rsidRPr="00361CB5">
        <w:rPr>
          <w:szCs w:val="28"/>
        </w:rPr>
        <w:t xml:space="preserve">  расходы увеличились</w:t>
      </w:r>
      <w:r w:rsidR="00B16359" w:rsidRPr="00361CB5">
        <w:rPr>
          <w:szCs w:val="28"/>
        </w:rPr>
        <w:t xml:space="preserve"> на </w:t>
      </w:r>
      <w:r w:rsidR="00415579">
        <w:rPr>
          <w:szCs w:val="28"/>
        </w:rPr>
        <w:t>33 672,3</w:t>
      </w:r>
      <w:r w:rsidR="00B16359" w:rsidRPr="00361CB5">
        <w:rPr>
          <w:szCs w:val="28"/>
        </w:rPr>
        <w:t xml:space="preserve"> тыс. рублей или </w:t>
      </w:r>
      <w:r w:rsidR="00361CB5">
        <w:rPr>
          <w:szCs w:val="28"/>
        </w:rPr>
        <w:t xml:space="preserve">на </w:t>
      </w:r>
      <w:r w:rsidR="00415579">
        <w:rPr>
          <w:szCs w:val="28"/>
        </w:rPr>
        <w:t>61</w:t>
      </w:r>
      <w:r w:rsidR="00361CB5">
        <w:rPr>
          <w:szCs w:val="28"/>
        </w:rPr>
        <w:t>,7</w:t>
      </w:r>
      <w:r w:rsidR="002F7A9B" w:rsidRPr="00361CB5">
        <w:rPr>
          <w:szCs w:val="28"/>
        </w:rPr>
        <w:t>%</w:t>
      </w:r>
      <w:r w:rsidR="00B16359" w:rsidRPr="00361CB5">
        <w:rPr>
          <w:szCs w:val="28"/>
        </w:rPr>
        <w:t>.</w:t>
      </w:r>
    </w:p>
    <w:p w:rsidR="00B16359" w:rsidRPr="00361CB5" w:rsidRDefault="00755DA5" w:rsidP="00C76A28">
      <w:pPr>
        <w:ind w:firstLine="709"/>
        <w:jc w:val="both"/>
        <w:rPr>
          <w:szCs w:val="28"/>
        </w:rPr>
      </w:pPr>
      <w:r w:rsidRPr="00361CB5">
        <w:rPr>
          <w:szCs w:val="28"/>
        </w:rPr>
        <w:t xml:space="preserve">План по расходам за </w:t>
      </w:r>
      <w:r w:rsidR="002B31D0">
        <w:rPr>
          <w:szCs w:val="28"/>
        </w:rPr>
        <w:t>9 месяцев</w:t>
      </w:r>
      <w:r w:rsidR="00600A03" w:rsidRPr="00361CB5">
        <w:rPr>
          <w:szCs w:val="28"/>
        </w:rPr>
        <w:t xml:space="preserve"> 2024 года</w:t>
      </w:r>
      <w:r w:rsidR="00B16359" w:rsidRPr="00361CB5">
        <w:rPr>
          <w:szCs w:val="28"/>
        </w:rPr>
        <w:t xml:space="preserve"> исполнен </w:t>
      </w:r>
      <w:r w:rsidR="00B16359" w:rsidRPr="00361CB5">
        <w:rPr>
          <w:b/>
          <w:szCs w:val="28"/>
        </w:rPr>
        <w:t>Финансовым управлением</w:t>
      </w:r>
      <w:r w:rsidR="00B16359" w:rsidRPr="00361CB5">
        <w:rPr>
          <w:szCs w:val="28"/>
        </w:rPr>
        <w:t xml:space="preserve">: </w:t>
      </w:r>
    </w:p>
    <w:p w:rsidR="00B16359" w:rsidRPr="00361CB5" w:rsidRDefault="00B16359" w:rsidP="00C76A28">
      <w:pPr>
        <w:ind w:firstLine="709"/>
        <w:jc w:val="both"/>
        <w:rPr>
          <w:szCs w:val="28"/>
        </w:rPr>
      </w:pPr>
      <w:r w:rsidRPr="00361CB5">
        <w:rPr>
          <w:szCs w:val="28"/>
        </w:rPr>
        <w:lastRenderedPageBreak/>
        <w:t xml:space="preserve">- </w:t>
      </w:r>
      <w:r w:rsidR="00361CB5">
        <w:rPr>
          <w:szCs w:val="28"/>
        </w:rPr>
        <w:t xml:space="preserve">в объеме </w:t>
      </w:r>
      <w:r w:rsidR="0064655A">
        <w:rPr>
          <w:szCs w:val="28"/>
        </w:rPr>
        <w:t>53 480,5</w:t>
      </w:r>
      <w:r w:rsidR="00361CB5">
        <w:rPr>
          <w:szCs w:val="28"/>
        </w:rPr>
        <w:t xml:space="preserve"> тыс. рублей, что составило </w:t>
      </w:r>
      <w:r w:rsidR="0064655A">
        <w:rPr>
          <w:szCs w:val="28"/>
        </w:rPr>
        <w:t>78,8</w:t>
      </w:r>
      <w:r w:rsidR="009A447C" w:rsidRPr="00361CB5">
        <w:rPr>
          <w:szCs w:val="28"/>
        </w:rPr>
        <w:t>% от утвержденных бюджетных назначений, по сравнению с</w:t>
      </w:r>
      <w:r w:rsidR="00755DA5" w:rsidRPr="00361CB5">
        <w:rPr>
          <w:szCs w:val="28"/>
        </w:rPr>
        <w:t xml:space="preserve"> исполнением за </w:t>
      </w:r>
      <w:r w:rsidR="002B31D0">
        <w:rPr>
          <w:szCs w:val="28"/>
        </w:rPr>
        <w:t>9 месяцев</w:t>
      </w:r>
      <w:r w:rsidR="00600A03" w:rsidRPr="00361CB5">
        <w:rPr>
          <w:szCs w:val="28"/>
        </w:rPr>
        <w:t xml:space="preserve"> 2023 года</w:t>
      </w:r>
      <w:r w:rsidR="00755DA5" w:rsidRPr="00361CB5">
        <w:rPr>
          <w:szCs w:val="28"/>
        </w:rPr>
        <w:t xml:space="preserve">  расходы увеличились</w:t>
      </w:r>
      <w:r w:rsidR="009A447C" w:rsidRPr="00361CB5">
        <w:rPr>
          <w:szCs w:val="28"/>
        </w:rPr>
        <w:t xml:space="preserve"> на </w:t>
      </w:r>
      <w:r w:rsidR="00361CB5">
        <w:rPr>
          <w:szCs w:val="28"/>
        </w:rPr>
        <w:t>1</w:t>
      </w:r>
      <w:r w:rsidR="0064655A">
        <w:rPr>
          <w:szCs w:val="28"/>
        </w:rPr>
        <w:t>8 833,3</w:t>
      </w:r>
      <w:r w:rsidR="009A447C" w:rsidRPr="00361CB5">
        <w:rPr>
          <w:szCs w:val="28"/>
        </w:rPr>
        <w:t xml:space="preserve"> тыс. рублей или на </w:t>
      </w:r>
      <w:r w:rsidR="0064655A">
        <w:rPr>
          <w:szCs w:val="28"/>
        </w:rPr>
        <w:t>54,3</w:t>
      </w:r>
      <w:r w:rsidR="009A447C" w:rsidRPr="00361CB5">
        <w:rPr>
          <w:szCs w:val="28"/>
        </w:rPr>
        <w:t>%.</w:t>
      </w:r>
    </w:p>
    <w:p w:rsidR="00B16359" w:rsidRPr="00361CB5" w:rsidRDefault="00755DA5" w:rsidP="00C76A28">
      <w:pPr>
        <w:ind w:firstLine="709"/>
        <w:jc w:val="both"/>
        <w:rPr>
          <w:szCs w:val="28"/>
        </w:rPr>
      </w:pPr>
      <w:r w:rsidRPr="00361CB5">
        <w:rPr>
          <w:szCs w:val="28"/>
        </w:rPr>
        <w:t xml:space="preserve">План по расходам за </w:t>
      </w:r>
      <w:r w:rsidR="002B31D0">
        <w:rPr>
          <w:szCs w:val="28"/>
        </w:rPr>
        <w:t>9 месяцев</w:t>
      </w:r>
      <w:r w:rsidR="00600A03" w:rsidRPr="00361CB5">
        <w:rPr>
          <w:szCs w:val="28"/>
        </w:rPr>
        <w:t xml:space="preserve"> 2024 года</w:t>
      </w:r>
      <w:r w:rsidR="00C73733" w:rsidRPr="00361CB5">
        <w:rPr>
          <w:szCs w:val="28"/>
        </w:rPr>
        <w:t xml:space="preserve"> </w:t>
      </w:r>
      <w:r w:rsidR="00B16359" w:rsidRPr="00361CB5">
        <w:rPr>
          <w:szCs w:val="28"/>
        </w:rPr>
        <w:t xml:space="preserve"> исполнен </w:t>
      </w:r>
      <w:r w:rsidR="00B16359" w:rsidRPr="00361CB5">
        <w:rPr>
          <w:b/>
          <w:szCs w:val="28"/>
        </w:rPr>
        <w:t>Отделом по экономике</w:t>
      </w:r>
      <w:r w:rsidR="00B16359" w:rsidRPr="00361CB5">
        <w:rPr>
          <w:szCs w:val="28"/>
        </w:rPr>
        <w:t xml:space="preserve">: </w:t>
      </w:r>
    </w:p>
    <w:p w:rsidR="00C73733" w:rsidRPr="00361CB5" w:rsidRDefault="00B16359" w:rsidP="00C76A28">
      <w:pPr>
        <w:ind w:firstLine="709"/>
        <w:jc w:val="both"/>
        <w:rPr>
          <w:szCs w:val="28"/>
        </w:rPr>
      </w:pPr>
      <w:r w:rsidRPr="00361CB5">
        <w:rPr>
          <w:szCs w:val="28"/>
        </w:rPr>
        <w:t xml:space="preserve">- </w:t>
      </w:r>
      <w:r w:rsidR="008E44D7">
        <w:rPr>
          <w:szCs w:val="28"/>
        </w:rPr>
        <w:t xml:space="preserve">в объеме </w:t>
      </w:r>
      <w:r w:rsidR="0064655A">
        <w:rPr>
          <w:szCs w:val="28"/>
        </w:rPr>
        <w:t>5 243,9</w:t>
      </w:r>
      <w:r w:rsidR="008E44D7">
        <w:rPr>
          <w:szCs w:val="28"/>
        </w:rPr>
        <w:t xml:space="preserve"> тыс. рублей, что составило </w:t>
      </w:r>
      <w:r w:rsidR="0064655A">
        <w:rPr>
          <w:szCs w:val="28"/>
        </w:rPr>
        <w:t>55</w:t>
      </w:r>
      <w:r w:rsidR="008E44D7">
        <w:rPr>
          <w:szCs w:val="28"/>
        </w:rPr>
        <w:t>,2</w:t>
      </w:r>
      <w:r w:rsidR="00C73733" w:rsidRPr="00361CB5">
        <w:rPr>
          <w:szCs w:val="28"/>
        </w:rPr>
        <w:t>% от утвержденных бюджетных назначений, по сравнению с</w:t>
      </w:r>
      <w:r w:rsidR="00755DA5" w:rsidRPr="00361CB5">
        <w:rPr>
          <w:szCs w:val="28"/>
        </w:rPr>
        <w:t xml:space="preserve"> исполнением за </w:t>
      </w:r>
      <w:r w:rsidR="002B31D0">
        <w:rPr>
          <w:szCs w:val="28"/>
        </w:rPr>
        <w:t>9 месяцев</w:t>
      </w:r>
      <w:r w:rsidR="00D177E7" w:rsidRPr="00361CB5">
        <w:rPr>
          <w:szCs w:val="28"/>
        </w:rPr>
        <w:t xml:space="preserve"> 2023 года</w:t>
      </w:r>
      <w:r w:rsidR="00C73733" w:rsidRPr="00361CB5">
        <w:rPr>
          <w:szCs w:val="28"/>
        </w:rPr>
        <w:t xml:space="preserve">  расходы увеличились на </w:t>
      </w:r>
      <w:r w:rsidR="0064655A">
        <w:rPr>
          <w:szCs w:val="28"/>
        </w:rPr>
        <w:t>2 298,9</w:t>
      </w:r>
      <w:r w:rsidR="00C73733" w:rsidRPr="00361CB5">
        <w:rPr>
          <w:szCs w:val="28"/>
        </w:rPr>
        <w:t xml:space="preserve"> тыс. рублей или на </w:t>
      </w:r>
      <w:r w:rsidR="0064655A">
        <w:rPr>
          <w:szCs w:val="28"/>
        </w:rPr>
        <w:t>78,1</w:t>
      </w:r>
      <w:r w:rsidR="00C73733" w:rsidRPr="00361CB5">
        <w:rPr>
          <w:szCs w:val="28"/>
        </w:rPr>
        <w:t>%.</w:t>
      </w:r>
    </w:p>
    <w:p w:rsidR="00B16359" w:rsidRPr="00361CB5" w:rsidRDefault="00CD76B9" w:rsidP="00C76A28">
      <w:pPr>
        <w:ind w:firstLine="709"/>
        <w:jc w:val="both"/>
        <w:rPr>
          <w:szCs w:val="28"/>
        </w:rPr>
      </w:pPr>
      <w:r w:rsidRPr="00361CB5">
        <w:rPr>
          <w:szCs w:val="28"/>
        </w:rPr>
        <w:t xml:space="preserve">План по расходам за </w:t>
      </w:r>
      <w:r w:rsidR="002B31D0">
        <w:rPr>
          <w:szCs w:val="28"/>
        </w:rPr>
        <w:t>9 месяцев</w:t>
      </w:r>
      <w:r w:rsidR="00D177E7" w:rsidRPr="00361CB5">
        <w:rPr>
          <w:szCs w:val="28"/>
        </w:rPr>
        <w:t xml:space="preserve"> 2024 года</w:t>
      </w:r>
      <w:r w:rsidR="00B16359" w:rsidRPr="00361CB5">
        <w:rPr>
          <w:szCs w:val="28"/>
        </w:rPr>
        <w:t xml:space="preserve"> исполнен </w:t>
      </w:r>
      <w:r w:rsidR="00B16359" w:rsidRPr="00361CB5">
        <w:rPr>
          <w:b/>
          <w:szCs w:val="28"/>
        </w:rPr>
        <w:t>Советом депутатов</w:t>
      </w:r>
      <w:r w:rsidR="00B16359" w:rsidRPr="00361CB5">
        <w:rPr>
          <w:szCs w:val="28"/>
        </w:rPr>
        <w:t xml:space="preserve">: </w:t>
      </w:r>
    </w:p>
    <w:p w:rsidR="00B16359" w:rsidRPr="00361CB5" w:rsidRDefault="00B16359" w:rsidP="00C76A28">
      <w:pPr>
        <w:ind w:firstLine="709"/>
        <w:jc w:val="both"/>
        <w:rPr>
          <w:szCs w:val="28"/>
        </w:rPr>
      </w:pPr>
      <w:r w:rsidRPr="00361CB5">
        <w:rPr>
          <w:szCs w:val="28"/>
        </w:rPr>
        <w:t xml:space="preserve">- </w:t>
      </w:r>
      <w:r w:rsidR="0048205A">
        <w:rPr>
          <w:szCs w:val="28"/>
        </w:rPr>
        <w:t xml:space="preserve">в объеме </w:t>
      </w:r>
      <w:r w:rsidR="0064655A">
        <w:rPr>
          <w:szCs w:val="28"/>
        </w:rPr>
        <w:t>1 031,6</w:t>
      </w:r>
      <w:r w:rsidR="0048205A">
        <w:rPr>
          <w:szCs w:val="28"/>
        </w:rPr>
        <w:t xml:space="preserve"> тыс. рублей, что составило </w:t>
      </w:r>
      <w:r w:rsidR="0064655A">
        <w:rPr>
          <w:szCs w:val="28"/>
        </w:rPr>
        <w:t>52,4</w:t>
      </w:r>
      <w:r w:rsidR="00C73733" w:rsidRPr="00361CB5">
        <w:rPr>
          <w:szCs w:val="28"/>
        </w:rPr>
        <w:t>% от утвержденных бюджетных назначений, по сравнению с</w:t>
      </w:r>
      <w:r w:rsidR="00CD76B9" w:rsidRPr="00361CB5">
        <w:rPr>
          <w:szCs w:val="28"/>
        </w:rPr>
        <w:t xml:space="preserve"> исполнением за </w:t>
      </w:r>
      <w:r w:rsidR="002B31D0">
        <w:rPr>
          <w:szCs w:val="28"/>
        </w:rPr>
        <w:t>9 месяцев</w:t>
      </w:r>
      <w:r w:rsidR="00D177E7" w:rsidRPr="00361CB5">
        <w:rPr>
          <w:szCs w:val="28"/>
        </w:rPr>
        <w:t xml:space="preserve"> 2023 года</w:t>
      </w:r>
      <w:r w:rsidR="00CD76B9" w:rsidRPr="00361CB5">
        <w:rPr>
          <w:szCs w:val="28"/>
        </w:rPr>
        <w:t xml:space="preserve">  расходы увеличились</w:t>
      </w:r>
      <w:r w:rsidR="00C73733" w:rsidRPr="00361CB5">
        <w:rPr>
          <w:szCs w:val="28"/>
        </w:rPr>
        <w:t xml:space="preserve"> на </w:t>
      </w:r>
      <w:r w:rsidR="0064655A">
        <w:rPr>
          <w:szCs w:val="28"/>
        </w:rPr>
        <w:t xml:space="preserve">215,2 </w:t>
      </w:r>
      <w:r w:rsidR="00C73733" w:rsidRPr="00361CB5">
        <w:rPr>
          <w:szCs w:val="28"/>
        </w:rPr>
        <w:t xml:space="preserve">тыс. рублей или на </w:t>
      </w:r>
      <w:r w:rsidR="0064655A">
        <w:rPr>
          <w:szCs w:val="28"/>
        </w:rPr>
        <w:t>26</w:t>
      </w:r>
      <w:r w:rsidR="0048205A">
        <w:rPr>
          <w:szCs w:val="28"/>
        </w:rPr>
        <w:t>,3</w:t>
      </w:r>
      <w:r w:rsidR="00C73733" w:rsidRPr="00361CB5">
        <w:rPr>
          <w:szCs w:val="28"/>
        </w:rPr>
        <w:t>%.</w:t>
      </w:r>
    </w:p>
    <w:p w:rsidR="00B16359" w:rsidRPr="00361CB5" w:rsidRDefault="0040615B" w:rsidP="00C76A28">
      <w:pPr>
        <w:ind w:firstLine="709"/>
        <w:jc w:val="both"/>
        <w:rPr>
          <w:szCs w:val="28"/>
        </w:rPr>
      </w:pPr>
      <w:r w:rsidRPr="00361CB5">
        <w:rPr>
          <w:szCs w:val="28"/>
        </w:rPr>
        <w:t xml:space="preserve">План по расходам </w:t>
      </w:r>
      <w:r w:rsidR="00351073" w:rsidRPr="00361CB5">
        <w:rPr>
          <w:szCs w:val="28"/>
        </w:rPr>
        <w:t xml:space="preserve">за </w:t>
      </w:r>
      <w:r w:rsidR="002B31D0">
        <w:rPr>
          <w:szCs w:val="28"/>
        </w:rPr>
        <w:t>9 месяцев</w:t>
      </w:r>
      <w:r w:rsidR="00420DAE" w:rsidRPr="00361CB5">
        <w:rPr>
          <w:szCs w:val="28"/>
        </w:rPr>
        <w:t xml:space="preserve"> 2024 года</w:t>
      </w:r>
      <w:r w:rsidR="00B16359" w:rsidRPr="00361CB5">
        <w:rPr>
          <w:szCs w:val="28"/>
        </w:rPr>
        <w:t xml:space="preserve"> исполнен </w:t>
      </w:r>
      <w:r w:rsidR="00B16359" w:rsidRPr="00361CB5">
        <w:rPr>
          <w:b/>
          <w:szCs w:val="28"/>
        </w:rPr>
        <w:t>Отделом образования</w:t>
      </w:r>
      <w:r w:rsidR="00B16359" w:rsidRPr="00361CB5">
        <w:rPr>
          <w:szCs w:val="28"/>
        </w:rPr>
        <w:t xml:space="preserve">: </w:t>
      </w:r>
    </w:p>
    <w:p w:rsidR="00C26D3F" w:rsidRPr="00361CB5" w:rsidRDefault="00C26D3F" w:rsidP="00C26D3F">
      <w:pPr>
        <w:ind w:firstLine="709"/>
        <w:jc w:val="both"/>
        <w:rPr>
          <w:szCs w:val="28"/>
        </w:rPr>
      </w:pPr>
      <w:r w:rsidRPr="00361CB5">
        <w:rPr>
          <w:szCs w:val="28"/>
        </w:rPr>
        <w:t xml:space="preserve">- в объеме </w:t>
      </w:r>
      <w:r w:rsidR="0064655A">
        <w:rPr>
          <w:szCs w:val="28"/>
        </w:rPr>
        <w:t>404 545,9</w:t>
      </w:r>
      <w:r w:rsidRPr="00361CB5">
        <w:rPr>
          <w:szCs w:val="28"/>
        </w:rPr>
        <w:t xml:space="preserve"> тыс. рублей, что составило </w:t>
      </w:r>
      <w:r w:rsidR="0064655A">
        <w:rPr>
          <w:szCs w:val="28"/>
        </w:rPr>
        <w:t>72,0</w:t>
      </w:r>
      <w:r w:rsidRPr="00361CB5">
        <w:rPr>
          <w:szCs w:val="28"/>
        </w:rPr>
        <w:t xml:space="preserve">% от утвержденных бюджетных назначений, по сравнению с исполнением за </w:t>
      </w:r>
      <w:r w:rsidR="002B31D0">
        <w:rPr>
          <w:szCs w:val="28"/>
        </w:rPr>
        <w:t>9 месяцев</w:t>
      </w:r>
      <w:r w:rsidRPr="00361CB5">
        <w:rPr>
          <w:szCs w:val="28"/>
        </w:rPr>
        <w:t xml:space="preserve"> 2023 года  расходы увеличились на </w:t>
      </w:r>
      <w:r w:rsidR="0064655A">
        <w:rPr>
          <w:szCs w:val="28"/>
        </w:rPr>
        <w:t>45 084,9</w:t>
      </w:r>
      <w:r w:rsidRPr="00361CB5">
        <w:rPr>
          <w:szCs w:val="28"/>
        </w:rPr>
        <w:t xml:space="preserve"> тыс. рублей или на </w:t>
      </w:r>
      <w:r>
        <w:rPr>
          <w:szCs w:val="28"/>
        </w:rPr>
        <w:t>12,</w:t>
      </w:r>
      <w:r w:rsidR="0064655A">
        <w:rPr>
          <w:szCs w:val="28"/>
        </w:rPr>
        <w:t>5</w:t>
      </w:r>
      <w:r w:rsidRPr="00361CB5">
        <w:rPr>
          <w:szCs w:val="28"/>
        </w:rPr>
        <w:t>%.</w:t>
      </w:r>
    </w:p>
    <w:p w:rsidR="00B16359" w:rsidRPr="00361CB5" w:rsidRDefault="00F26FCC" w:rsidP="00C76A28">
      <w:pPr>
        <w:ind w:firstLine="709"/>
        <w:jc w:val="both"/>
        <w:rPr>
          <w:szCs w:val="28"/>
        </w:rPr>
      </w:pPr>
      <w:r w:rsidRPr="00361CB5">
        <w:rPr>
          <w:szCs w:val="28"/>
        </w:rPr>
        <w:t xml:space="preserve">План по расходам за </w:t>
      </w:r>
      <w:r w:rsidR="002B31D0">
        <w:rPr>
          <w:szCs w:val="28"/>
        </w:rPr>
        <w:t>9 месяцев</w:t>
      </w:r>
      <w:r w:rsidR="00420DAE" w:rsidRPr="00361CB5">
        <w:rPr>
          <w:szCs w:val="28"/>
        </w:rPr>
        <w:t xml:space="preserve"> 2024 года</w:t>
      </w:r>
      <w:r w:rsidR="00B16359" w:rsidRPr="00361CB5">
        <w:rPr>
          <w:szCs w:val="28"/>
        </w:rPr>
        <w:t xml:space="preserve"> исполнен </w:t>
      </w:r>
      <w:r w:rsidR="00B16359" w:rsidRPr="00361CB5">
        <w:rPr>
          <w:b/>
          <w:szCs w:val="28"/>
        </w:rPr>
        <w:t>Отделом культуры</w:t>
      </w:r>
      <w:r w:rsidR="00B16359" w:rsidRPr="00361CB5">
        <w:rPr>
          <w:szCs w:val="28"/>
        </w:rPr>
        <w:t xml:space="preserve">: </w:t>
      </w:r>
    </w:p>
    <w:p w:rsidR="00B16359" w:rsidRPr="00361CB5" w:rsidRDefault="00B16359" w:rsidP="00C76A28">
      <w:pPr>
        <w:ind w:firstLine="709"/>
        <w:jc w:val="both"/>
        <w:rPr>
          <w:szCs w:val="28"/>
        </w:rPr>
      </w:pPr>
      <w:r w:rsidRPr="00361CB5">
        <w:rPr>
          <w:szCs w:val="28"/>
        </w:rPr>
        <w:t xml:space="preserve">- </w:t>
      </w:r>
      <w:r w:rsidR="00C73733" w:rsidRPr="00361CB5">
        <w:rPr>
          <w:szCs w:val="28"/>
        </w:rPr>
        <w:t xml:space="preserve">в объеме </w:t>
      </w:r>
      <w:r w:rsidR="0064655A">
        <w:rPr>
          <w:szCs w:val="28"/>
        </w:rPr>
        <w:t>84 527,7</w:t>
      </w:r>
      <w:r w:rsidR="00C73733" w:rsidRPr="00361CB5">
        <w:rPr>
          <w:szCs w:val="28"/>
        </w:rPr>
        <w:t xml:space="preserve"> тыс. рублей, что составило </w:t>
      </w:r>
      <w:r w:rsidR="0064655A">
        <w:rPr>
          <w:szCs w:val="28"/>
        </w:rPr>
        <w:t>63</w:t>
      </w:r>
      <w:r w:rsidR="00C26D3F">
        <w:rPr>
          <w:szCs w:val="28"/>
        </w:rPr>
        <w:t>,6</w:t>
      </w:r>
      <w:r w:rsidR="00C73733" w:rsidRPr="00361CB5">
        <w:rPr>
          <w:szCs w:val="28"/>
        </w:rPr>
        <w:t>% от утвержденных бюджетных назначений, по сравнению с</w:t>
      </w:r>
      <w:r w:rsidR="00F26FCC" w:rsidRPr="00361CB5">
        <w:rPr>
          <w:szCs w:val="28"/>
        </w:rPr>
        <w:t xml:space="preserve"> исполнением за </w:t>
      </w:r>
      <w:r w:rsidR="002B31D0">
        <w:rPr>
          <w:szCs w:val="28"/>
        </w:rPr>
        <w:t>9 месяцев</w:t>
      </w:r>
      <w:r w:rsidR="00420DAE" w:rsidRPr="00361CB5">
        <w:rPr>
          <w:szCs w:val="28"/>
        </w:rPr>
        <w:t xml:space="preserve"> 2023 года</w:t>
      </w:r>
      <w:r w:rsidR="004232E5" w:rsidRPr="00361CB5">
        <w:rPr>
          <w:szCs w:val="28"/>
        </w:rPr>
        <w:t xml:space="preserve">  расходы у</w:t>
      </w:r>
      <w:r w:rsidR="0064655A">
        <w:rPr>
          <w:szCs w:val="28"/>
        </w:rPr>
        <w:t>меньши</w:t>
      </w:r>
      <w:r w:rsidR="004232E5" w:rsidRPr="00361CB5">
        <w:rPr>
          <w:szCs w:val="28"/>
        </w:rPr>
        <w:t>лись</w:t>
      </w:r>
      <w:r w:rsidR="00C73733" w:rsidRPr="00361CB5">
        <w:rPr>
          <w:szCs w:val="28"/>
        </w:rPr>
        <w:t xml:space="preserve"> на </w:t>
      </w:r>
      <w:r w:rsidR="0064655A">
        <w:rPr>
          <w:szCs w:val="28"/>
        </w:rPr>
        <w:t>461,8</w:t>
      </w:r>
      <w:r w:rsidR="00C73733" w:rsidRPr="00361CB5">
        <w:rPr>
          <w:szCs w:val="28"/>
        </w:rPr>
        <w:t xml:space="preserve"> тыс. рублей или на </w:t>
      </w:r>
      <w:r w:rsidR="0064655A">
        <w:rPr>
          <w:szCs w:val="28"/>
        </w:rPr>
        <w:t>0,5</w:t>
      </w:r>
      <w:r w:rsidR="00C73733" w:rsidRPr="00361CB5">
        <w:rPr>
          <w:szCs w:val="28"/>
        </w:rPr>
        <w:t>%.</w:t>
      </w:r>
    </w:p>
    <w:p w:rsidR="00B16359" w:rsidRPr="00361CB5" w:rsidRDefault="00B0196A" w:rsidP="00C76A28">
      <w:pPr>
        <w:ind w:firstLine="709"/>
        <w:jc w:val="both"/>
        <w:rPr>
          <w:szCs w:val="28"/>
        </w:rPr>
      </w:pPr>
      <w:r w:rsidRPr="00361CB5">
        <w:rPr>
          <w:szCs w:val="28"/>
        </w:rPr>
        <w:t xml:space="preserve">План по расходам за </w:t>
      </w:r>
      <w:r w:rsidR="002B31D0">
        <w:rPr>
          <w:szCs w:val="28"/>
        </w:rPr>
        <w:t>9 месяцев</w:t>
      </w:r>
      <w:r w:rsidR="00766EA1" w:rsidRPr="00361CB5">
        <w:rPr>
          <w:szCs w:val="28"/>
        </w:rPr>
        <w:t xml:space="preserve"> 2024 года</w:t>
      </w:r>
      <w:r w:rsidR="00B16359" w:rsidRPr="00361CB5">
        <w:rPr>
          <w:szCs w:val="28"/>
        </w:rPr>
        <w:t xml:space="preserve"> исполнен </w:t>
      </w:r>
      <w:r w:rsidR="00B16359" w:rsidRPr="00361CB5">
        <w:rPr>
          <w:b/>
          <w:szCs w:val="28"/>
        </w:rPr>
        <w:t>Контрольно-ревизионной комиссией</w:t>
      </w:r>
      <w:r w:rsidR="00B16359" w:rsidRPr="00361CB5">
        <w:rPr>
          <w:szCs w:val="28"/>
        </w:rPr>
        <w:t xml:space="preserve">: </w:t>
      </w:r>
    </w:p>
    <w:p w:rsidR="004232E5" w:rsidRPr="00361CB5" w:rsidRDefault="004232E5" w:rsidP="00C76A28">
      <w:pPr>
        <w:ind w:firstLine="709"/>
        <w:jc w:val="both"/>
        <w:rPr>
          <w:szCs w:val="28"/>
        </w:rPr>
      </w:pPr>
      <w:r w:rsidRPr="00361CB5">
        <w:rPr>
          <w:szCs w:val="28"/>
        </w:rPr>
        <w:t xml:space="preserve">- </w:t>
      </w:r>
      <w:r w:rsidR="00C73733" w:rsidRPr="00361CB5">
        <w:rPr>
          <w:szCs w:val="28"/>
        </w:rPr>
        <w:t xml:space="preserve">в объеме </w:t>
      </w:r>
      <w:r w:rsidR="00C26D3F">
        <w:rPr>
          <w:szCs w:val="28"/>
        </w:rPr>
        <w:t>1</w:t>
      </w:r>
      <w:r w:rsidR="0064655A">
        <w:rPr>
          <w:szCs w:val="28"/>
        </w:rPr>
        <w:t> 946,9</w:t>
      </w:r>
      <w:r w:rsidR="00C73733" w:rsidRPr="00361CB5">
        <w:rPr>
          <w:szCs w:val="28"/>
        </w:rPr>
        <w:t xml:space="preserve"> тыс. рублей, что составило </w:t>
      </w:r>
      <w:r w:rsidR="0064655A">
        <w:rPr>
          <w:szCs w:val="28"/>
        </w:rPr>
        <w:t>70,4</w:t>
      </w:r>
      <w:r w:rsidR="00C73733" w:rsidRPr="00361CB5">
        <w:rPr>
          <w:szCs w:val="28"/>
        </w:rPr>
        <w:t>% от утвержденных бюджетных назначений, по сравнению с</w:t>
      </w:r>
      <w:r w:rsidR="00B0196A" w:rsidRPr="00361CB5">
        <w:rPr>
          <w:szCs w:val="28"/>
        </w:rPr>
        <w:t xml:space="preserve"> исполнением за </w:t>
      </w:r>
      <w:r w:rsidR="002B31D0">
        <w:rPr>
          <w:szCs w:val="28"/>
        </w:rPr>
        <w:t>9 месяцев</w:t>
      </w:r>
      <w:r w:rsidR="00766EA1" w:rsidRPr="00361CB5">
        <w:rPr>
          <w:szCs w:val="28"/>
        </w:rPr>
        <w:t xml:space="preserve"> 2023 года</w:t>
      </w:r>
      <w:r w:rsidRPr="00361CB5">
        <w:rPr>
          <w:szCs w:val="28"/>
        </w:rPr>
        <w:t xml:space="preserve">  расходы увеличились</w:t>
      </w:r>
      <w:r w:rsidR="00C73733" w:rsidRPr="00361CB5">
        <w:rPr>
          <w:szCs w:val="28"/>
        </w:rPr>
        <w:t xml:space="preserve"> на </w:t>
      </w:r>
      <w:r w:rsidR="0064655A">
        <w:rPr>
          <w:szCs w:val="28"/>
        </w:rPr>
        <w:t>640,6</w:t>
      </w:r>
      <w:r w:rsidR="00C73733" w:rsidRPr="00361CB5">
        <w:rPr>
          <w:szCs w:val="28"/>
        </w:rPr>
        <w:t xml:space="preserve"> тыс. рублей или на </w:t>
      </w:r>
      <w:r w:rsidR="00C26D3F">
        <w:rPr>
          <w:szCs w:val="28"/>
        </w:rPr>
        <w:t>47,9</w:t>
      </w:r>
      <w:r w:rsidR="00C73733" w:rsidRPr="00361CB5">
        <w:rPr>
          <w:szCs w:val="28"/>
        </w:rPr>
        <w:t>%.</w:t>
      </w:r>
    </w:p>
    <w:p w:rsidR="00A46B74" w:rsidRDefault="00B16359" w:rsidP="00C76A28">
      <w:pPr>
        <w:ind w:firstLine="709"/>
        <w:jc w:val="both"/>
        <w:rPr>
          <w:szCs w:val="28"/>
        </w:rPr>
      </w:pPr>
      <w:r w:rsidRPr="00361CB5">
        <w:rPr>
          <w:szCs w:val="28"/>
        </w:rPr>
        <w:t>В структуре расходов муниципального образования «Починковский район» Смоленской области наибольшую долю з</w:t>
      </w:r>
      <w:r w:rsidR="00C26D3F">
        <w:rPr>
          <w:szCs w:val="28"/>
        </w:rPr>
        <w:t>анимает Отдел образования – 6</w:t>
      </w:r>
      <w:r w:rsidR="00C70299">
        <w:rPr>
          <w:szCs w:val="28"/>
        </w:rPr>
        <w:t>3</w:t>
      </w:r>
      <w:r w:rsidR="00C26D3F">
        <w:rPr>
          <w:szCs w:val="28"/>
        </w:rPr>
        <w:t>,3</w:t>
      </w:r>
      <w:r w:rsidRPr="00361CB5">
        <w:rPr>
          <w:szCs w:val="28"/>
        </w:rPr>
        <w:t>%</w:t>
      </w:r>
      <w:r w:rsidR="00766EA1" w:rsidRPr="00361CB5">
        <w:rPr>
          <w:szCs w:val="28"/>
        </w:rPr>
        <w:t>,</w:t>
      </w:r>
      <w:r w:rsidR="00C26D3F">
        <w:rPr>
          <w:szCs w:val="28"/>
        </w:rPr>
        <w:t xml:space="preserve"> наименьшую Совет депутатов 0,</w:t>
      </w:r>
      <w:r w:rsidR="00C70299">
        <w:rPr>
          <w:szCs w:val="28"/>
        </w:rPr>
        <w:t>2</w:t>
      </w:r>
      <w:r w:rsidRPr="00361CB5">
        <w:rPr>
          <w:szCs w:val="28"/>
        </w:rPr>
        <w:t>%.</w:t>
      </w:r>
      <w:r w:rsidR="00517907">
        <w:rPr>
          <w:szCs w:val="28"/>
        </w:rPr>
        <w:t xml:space="preserve"> </w:t>
      </w:r>
    </w:p>
    <w:p w:rsidR="00A46B74" w:rsidRDefault="00A46B74" w:rsidP="00C76A28">
      <w:pPr>
        <w:ind w:firstLine="709"/>
        <w:jc w:val="both"/>
        <w:rPr>
          <w:szCs w:val="28"/>
        </w:rPr>
      </w:pPr>
      <w:r w:rsidRPr="00501FBE">
        <w:rPr>
          <w:szCs w:val="28"/>
        </w:rPr>
        <w:t>Разработка и р</w:t>
      </w:r>
      <w:r>
        <w:rPr>
          <w:szCs w:val="28"/>
        </w:rPr>
        <w:t xml:space="preserve">еализация муниципальных </w:t>
      </w:r>
      <w:r w:rsidRPr="00501FBE">
        <w:rPr>
          <w:szCs w:val="28"/>
        </w:rPr>
        <w:t xml:space="preserve">программ осуществлялись в соответствии </w:t>
      </w:r>
      <w:r>
        <w:rPr>
          <w:szCs w:val="28"/>
        </w:rPr>
        <w:t>с Порядком</w:t>
      </w:r>
      <w:r w:rsidRPr="0006347A">
        <w:rPr>
          <w:szCs w:val="28"/>
        </w:rPr>
        <w:t xml:space="preserve"> принятия решений о разработке муниципальных программ, их формирования и реализация в муниципальном образовании «Починковский район» Смоленской области, утвержденного постановлением Администрации муниципального образования «Починковский район» Смоленской области от 28.01.2022 №0009-адм</w:t>
      </w:r>
      <w:r w:rsidRPr="00501FBE">
        <w:rPr>
          <w:szCs w:val="28"/>
        </w:rPr>
        <w:t>.</w:t>
      </w:r>
      <w:r>
        <w:rPr>
          <w:szCs w:val="28"/>
        </w:rPr>
        <w:t xml:space="preserve"> </w:t>
      </w:r>
    </w:p>
    <w:p w:rsidR="00771E0E" w:rsidRDefault="00597D20" w:rsidP="00C76A28">
      <w:pPr>
        <w:ind w:firstLine="709"/>
        <w:jc w:val="both"/>
        <w:rPr>
          <w:szCs w:val="28"/>
        </w:rPr>
      </w:pPr>
      <w:r>
        <w:rPr>
          <w:szCs w:val="28"/>
        </w:rPr>
        <w:t xml:space="preserve"> </w:t>
      </w:r>
      <w:r w:rsidR="00C70299">
        <w:rPr>
          <w:szCs w:val="28"/>
        </w:rPr>
        <w:t xml:space="preserve">За 9 месяцев </w:t>
      </w:r>
      <w:r w:rsidR="00E141D2">
        <w:rPr>
          <w:szCs w:val="28"/>
        </w:rPr>
        <w:t>2024 года</w:t>
      </w:r>
      <w:r w:rsidR="00A46B74">
        <w:rPr>
          <w:szCs w:val="28"/>
        </w:rPr>
        <w:t xml:space="preserve"> муниципальным образованием «Починковский район» Смоленской области </w:t>
      </w:r>
      <w:r w:rsidR="00A46B74" w:rsidRPr="00501FBE">
        <w:rPr>
          <w:szCs w:val="28"/>
        </w:rPr>
        <w:t xml:space="preserve"> реализов</w:t>
      </w:r>
      <w:r w:rsidR="00E141D2">
        <w:rPr>
          <w:szCs w:val="28"/>
        </w:rPr>
        <w:t>ывались 22 муниципальные</w:t>
      </w:r>
      <w:r w:rsidR="00A46B74">
        <w:rPr>
          <w:szCs w:val="28"/>
        </w:rPr>
        <w:t xml:space="preserve"> </w:t>
      </w:r>
      <w:r w:rsidR="00A46B74" w:rsidRPr="00501FBE">
        <w:rPr>
          <w:szCs w:val="28"/>
        </w:rPr>
        <w:t>программ</w:t>
      </w:r>
      <w:r w:rsidR="00E141D2">
        <w:rPr>
          <w:szCs w:val="28"/>
        </w:rPr>
        <w:t>ы</w:t>
      </w:r>
      <w:r w:rsidR="00A46B74" w:rsidRPr="00501FBE">
        <w:rPr>
          <w:szCs w:val="28"/>
        </w:rPr>
        <w:t xml:space="preserve">. </w:t>
      </w:r>
    </w:p>
    <w:p w:rsidR="00C70299" w:rsidRDefault="00A46B74" w:rsidP="00C76A28">
      <w:pPr>
        <w:ind w:firstLine="709"/>
        <w:jc w:val="both"/>
        <w:rPr>
          <w:rFonts w:eastAsia="Times New Roman"/>
          <w:b/>
          <w:szCs w:val="28"/>
          <w:lang w:eastAsia="ar-SA"/>
        </w:rPr>
      </w:pPr>
      <w:r w:rsidRPr="00FF29A4">
        <w:rPr>
          <w:rFonts w:eastAsia="Times New Roman"/>
          <w:b/>
          <w:szCs w:val="28"/>
          <w:lang w:eastAsia="ar-SA"/>
        </w:rPr>
        <w:t>Анализ ис</w:t>
      </w:r>
      <w:r>
        <w:rPr>
          <w:rFonts w:eastAsia="Times New Roman"/>
          <w:b/>
          <w:szCs w:val="28"/>
          <w:lang w:eastAsia="ar-SA"/>
        </w:rPr>
        <w:t xml:space="preserve">полнения муниципальных программ </w:t>
      </w:r>
      <w:r w:rsidRPr="00FF29A4">
        <w:rPr>
          <w:rFonts w:eastAsia="Times New Roman"/>
          <w:b/>
          <w:szCs w:val="28"/>
          <w:lang w:eastAsia="ar-SA"/>
        </w:rPr>
        <w:t xml:space="preserve">муниципального образования «Починковский район» Смоленской области </w:t>
      </w:r>
      <w:r>
        <w:rPr>
          <w:rFonts w:eastAsia="Times New Roman"/>
          <w:b/>
          <w:szCs w:val="28"/>
          <w:lang w:eastAsia="ar-SA"/>
        </w:rPr>
        <w:t>за</w:t>
      </w:r>
      <w:r w:rsidR="00597D20">
        <w:rPr>
          <w:rFonts w:eastAsia="Times New Roman"/>
          <w:b/>
          <w:szCs w:val="28"/>
          <w:lang w:eastAsia="ar-SA"/>
        </w:rPr>
        <w:t xml:space="preserve"> </w:t>
      </w:r>
      <w:r w:rsidR="002B31D0">
        <w:rPr>
          <w:rFonts w:eastAsia="Times New Roman"/>
          <w:b/>
          <w:szCs w:val="28"/>
          <w:lang w:eastAsia="ar-SA"/>
        </w:rPr>
        <w:t>9 месяцев</w:t>
      </w:r>
      <w:r w:rsidR="00E141D2">
        <w:rPr>
          <w:rFonts w:eastAsia="Times New Roman"/>
          <w:b/>
          <w:szCs w:val="28"/>
          <w:lang w:eastAsia="ar-SA"/>
        </w:rPr>
        <w:t xml:space="preserve"> 2024</w:t>
      </w:r>
      <w:r>
        <w:rPr>
          <w:rFonts w:eastAsia="Times New Roman"/>
          <w:b/>
          <w:szCs w:val="28"/>
          <w:lang w:eastAsia="ar-SA"/>
        </w:rPr>
        <w:t xml:space="preserve"> год</w:t>
      </w:r>
      <w:r w:rsidR="00771E0E">
        <w:rPr>
          <w:rFonts w:eastAsia="Times New Roman"/>
          <w:b/>
          <w:szCs w:val="28"/>
          <w:lang w:eastAsia="ar-SA"/>
        </w:rPr>
        <w:t>а</w:t>
      </w:r>
      <w:r>
        <w:rPr>
          <w:rFonts w:eastAsia="Times New Roman"/>
          <w:b/>
          <w:szCs w:val="28"/>
          <w:lang w:eastAsia="ar-SA"/>
        </w:rPr>
        <w:t xml:space="preserve"> представлен в Т</w:t>
      </w:r>
      <w:r w:rsidRPr="00FF29A4">
        <w:rPr>
          <w:rFonts w:eastAsia="Times New Roman"/>
          <w:b/>
          <w:szCs w:val="28"/>
          <w:lang w:eastAsia="ar-SA"/>
        </w:rPr>
        <w:t>аблице</w:t>
      </w:r>
      <w:r>
        <w:rPr>
          <w:rFonts w:eastAsia="Times New Roman"/>
          <w:b/>
          <w:szCs w:val="28"/>
          <w:lang w:eastAsia="ar-SA"/>
        </w:rPr>
        <w:t xml:space="preserve"> №5</w:t>
      </w:r>
      <w:r w:rsidRPr="00FF29A4">
        <w:rPr>
          <w:rFonts w:eastAsia="Times New Roman"/>
          <w:b/>
          <w:szCs w:val="28"/>
          <w:lang w:eastAsia="ar-SA"/>
        </w:rPr>
        <w:t>:</w:t>
      </w:r>
    </w:p>
    <w:p w:rsidR="00C70299" w:rsidRDefault="00C70299" w:rsidP="00C76A28">
      <w:pPr>
        <w:ind w:firstLine="709"/>
        <w:jc w:val="both"/>
        <w:rPr>
          <w:rFonts w:eastAsia="Times New Roman"/>
          <w:b/>
          <w:szCs w:val="28"/>
          <w:lang w:eastAsia="ar-SA"/>
        </w:rPr>
      </w:pPr>
    </w:p>
    <w:p w:rsidR="00C70299" w:rsidRDefault="00C70299" w:rsidP="00C76A28">
      <w:pPr>
        <w:ind w:firstLine="709"/>
        <w:jc w:val="both"/>
        <w:rPr>
          <w:rFonts w:eastAsia="Times New Roman"/>
          <w:b/>
          <w:szCs w:val="28"/>
          <w:lang w:eastAsia="ar-SA"/>
        </w:rPr>
      </w:pPr>
    </w:p>
    <w:p w:rsidR="00A46B74" w:rsidRDefault="00A46B74" w:rsidP="00C76A28">
      <w:pPr>
        <w:ind w:firstLine="709"/>
        <w:jc w:val="both"/>
        <w:rPr>
          <w:rFonts w:eastAsia="Times New Roman"/>
          <w:b/>
          <w:szCs w:val="28"/>
          <w:lang w:eastAsia="ar-SA"/>
        </w:rPr>
      </w:pPr>
      <w:r w:rsidRPr="00FF29A4">
        <w:rPr>
          <w:rFonts w:eastAsia="Times New Roman"/>
          <w:b/>
          <w:szCs w:val="28"/>
          <w:lang w:eastAsia="ar-SA"/>
        </w:rPr>
        <w:t xml:space="preserve"> </w:t>
      </w:r>
    </w:p>
    <w:p w:rsidR="00C501DA" w:rsidRDefault="00C501DA" w:rsidP="00C76A28">
      <w:pPr>
        <w:ind w:firstLine="709"/>
        <w:jc w:val="both"/>
        <w:rPr>
          <w:rFonts w:eastAsia="Times New Roman"/>
          <w:b/>
          <w:szCs w:val="28"/>
          <w:lang w:eastAsia="ar-SA"/>
        </w:rPr>
      </w:pPr>
    </w:p>
    <w:p w:rsidR="008300BE" w:rsidRDefault="008300BE" w:rsidP="00C76A28">
      <w:pPr>
        <w:widowControl w:val="0"/>
        <w:suppressAutoHyphens/>
        <w:ind w:firstLine="709"/>
        <w:jc w:val="right"/>
        <w:rPr>
          <w:rFonts w:eastAsia="Times New Roman"/>
          <w:b/>
          <w:iCs/>
          <w:color w:val="000000"/>
          <w:sz w:val="20"/>
          <w:szCs w:val="20"/>
          <w:lang w:eastAsia="ar-SA"/>
        </w:rPr>
      </w:pPr>
    </w:p>
    <w:p w:rsidR="008300BE" w:rsidRDefault="008300BE" w:rsidP="00C76A28">
      <w:pPr>
        <w:widowControl w:val="0"/>
        <w:suppressAutoHyphens/>
        <w:ind w:firstLine="709"/>
        <w:jc w:val="right"/>
        <w:rPr>
          <w:rFonts w:eastAsia="Times New Roman"/>
          <w:b/>
          <w:iCs/>
          <w:color w:val="000000"/>
          <w:sz w:val="20"/>
          <w:szCs w:val="20"/>
          <w:lang w:eastAsia="ar-SA"/>
        </w:rPr>
      </w:pPr>
    </w:p>
    <w:p w:rsidR="00A46B74" w:rsidRPr="004065BC" w:rsidRDefault="004065BC" w:rsidP="00C76A28">
      <w:pPr>
        <w:widowControl w:val="0"/>
        <w:suppressAutoHyphens/>
        <w:ind w:firstLine="709"/>
        <w:jc w:val="right"/>
        <w:rPr>
          <w:rFonts w:eastAsia="Times New Roman"/>
          <w:b/>
          <w:iCs/>
          <w:color w:val="000000"/>
          <w:sz w:val="20"/>
          <w:szCs w:val="20"/>
          <w:lang w:eastAsia="ar-SA"/>
        </w:rPr>
      </w:pPr>
      <w:r w:rsidRPr="004065BC">
        <w:rPr>
          <w:rFonts w:eastAsia="Times New Roman"/>
          <w:b/>
          <w:iCs/>
          <w:color w:val="000000"/>
          <w:sz w:val="20"/>
          <w:szCs w:val="20"/>
          <w:lang w:eastAsia="ar-SA"/>
        </w:rPr>
        <w:lastRenderedPageBreak/>
        <w:t>(тыс. рублей)</w:t>
      </w:r>
    </w:p>
    <w:tbl>
      <w:tblPr>
        <w:tblW w:w="9923" w:type="dxa"/>
        <w:tblInd w:w="108" w:type="dxa"/>
        <w:tblLayout w:type="fixed"/>
        <w:tblLook w:val="01E0" w:firstRow="1" w:lastRow="1" w:firstColumn="1" w:lastColumn="1" w:noHBand="0" w:noVBand="0"/>
      </w:tblPr>
      <w:tblGrid>
        <w:gridCol w:w="567"/>
        <w:gridCol w:w="5387"/>
        <w:gridCol w:w="1559"/>
        <w:gridCol w:w="1134"/>
        <w:gridCol w:w="1276"/>
      </w:tblGrid>
      <w:tr w:rsidR="00771E0E" w:rsidRPr="00EA6D60" w:rsidTr="00C70299">
        <w:trPr>
          <w:trHeight w:val="422"/>
        </w:trPr>
        <w:tc>
          <w:tcPr>
            <w:tcW w:w="567" w:type="dxa"/>
            <w:vMerge w:val="restart"/>
            <w:tcBorders>
              <w:top w:val="single" w:sz="4" w:space="0" w:color="auto"/>
              <w:left w:val="single" w:sz="4" w:space="0" w:color="auto"/>
              <w:right w:val="single" w:sz="4" w:space="0" w:color="auto"/>
            </w:tcBorders>
          </w:tcPr>
          <w:p w:rsidR="00771E0E" w:rsidRPr="004065BC" w:rsidRDefault="00771E0E" w:rsidP="00C76A28">
            <w:pPr>
              <w:autoSpaceDE w:val="0"/>
              <w:autoSpaceDN w:val="0"/>
              <w:adjustRightInd w:val="0"/>
              <w:ind w:left="-83" w:firstLine="650"/>
              <w:jc w:val="center"/>
              <w:rPr>
                <w:rFonts w:eastAsia="Times New Roman"/>
                <w:b/>
                <w:sz w:val="18"/>
                <w:szCs w:val="18"/>
              </w:rPr>
            </w:pPr>
            <w:r w:rsidRPr="004065BC">
              <w:rPr>
                <w:rFonts w:eastAsia="Times New Roman"/>
                <w:b/>
                <w:sz w:val="18"/>
                <w:szCs w:val="18"/>
              </w:rPr>
              <w:t>№№</w:t>
            </w:r>
          </w:p>
          <w:p w:rsidR="00771E0E" w:rsidRPr="004065BC" w:rsidRDefault="00771E0E" w:rsidP="00C76A28">
            <w:pPr>
              <w:autoSpaceDE w:val="0"/>
              <w:autoSpaceDN w:val="0"/>
              <w:adjustRightInd w:val="0"/>
              <w:ind w:left="-83" w:firstLine="650"/>
              <w:jc w:val="center"/>
              <w:rPr>
                <w:rFonts w:eastAsia="Times New Roman"/>
                <w:b/>
                <w:sz w:val="18"/>
                <w:szCs w:val="18"/>
              </w:rPr>
            </w:pPr>
            <w:r w:rsidRPr="004065BC">
              <w:rPr>
                <w:rFonts w:eastAsia="Times New Roman"/>
                <w:b/>
                <w:sz w:val="18"/>
                <w:szCs w:val="18"/>
              </w:rPr>
              <w:t xml:space="preserve"> п/п</w:t>
            </w:r>
          </w:p>
        </w:tc>
        <w:tc>
          <w:tcPr>
            <w:tcW w:w="5387" w:type="dxa"/>
            <w:vMerge w:val="restart"/>
            <w:tcBorders>
              <w:top w:val="single" w:sz="4" w:space="0" w:color="auto"/>
              <w:left w:val="single" w:sz="4" w:space="0" w:color="auto"/>
              <w:right w:val="single" w:sz="4" w:space="0" w:color="auto"/>
            </w:tcBorders>
          </w:tcPr>
          <w:p w:rsidR="00771E0E" w:rsidRPr="004065BC" w:rsidRDefault="00771E0E" w:rsidP="00C76A28">
            <w:pPr>
              <w:autoSpaceDE w:val="0"/>
              <w:autoSpaceDN w:val="0"/>
              <w:adjustRightInd w:val="0"/>
              <w:jc w:val="center"/>
              <w:rPr>
                <w:rFonts w:eastAsia="Times New Roman"/>
                <w:b/>
                <w:sz w:val="18"/>
                <w:szCs w:val="18"/>
              </w:rPr>
            </w:pPr>
            <w:r w:rsidRPr="004065BC">
              <w:rPr>
                <w:rFonts w:eastAsia="Times New Roman"/>
                <w:b/>
                <w:sz w:val="18"/>
                <w:szCs w:val="18"/>
              </w:rPr>
              <w:t>Наименование муниципальной программы</w:t>
            </w:r>
          </w:p>
        </w:tc>
        <w:tc>
          <w:tcPr>
            <w:tcW w:w="1559" w:type="dxa"/>
            <w:vMerge w:val="restart"/>
            <w:tcBorders>
              <w:top w:val="single" w:sz="4" w:space="0" w:color="auto"/>
              <w:left w:val="single" w:sz="4" w:space="0" w:color="auto"/>
              <w:right w:val="single" w:sz="4" w:space="0" w:color="auto"/>
            </w:tcBorders>
          </w:tcPr>
          <w:p w:rsidR="00771E0E" w:rsidRPr="004065BC" w:rsidRDefault="00771E0E" w:rsidP="00C76A28">
            <w:pPr>
              <w:ind w:left="-110" w:right="-108"/>
              <w:jc w:val="center"/>
              <w:rPr>
                <w:rFonts w:eastAsia="Times New Roman"/>
                <w:b/>
                <w:sz w:val="18"/>
                <w:szCs w:val="18"/>
              </w:rPr>
            </w:pPr>
            <w:r w:rsidRPr="004065BC">
              <w:rPr>
                <w:rFonts w:eastAsia="Times New Roman"/>
                <w:b/>
                <w:sz w:val="18"/>
                <w:szCs w:val="18"/>
              </w:rPr>
              <w:t>Объем ассигнований, предусмотренный уточненным планом</w:t>
            </w:r>
          </w:p>
          <w:p w:rsidR="00771E0E" w:rsidRPr="004065BC" w:rsidRDefault="00771E0E" w:rsidP="00C76A28">
            <w:pPr>
              <w:ind w:left="-110" w:right="-108"/>
              <w:jc w:val="center"/>
              <w:rPr>
                <w:rFonts w:eastAsia="Times New Roman"/>
                <w:b/>
                <w:sz w:val="18"/>
                <w:szCs w:val="18"/>
              </w:rPr>
            </w:pPr>
            <w:r w:rsidRPr="004065BC">
              <w:rPr>
                <w:rFonts w:eastAsia="Times New Roman"/>
                <w:b/>
                <w:sz w:val="18"/>
                <w:szCs w:val="18"/>
              </w:rPr>
              <w:t>(тыс. руб.)</w:t>
            </w:r>
          </w:p>
        </w:tc>
        <w:tc>
          <w:tcPr>
            <w:tcW w:w="1134" w:type="dxa"/>
            <w:vMerge w:val="restart"/>
            <w:tcBorders>
              <w:top w:val="single" w:sz="4" w:space="0" w:color="auto"/>
              <w:left w:val="single" w:sz="4" w:space="0" w:color="auto"/>
              <w:right w:val="single" w:sz="4" w:space="0" w:color="auto"/>
            </w:tcBorders>
          </w:tcPr>
          <w:p w:rsidR="00771E0E" w:rsidRPr="004065BC" w:rsidRDefault="00771E0E" w:rsidP="00C76A28">
            <w:pPr>
              <w:ind w:left="-101" w:right="-132"/>
              <w:jc w:val="center"/>
              <w:rPr>
                <w:rFonts w:eastAsia="Times New Roman"/>
                <w:b/>
                <w:sz w:val="18"/>
                <w:szCs w:val="18"/>
              </w:rPr>
            </w:pPr>
            <w:r w:rsidRPr="004065BC">
              <w:rPr>
                <w:rFonts w:eastAsia="Times New Roman"/>
                <w:b/>
                <w:sz w:val="18"/>
                <w:szCs w:val="18"/>
              </w:rPr>
              <w:t>Исполнено,</w:t>
            </w:r>
          </w:p>
          <w:p w:rsidR="00771E0E" w:rsidRPr="004065BC" w:rsidRDefault="00771E0E" w:rsidP="00C76A28">
            <w:pPr>
              <w:ind w:left="-101" w:right="-132"/>
              <w:jc w:val="center"/>
              <w:rPr>
                <w:rFonts w:eastAsia="Times New Roman"/>
                <w:b/>
                <w:sz w:val="18"/>
                <w:szCs w:val="18"/>
              </w:rPr>
            </w:pPr>
            <w:r w:rsidRPr="004065BC">
              <w:rPr>
                <w:rFonts w:eastAsia="Times New Roman"/>
                <w:b/>
                <w:sz w:val="18"/>
                <w:szCs w:val="18"/>
              </w:rPr>
              <w:t>тыс. руб.</w:t>
            </w:r>
          </w:p>
        </w:tc>
        <w:tc>
          <w:tcPr>
            <w:tcW w:w="1276" w:type="dxa"/>
            <w:tcBorders>
              <w:top w:val="single" w:sz="4" w:space="0" w:color="auto"/>
              <w:left w:val="single" w:sz="4" w:space="0" w:color="auto"/>
              <w:right w:val="single" w:sz="4" w:space="0" w:color="auto"/>
            </w:tcBorders>
          </w:tcPr>
          <w:p w:rsidR="00771E0E" w:rsidRPr="004065BC" w:rsidRDefault="00771E0E" w:rsidP="00C76A28">
            <w:pPr>
              <w:widowControl w:val="0"/>
              <w:autoSpaceDE w:val="0"/>
              <w:autoSpaceDN w:val="0"/>
              <w:adjustRightInd w:val="0"/>
              <w:jc w:val="center"/>
              <w:rPr>
                <w:rFonts w:eastAsia="Times New Roman"/>
                <w:b/>
                <w:sz w:val="18"/>
                <w:szCs w:val="18"/>
              </w:rPr>
            </w:pPr>
            <w:r w:rsidRPr="004065BC">
              <w:rPr>
                <w:rFonts w:eastAsia="Times New Roman"/>
                <w:b/>
                <w:sz w:val="18"/>
                <w:szCs w:val="18"/>
              </w:rPr>
              <w:t xml:space="preserve">% </w:t>
            </w:r>
          </w:p>
          <w:p w:rsidR="00771E0E" w:rsidRPr="004065BC" w:rsidRDefault="00771E0E" w:rsidP="00C76A28">
            <w:pPr>
              <w:widowControl w:val="0"/>
              <w:autoSpaceDE w:val="0"/>
              <w:autoSpaceDN w:val="0"/>
              <w:adjustRightInd w:val="0"/>
              <w:jc w:val="center"/>
              <w:rPr>
                <w:rFonts w:eastAsia="Times New Roman"/>
                <w:b/>
                <w:sz w:val="18"/>
                <w:szCs w:val="18"/>
              </w:rPr>
            </w:pPr>
            <w:r w:rsidRPr="004065BC">
              <w:rPr>
                <w:rFonts w:eastAsia="Times New Roman"/>
                <w:b/>
                <w:sz w:val="18"/>
                <w:szCs w:val="18"/>
              </w:rPr>
              <w:t>исполнения</w:t>
            </w:r>
          </w:p>
        </w:tc>
      </w:tr>
      <w:tr w:rsidR="00771E0E" w:rsidRPr="00EA6D60" w:rsidTr="00C70299">
        <w:trPr>
          <w:trHeight w:val="841"/>
        </w:trPr>
        <w:tc>
          <w:tcPr>
            <w:tcW w:w="567" w:type="dxa"/>
            <w:vMerge/>
            <w:tcBorders>
              <w:left w:val="single" w:sz="4" w:space="0" w:color="auto"/>
              <w:bottom w:val="single" w:sz="4" w:space="0" w:color="auto"/>
              <w:right w:val="single" w:sz="4" w:space="0" w:color="auto"/>
            </w:tcBorders>
          </w:tcPr>
          <w:p w:rsidR="00771E0E" w:rsidRPr="004065BC" w:rsidRDefault="00771E0E" w:rsidP="00C76A28">
            <w:pPr>
              <w:tabs>
                <w:tab w:val="left" w:pos="0"/>
              </w:tabs>
              <w:autoSpaceDE w:val="0"/>
              <w:autoSpaceDN w:val="0"/>
              <w:adjustRightInd w:val="0"/>
              <w:ind w:right="140" w:firstLine="567"/>
              <w:jc w:val="both"/>
              <w:rPr>
                <w:rFonts w:eastAsia="Times New Roman"/>
                <w:b/>
                <w:sz w:val="18"/>
                <w:szCs w:val="18"/>
              </w:rPr>
            </w:pPr>
          </w:p>
        </w:tc>
        <w:tc>
          <w:tcPr>
            <w:tcW w:w="5387" w:type="dxa"/>
            <w:vMerge/>
            <w:tcBorders>
              <w:left w:val="single" w:sz="4" w:space="0" w:color="auto"/>
              <w:bottom w:val="single" w:sz="4" w:space="0" w:color="auto"/>
              <w:right w:val="single" w:sz="4" w:space="0" w:color="auto"/>
            </w:tcBorders>
          </w:tcPr>
          <w:p w:rsidR="00771E0E" w:rsidRPr="004065BC" w:rsidRDefault="00771E0E" w:rsidP="00C76A28">
            <w:pPr>
              <w:autoSpaceDE w:val="0"/>
              <w:autoSpaceDN w:val="0"/>
              <w:adjustRightInd w:val="0"/>
              <w:jc w:val="center"/>
              <w:rPr>
                <w:rFonts w:eastAsia="Times New Roman"/>
                <w:b/>
                <w:sz w:val="18"/>
                <w:szCs w:val="18"/>
              </w:rPr>
            </w:pPr>
          </w:p>
        </w:tc>
        <w:tc>
          <w:tcPr>
            <w:tcW w:w="1559" w:type="dxa"/>
            <w:vMerge/>
            <w:tcBorders>
              <w:left w:val="single" w:sz="4" w:space="0" w:color="auto"/>
              <w:bottom w:val="single" w:sz="4" w:space="0" w:color="auto"/>
              <w:right w:val="single" w:sz="4" w:space="0" w:color="auto"/>
            </w:tcBorders>
          </w:tcPr>
          <w:p w:rsidR="00771E0E" w:rsidRPr="004065BC" w:rsidRDefault="00771E0E" w:rsidP="00C76A28">
            <w:pPr>
              <w:ind w:left="-110" w:right="-108"/>
              <w:jc w:val="center"/>
              <w:rPr>
                <w:rFonts w:eastAsia="Times New Roman"/>
                <w:b/>
                <w:sz w:val="18"/>
                <w:szCs w:val="18"/>
              </w:rPr>
            </w:pPr>
          </w:p>
        </w:tc>
        <w:tc>
          <w:tcPr>
            <w:tcW w:w="1134" w:type="dxa"/>
            <w:vMerge/>
            <w:tcBorders>
              <w:left w:val="single" w:sz="4" w:space="0" w:color="auto"/>
              <w:bottom w:val="single" w:sz="4" w:space="0" w:color="auto"/>
              <w:right w:val="single" w:sz="4" w:space="0" w:color="auto"/>
            </w:tcBorders>
          </w:tcPr>
          <w:p w:rsidR="00771E0E" w:rsidRPr="004065BC" w:rsidRDefault="00771E0E" w:rsidP="00C76A28">
            <w:pPr>
              <w:ind w:left="-101" w:right="-132"/>
              <w:jc w:val="center"/>
              <w:rPr>
                <w:rFonts w:eastAsia="Times New Roman"/>
                <w:b/>
                <w:sz w:val="18"/>
                <w:szCs w:val="18"/>
              </w:rPr>
            </w:pPr>
          </w:p>
        </w:tc>
        <w:tc>
          <w:tcPr>
            <w:tcW w:w="1276" w:type="dxa"/>
            <w:tcBorders>
              <w:left w:val="single" w:sz="4" w:space="0" w:color="auto"/>
              <w:bottom w:val="single" w:sz="4" w:space="0" w:color="auto"/>
              <w:right w:val="single" w:sz="4" w:space="0" w:color="auto"/>
            </w:tcBorders>
          </w:tcPr>
          <w:p w:rsidR="00771E0E" w:rsidRPr="004065BC" w:rsidRDefault="00771E0E" w:rsidP="00C76A28">
            <w:pPr>
              <w:widowControl w:val="0"/>
              <w:autoSpaceDE w:val="0"/>
              <w:autoSpaceDN w:val="0"/>
              <w:adjustRightInd w:val="0"/>
              <w:ind w:left="-87" w:right="-108"/>
              <w:jc w:val="center"/>
              <w:rPr>
                <w:rFonts w:eastAsia="Times New Roman"/>
                <w:b/>
                <w:sz w:val="18"/>
                <w:szCs w:val="18"/>
              </w:rPr>
            </w:pPr>
            <w:r w:rsidRPr="004065BC">
              <w:rPr>
                <w:rFonts w:eastAsia="Times New Roman"/>
                <w:b/>
                <w:sz w:val="18"/>
                <w:szCs w:val="18"/>
              </w:rPr>
              <w:t>к уточненной росписи</w:t>
            </w:r>
          </w:p>
          <w:p w:rsidR="00771E0E" w:rsidRPr="004065BC" w:rsidRDefault="00771E0E" w:rsidP="00C76A28">
            <w:pPr>
              <w:widowControl w:val="0"/>
              <w:autoSpaceDE w:val="0"/>
              <w:autoSpaceDN w:val="0"/>
              <w:adjustRightInd w:val="0"/>
              <w:jc w:val="center"/>
              <w:rPr>
                <w:rFonts w:eastAsia="Times New Roman"/>
                <w:b/>
                <w:sz w:val="18"/>
                <w:szCs w:val="18"/>
              </w:rPr>
            </w:pPr>
          </w:p>
        </w:tc>
      </w:tr>
      <w:tr w:rsidR="00771E0E" w:rsidRPr="00D81C99" w:rsidTr="00B9142C">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4F7005" w:rsidP="004F7005">
            <w:pPr>
              <w:autoSpaceDE w:val="0"/>
              <w:autoSpaceDN w:val="0"/>
              <w:adjustRightInd w:val="0"/>
              <w:jc w:val="center"/>
              <w:rPr>
                <w:rFonts w:eastAsia="Times New Roman"/>
                <w:sz w:val="18"/>
                <w:szCs w:val="18"/>
              </w:rPr>
            </w:pPr>
            <w:r>
              <w:rPr>
                <w:rFonts w:eastAsia="Times New Roman"/>
                <w:sz w:val="18"/>
                <w:szCs w:val="18"/>
              </w:rPr>
              <w:t>1</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C76A28">
            <w:pPr>
              <w:autoSpaceDE w:val="0"/>
              <w:autoSpaceDN w:val="0"/>
              <w:adjustRightInd w:val="0"/>
              <w:jc w:val="both"/>
              <w:rPr>
                <w:rFonts w:eastAsia="Times New Roman"/>
                <w:sz w:val="18"/>
                <w:szCs w:val="18"/>
              </w:rPr>
            </w:pPr>
            <w:r w:rsidRPr="004065BC">
              <w:rPr>
                <w:rFonts w:eastAsia="Times New Roman"/>
                <w:sz w:val="18"/>
                <w:szCs w:val="18"/>
              </w:rPr>
              <w:t>"Создание условий для эффективного муниципального управления в муниципальном образовании "Починковский район"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E97D7C" w:rsidP="00C76A28">
            <w:pPr>
              <w:widowControl w:val="0"/>
              <w:tabs>
                <w:tab w:val="left" w:pos="-93"/>
              </w:tabs>
              <w:autoSpaceDE w:val="0"/>
              <w:autoSpaceDN w:val="0"/>
              <w:adjustRightInd w:val="0"/>
              <w:ind w:left="-93" w:right="-35"/>
              <w:jc w:val="center"/>
              <w:rPr>
                <w:rFonts w:eastAsia="Times New Roman"/>
                <w:sz w:val="18"/>
                <w:szCs w:val="18"/>
              </w:rPr>
            </w:pPr>
            <w:r>
              <w:rPr>
                <w:rFonts w:eastAsia="Times New Roman"/>
                <w:sz w:val="18"/>
                <w:szCs w:val="18"/>
              </w:rPr>
              <w:t>83 730,5</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E97D7C" w:rsidP="00C76A28">
            <w:pPr>
              <w:widowControl w:val="0"/>
              <w:tabs>
                <w:tab w:val="left" w:pos="-93"/>
              </w:tabs>
              <w:autoSpaceDE w:val="0"/>
              <w:autoSpaceDN w:val="0"/>
              <w:adjustRightInd w:val="0"/>
              <w:ind w:left="-93" w:right="-35"/>
              <w:jc w:val="center"/>
              <w:rPr>
                <w:rFonts w:eastAsia="Times New Roman"/>
                <w:sz w:val="18"/>
                <w:szCs w:val="18"/>
              </w:rPr>
            </w:pPr>
            <w:r>
              <w:rPr>
                <w:rFonts w:eastAsia="Times New Roman"/>
                <w:sz w:val="18"/>
                <w:szCs w:val="18"/>
              </w:rPr>
              <w:t>50 601,7</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E97D7C" w:rsidP="00C76A28">
            <w:pPr>
              <w:widowControl w:val="0"/>
              <w:tabs>
                <w:tab w:val="left" w:pos="-93"/>
              </w:tabs>
              <w:autoSpaceDE w:val="0"/>
              <w:autoSpaceDN w:val="0"/>
              <w:adjustRightInd w:val="0"/>
              <w:ind w:left="-93" w:right="-35"/>
              <w:jc w:val="center"/>
              <w:rPr>
                <w:rFonts w:eastAsia="Times New Roman"/>
                <w:sz w:val="18"/>
                <w:szCs w:val="18"/>
              </w:rPr>
            </w:pPr>
            <w:r>
              <w:rPr>
                <w:rFonts w:eastAsia="Times New Roman"/>
                <w:sz w:val="18"/>
                <w:szCs w:val="18"/>
              </w:rPr>
              <w:t>60,4</w:t>
            </w:r>
          </w:p>
        </w:tc>
      </w:tr>
      <w:tr w:rsidR="00B9142C" w:rsidRPr="00D81C99" w:rsidTr="00B9142C">
        <w:tc>
          <w:tcPr>
            <w:tcW w:w="567" w:type="dxa"/>
            <w:tcBorders>
              <w:top w:val="single" w:sz="4" w:space="0" w:color="auto"/>
              <w:left w:val="single" w:sz="4" w:space="0" w:color="auto"/>
              <w:bottom w:val="single" w:sz="4" w:space="0" w:color="auto"/>
              <w:right w:val="single" w:sz="4" w:space="0" w:color="auto"/>
            </w:tcBorders>
            <w:vAlign w:val="center"/>
          </w:tcPr>
          <w:p w:rsidR="00B9142C" w:rsidRPr="004065BC" w:rsidRDefault="004F7005" w:rsidP="004F7005">
            <w:pPr>
              <w:autoSpaceDE w:val="0"/>
              <w:autoSpaceDN w:val="0"/>
              <w:adjustRightInd w:val="0"/>
              <w:jc w:val="center"/>
              <w:rPr>
                <w:rFonts w:eastAsia="Times New Roman"/>
                <w:sz w:val="18"/>
                <w:szCs w:val="18"/>
              </w:rPr>
            </w:pPr>
            <w:r>
              <w:rPr>
                <w:rFonts w:eastAsia="Times New Roman"/>
                <w:sz w:val="18"/>
                <w:szCs w:val="18"/>
              </w:rPr>
              <w:t>2</w:t>
            </w:r>
          </w:p>
        </w:tc>
        <w:tc>
          <w:tcPr>
            <w:tcW w:w="5387" w:type="dxa"/>
            <w:tcBorders>
              <w:top w:val="single" w:sz="4" w:space="0" w:color="auto"/>
              <w:left w:val="single" w:sz="4" w:space="0" w:color="auto"/>
              <w:bottom w:val="single" w:sz="4" w:space="0" w:color="auto"/>
              <w:right w:val="single" w:sz="4" w:space="0" w:color="auto"/>
            </w:tcBorders>
            <w:vAlign w:val="center"/>
          </w:tcPr>
          <w:p w:rsidR="00B9142C" w:rsidRPr="004065BC" w:rsidRDefault="00B9142C" w:rsidP="00C76A28">
            <w:pPr>
              <w:autoSpaceDE w:val="0"/>
              <w:autoSpaceDN w:val="0"/>
              <w:adjustRightInd w:val="0"/>
              <w:jc w:val="both"/>
              <w:rPr>
                <w:rFonts w:eastAsia="Times New Roman"/>
                <w:sz w:val="18"/>
                <w:szCs w:val="18"/>
              </w:rPr>
            </w:pPr>
            <w:r w:rsidRPr="004065BC">
              <w:rPr>
                <w:iCs/>
                <w:sz w:val="18"/>
                <w:szCs w:val="18"/>
              </w:rPr>
              <w:t>"Пенсии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"Починковский район"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B9142C" w:rsidRDefault="00B9142C" w:rsidP="00C76A28">
            <w:pPr>
              <w:widowControl w:val="0"/>
              <w:tabs>
                <w:tab w:val="left" w:pos="-93"/>
              </w:tabs>
              <w:autoSpaceDE w:val="0"/>
              <w:autoSpaceDN w:val="0"/>
              <w:adjustRightInd w:val="0"/>
              <w:ind w:left="-93" w:right="-35"/>
              <w:jc w:val="center"/>
              <w:rPr>
                <w:rFonts w:eastAsia="Times New Roman"/>
                <w:sz w:val="18"/>
                <w:szCs w:val="18"/>
              </w:rPr>
            </w:pPr>
            <w:r>
              <w:rPr>
                <w:rFonts w:eastAsia="Times New Roman"/>
                <w:sz w:val="18"/>
                <w:szCs w:val="18"/>
              </w:rPr>
              <w:t>9 004,0</w:t>
            </w:r>
          </w:p>
        </w:tc>
        <w:tc>
          <w:tcPr>
            <w:tcW w:w="1134" w:type="dxa"/>
            <w:tcBorders>
              <w:top w:val="single" w:sz="4" w:space="0" w:color="auto"/>
              <w:left w:val="single" w:sz="4" w:space="0" w:color="auto"/>
              <w:bottom w:val="single" w:sz="4" w:space="0" w:color="auto"/>
              <w:right w:val="single" w:sz="4" w:space="0" w:color="auto"/>
            </w:tcBorders>
            <w:vAlign w:val="center"/>
          </w:tcPr>
          <w:p w:rsidR="00B9142C" w:rsidRDefault="00B9142C" w:rsidP="00C76A28">
            <w:pPr>
              <w:widowControl w:val="0"/>
              <w:tabs>
                <w:tab w:val="left" w:pos="-93"/>
              </w:tabs>
              <w:autoSpaceDE w:val="0"/>
              <w:autoSpaceDN w:val="0"/>
              <w:adjustRightInd w:val="0"/>
              <w:ind w:left="-93" w:right="-35"/>
              <w:jc w:val="center"/>
              <w:rPr>
                <w:rFonts w:eastAsia="Times New Roman"/>
                <w:sz w:val="18"/>
                <w:szCs w:val="18"/>
              </w:rPr>
            </w:pPr>
            <w:r>
              <w:rPr>
                <w:rFonts w:eastAsia="Times New Roman"/>
                <w:sz w:val="18"/>
                <w:szCs w:val="18"/>
              </w:rPr>
              <w:t>6 715,5</w:t>
            </w:r>
          </w:p>
        </w:tc>
        <w:tc>
          <w:tcPr>
            <w:tcW w:w="1276" w:type="dxa"/>
            <w:tcBorders>
              <w:top w:val="single" w:sz="4" w:space="0" w:color="auto"/>
              <w:left w:val="single" w:sz="4" w:space="0" w:color="auto"/>
              <w:bottom w:val="single" w:sz="4" w:space="0" w:color="auto"/>
              <w:right w:val="single" w:sz="4" w:space="0" w:color="auto"/>
            </w:tcBorders>
            <w:vAlign w:val="center"/>
          </w:tcPr>
          <w:p w:rsidR="00B9142C" w:rsidRDefault="00B9142C" w:rsidP="00C76A28">
            <w:pPr>
              <w:widowControl w:val="0"/>
              <w:tabs>
                <w:tab w:val="left" w:pos="-93"/>
              </w:tabs>
              <w:autoSpaceDE w:val="0"/>
              <w:autoSpaceDN w:val="0"/>
              <w:adjustRightInd w:val="0"/>
              <w:ind w:left="-93" w:right="-35"/>
              <w:jc w:val="center"/>
              <w:rPr>
                <w:rFonts w:eastAsia="Times New Roman"/>
                <w:sz w:val="18"/>
                <w:szCs w:val="18"/>
              </w:rPr>
            </w:pPr>
            <w:r>
              <w:rPr>
                <w:rFonts w:eastAsia="Times New Roman"/>
                <w:sz w:val="18"/>
                <w:szCs w:val="18"/>
              </w:rPr>
              <w:t>74,6</w:t>
            </w:r>
          </w:p>
        </w:tc>
      </w:tr>
      <w:tr w:rsidR="00771E0E" w:rsidRPr="00D81C99" w:rsidTr="00B9142C">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4F7005" w:rsidP="004F7005">
            <w:pPr>
              <w:jc w:val="center"/>
              <w:rPr>
                <w:rFonts w:eastAsia="Times New Roman"/>
                <w:sz w:val="18"/>
                <w:szCs w:val="18"/>
              </w:rPr>
            </w:pPr>
            <w:r>
              <w:rPr>
                <w:rFonts w:eastAsia="Times New Roman"/>
                <w:sz w:val="18"/>
                <w:szCs w:val="18"/>
              </w:rPr>
              <w:t>3</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C76A28">
            <w:pPr>
              <w:autoSpaceDE w:val="0"/>
              <w:autoSpaceDN w:val="0"/>
              <w:adjustRightInd w:val="0"/>
              <w:jc w:val="both"/>
              <w:rPr>
                <w:rFonts w:eastAsia="Times New Roman"/>
                <w:sz w:val="18"/>
                <w:szCs w:val="18"/>
              </w:rPr>
            </w:pPr>
            <w:r w:rsidRPr="004065BC">
              <w:rPr>
                <w:iCs/>
                <w:sz w:val="18"/>
                <w:szCs w:val="18"/>
              </w:rPr>
              <w:t>"Энергосбережение и повышение энергетической эффективности на территории муниципального образования "Починковский район"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95,0</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85,2</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89,7</w:t>
            </w:r>
          </w:p>
        </w:tc>
      </w:tr>
      <w:tr w:rsidR="00771E0E" w:rsidRPr="00D81C99" w:rsidTr="004F7005">
        <w:trPr>
          <w:trHeight w:val="327"/>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B9142C">
            <w:pPr>
              <w:autoSpaceDE w:val="0"/>
              <w:autoSpaceDN w:val="0"/>
              <w:adjustRightInd w:val="0"/>
              <w:ind w:left="-83" w:firstLine="650"/>
              <w:jc w:val="center"/>
              <w:rPr>
                <w:rFonts w:eastAsia="Times New Roman"/>
                <w:sz w:val="18"/>
                <w:szCs w:val="18"/>
              </w:rPr>
            </w:pPr>
            <w:r w:rsidRPr="004065BC">
              <w:rPr>
                <w:rFonts w:eastAsia="Times New Roman"/>
                <w:sz w:val="18"/>
                <w:szCs w:val="18"/>
              </w:rPr>
              <w:t>4</w:t>
            </w:r>
          </w:p>
          <w:p w:rsidR="00771E0E" w:rsidRPr="004065BC" w:rsidRDefault="00B9142C" w:rsidP="00B9142C">
            <w:pPr>
              <w:jc w:val="center"/>
              <w:rPr>
                <w:rFonts w:eastAsia="Times New Roman"/>
                <w:sz w:val="18"/>
                <w:szCs w:val="18"/>
              </w:rPr>
            </w:pPr>
            <w:r>
              <w:rPr>
                <w:rFonts w:eastAsia="Times New Roman"/>
                <w:sz w:val="18"/>
                <w:szCs w:val="18"/>
              </w:rPr>
              <w:t>4</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C76A28">
            <w:pPr>
              <w:autoSpaceDE w:val="0"/>
              <w:autoSpaceDN w:val="0"/>
              <w:adjustRightInd w:val="0"/>
              <w:jc w:val="both"/>
              <w:rPr>
                <w:rFonts w:eastAsia="Times New Roman"/>
                <w:sz w:val="18"/>
                <w:szCs w:val="18"/>
              </w:rPr>
            </w:pPr>
            <w:r w:rsidRPr="004065BC">
              <w:rPr>
                <w:iCs/>
                <w:sz w:val="18"/>
                <w:szCs w:val="18"/>
              </w:rPr>
              <w:t>"Комплексные меры по профилактике терроризма и экстремизма в муниципальном образовании "Починковский район"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931,8</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828,7</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88,9</w:t>
            </w:r>
          </w:p>
        </w:tc>
      </w:tr>
      <w:tr w:rsidR="00771E0E" w:rsidRPr="00D81C99" w:rsidTr="001833D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B9142C">
            <w:pPr>
              <w:jc w:val="center"/>
              <w:rPr>
                <w:rFonts w:eastAsia="Times New Roman"/>
                <w:sz w:val="18"/>
                <w:szCs w:val="18"/>
              </w:rPr>
            </w:pPr>
            <w:r>
              <w:rPr>
                <w:rFonts w:eastAsia="Times New Roman"/>
                <w:sz w:val="18"/>
                <w:szCs w:val="18"/>
              </w:rPr>
              <w:t>5</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C76A28">
            <w:pPr>
              <w:autoSpaceDE w:val="0"/>
              <w:autoSpaceDN w:val="0"/>
              <w:adjustRightInd w:val="0"/>
              <w:jc w:val="both"/>
              <w:rPr>
                <w:iCs/>
                <w:sz w:val="18"/>
                <w:szCs w:val="18"/>
              </w:rPr>
            </w:pPr>
            <w:r w:rsidRPr="004065BC">
              <w:rPr>
                <w:iCs/>
                <w:sz w:val="18"/>
                <w:szCs w:val="18"/>
              </w:rPr>
              <w:t xml:space="preserve"> «Развитие дорожно-транспортного комплекса муниципального образования «Починковский район»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22 411,7</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16 488,7</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B9142C"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73,6</w:t>
            </w:r>
          </w:p>
        </w:tc>
      </w:tr>
      <w:tr w:rsidR="004F7005" w:rsidRPr="00D81C99" w:rsidTr="004F7005">
        <w:trPr>
          <w:trHeight w:val="418"/>
        </w:trPr>
        <w:tc>
          <w:tcPr>
            <w:tcW w:w="567" w:type="dxa"/>
            <w:tcBorders>
              <w:top w:val="single" w:sz="4" w:space="0" w:color="auto"/>
              <w:left w:val="single" w:sz="4" w:space="0" w:color="auto"/>
              <w:bottom w:val="single" w:sz="4" w:space="0" w:color="auto"/>
              <w:right w:val="single" w:sz="4" w:space="0" w:color="auto"/>
            </w:tcBorders>
            <w:vAlign w:val="center"/>
          </w:tcPr>
          <w:p w:rsidR="004F7005" w:rsidRDefault="004F7005" w:rsidP="00B9142C">
            <w:pPr>
              <w:jc w:val="center"/>
              <w:rPr>
                <w:rFonts w:eastAsia="Times New Roman"/>
                <w:sz w:val="18"/>
                <w:szCs w:val="18"/>
              </w:rPr>
            </w:pPr>
            <w:r>
              <w:rPr>
                <w:rFonts w:eastAsia="Times New Roman"/>
                <w:sz w:val="18"/>
                <w:szCs w:val="18"/>
              </w:rPr>
              <w:t>6</w:t>
            </w:r>
          </w:p>
        </w:tc>
        <w:tc>
          <w:tcPr>
            <w:tcW w:w="5387" w:type="dxa"/>
            <w:tcBorders>
              <w:top w:val="single" w:sz="4" w:space="0" w:color="auto"/>
              <w:left w:val="single" w:sz="4" w:space="0" w:color="auto"/>
              <w:bottom w:val="single" w:sz="4" w:space="0" w:color="auto"/>
              <w:right w:val="single" w:sz="4" w:space="0" w:color="auto"/>
            </w:tcBorders>
            <w:vAlign w:val="center"/>
          </w:tcPr>
          <w:p w:rsidR="004F7005" w:rsidRPr="004065BC" w:rsidRDefault="004F7005" w:rsidP="00C76A28">
            <w:pPr>
              <w:autoSpaceDE w:val="0"/>
              <w:autoSpaceDN w:val="0"/>
              <w:adjustRightInd w:val="0"/>
              <w:jc w:val="both"/>
              <w:rPr>
                <w:iCs/>
                <w:sz w:val="18"/>
                <w:szCs w:val="18"/>
              </w:rPr>
            </w:pPr>
            <w:r w:rsidRPr="004065BC">
              <w:rPr>
                <w:iCs/>
                <w:sz w:val="18"/>
                <w:szCs w:val="18"/>
              </w:rPr>
              <w:t>"Управление муниципальными финансами Починковского района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4F7005"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13 270,3</w:t>
            </w:r>
          </w:p>
        </w:tc>
        <w:tc>
          <w:tcPr>
            <w:tcW w:w="1134" w:type="dxa"/>
            <w:tcBorders>
              <w:top w:val="single" w:sz="4" w:space="0" w:color="auto"/>
              <w:left w:val="single" w:sz="4" w:space="0" w:color="auto"/>
              <w:bottom w:val="single" w:sz="4" w:space="0" w:color="auto"/>
              <w:right w:val="single" w:sz="4" w:space="0" w:color="auto"/>
            </w:tcBorders>
            <w:vAlign w:val="center"/>
          </w:tcPr>
          <w:p w:rsidR="004F7005"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9 249,5</w:t>
            </w:r>
          </w:p>
        </w:tc>
        <w:tc>
          <w:tcPr>
            <w:tcW w:w="1276" w:type="dxa"/>
            <w:tcBorders>
              <w:top w:val="single" w:sz="4" w:space="0" w:color="auto"/>
              <w:left w:val="single" w:sz="4" w:space="0" w:color="auto"/>
              <w:bottom w:val="single" w:sz="4" w:space="0" w:color="auto"/>
              <w:right w:val="single" w:sz="4" w:space="0" w:color="auto"/>
            </w:tcBorders>
            <w:vAlign w:val="center"/>
          </w:tcPr>
          <w:p w:rsidR="004F7005"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69,7</w:t>
            </w:r>
          </w:p>
        </w:tc>
      </w:tr>
      <w:tr w:rsidR="004F7005" w:rsidRPr="00D81C99" w:rsidTr="004F7005">
        <w:trPr>
          <w:trHeight w:val="418"/>
        </w:trPr>
        <w:tc>
          <w:tcPr>
            <w:tcW w:w="567" w:type="dxa"/>
            <w:tcBorders>
              <w:top w:val="single" w:sz="4" w:space="0" w:color="auto"/>
              <w:left w:val="single" w:sz="4" w:space="0" w:color="auto"/>
              <w:bottom w:val="single" w:sz="4" w:space="0" w:color="auto"/>
              <w:right w:val="single" w:sz="4" w:space="0" w:color="auto"/>
            </w:tcBorders>
            <w:vAlign w:val="center"/>
          </w:tcPr>
          <w:p w:rsidR="004F7005" w:rsidRDefault="004F7005" w:rsidP="00B9142C">
            <w:pPr>
              <w:jc w:val="center"/>
              <w:rPr>
                <w:rFonts w:eastAsia="Times New Roman"/>
                <w:sz w:val="18"/>
                <w:szCs w:val="18"/>
              </w:rPr>
            </w:pPr>
            <w:r>
              <w:rPr>
                <w:rFonts w:eastAsia="Times New Roman"/>
                <w:sz w:val="18"/>
                <w:szCs w:val="18"/>
              </w:rPr>
              <w:t>7</w:t>
            </w:r>
          </w:p>
        </w:tc>
        <w:tc>
          <w:tcPr>
            <w:tcW w:w="5387" w:type="dxa"/>
            <w:tcBorders>
              <w:top w:val="single" w:sz="4" w:space="0" w:color="auto"/>
              <w:left w:val="single" w:sz="4" w:space="0" w:color="auto"/>
              <w:bottom w:val="single" w:sz="4" w:space="0" w:color="auto"/>
              <w:right w:val="single" w:sz="4" w:space="0" w:color="auto"/>
            </w:tcBorders>
            <w:vAlign w:val="center"/>
          </w:tcPr>
          <w:p w:rsidR="004F7005" w:rsidRPr="004065BC" w:rsidRDefault="004F7005" w:rsidP="00C76A28">
            <w:pPr>
              <w:autoSpaceDE w:val="0"/>
              <w:autoSpaceDN w:val="0"/>
              <w:adjustRightInd w:val="0"/>
              <w:jc w:val="both"/>
              <w:rPr>
                <w:iCs/>
                <w:sz w:val="18"/>
                <w:szCs w:val="18"/>
              </w:rPr>
            </w:pPr>
            <w:r w:rsidRPr="004065BC">
              <w:rPr>
                <w:rFonts w:eastAsia="Times New Roman"/>
                <w:sz w:val="18"/>
                <w:szCs w:val="18"/>
              </w:rPr>
              <w:t>"Создание условий для эффективного управления муниципальными финансами»</w:t>
            </w:r>
          </w:p>
        </w:tc>
        <w:tc>
          <w:tcPr>
            <w:tcW w:w="1559" w:type="dxa"/>
            <w:tcBorders>
              <w:top w:val="single" w:sz="4" w:space="0" w:color="auto"/>
              <w:left w:val="single" w:sz="4" w:space="0" w:color="auto"/>
              <w:bottom w:val="single" w:sz="4" w:space="0" w:color="auto"/>
              <w:right w:val="single" w:sz="4" w:space="0" w:color="auto"/>
            </w:tcBorders>
            <w:vAlign w:val="center"/>
          </w:tcPr>
          <w:p w:rsidR="004F7005"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54 100,9</w:t>
            </w:r>
          </w:p>
        </w:tc>
        <w:tc>
          <w:tcPr>
            <w:tcW w:w="1134" w:type="dxa"/>
            <w:tcBorders>
              <w:top w:val="single" w:sz="4" w:space="0" w:color="auto"/>
              <w:left w:val="single" w:sz="4" w:space="0" w:color="auto"/>
              <w:bottom w:val="single" w:sz="4" w:space="0" w:color="auto"/>
              <w:right w:val="single" w:sz="4" w:space="0" w:color="auto"/>
            </w:tcBorders>
            <w:vAlign w:val="center"/>
          </w:tcPr>
          <w:p w:rsidR="004F7005"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43 881,0</w:t>
            </w:r>
          </w:p>
        </w:tc>
        <w:tc>
          <w:tcPr>
            <w:tcW w:w="1276" w:type="dxa"/>
            <w:tcBorders>
              <w:top w:val="single" w:sz="4" w:space="0" w:color="auto"/>
              <w:left w:val="single" w:sz="4" w:space="0" w:color="auto"/>
              <w:bottom w:val="single" w:sz="4" w:space="0" w:color="auto"/>
              <w:right w:val="single" w:sz="4" w:space="0" w:color="auto"/>
            </w:tcBorders>
            <w:vAlign w:val="center"/>
          </w:tcPr>
          <w:p w:rsidR="004F7005"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81,1</w:t>
            </w:r>
          </w:p>
        </w:tc>
      </w:tr>
      <w:tr w:rsidR="004F7005" w:rsidRPr="00D81C99" w:rsidTr="004F7005">
        <w:trPr>
          <w:trHeight w:val="418"/>
        </w:trPr>
        <w:tc>
          <w:tcPr>
            <w:tcW w:w="567" w:type="dxa"/>
            <w:tcBorders>
              <w:top w:val="single" w:sz="4" w:space="0" w:color="auto"/>
              <w:left w:val="single" w:sz="4" w:space="0" w:color="auto"/>
              <w:bottom w:val="single" w:sz="4" w:space="0" w:color="auto"/>
              <w:right w:val="single" w:sz="4" w:space="0" w:color="auto"/>
            </w:tcBorders>
            <w:vAlign w:val="center"/>
          </w:tcPr>
          <w:p w:rsidR="004F7005" w:rsidRDefault="004F7005" w:rsidP="00B9142C">
            <w:pPr>
              <w:jc w:val="center"/>
              <w:rPr>
                <w:rFonts w:eastAsia="Times New Roman"/>
                <w:sz w:val="18"/>
                <w:szCs w:val="18"/>
              </w:rPr>
            </w:pPr>
            <w:r>
              <w:rPr>
                <w:rFonts w:eastAsia="Times New Roman"/>
                <w:sz w:val="18"/>
                <w:szCs w:val="18"/>
              </w:rPr>
              <w:t>8</w:t>
            </w:r>
          </w:p>
        </w:tc>
        <w:tc>
          <w:tcPr>
            <w:tcW w:w="5387" w:type="dxa"/>
            <w:tcBorders>
              <w:top w:val="single" w:sz="4" w:space="0" w:color="auto"/>
              <w:left w:val="single" w:sz="4" w:space="0" w:color="auto"/>
              <w:bottom w:val="single" w:sz="4" w:space="0" w:color="auto"/>
              <w:right w:val="single" w:sz="4" w:space="0" w:color="auto"/>
            </w:tcBorders>
            <w:vAlign w:val="center"/>
          </w:tcPr>
          <w:p w:rsidR="004F7005" w:rsidRPr="004065BC" w:rsidRDefault="004F7005" w:rsidP="00C76A28">
            <w:pPr>
              <w:autoSpaceDE w:val="0"/>
              <w:autoSpaceDN w:val="0"/>
              <w:adjustRightInd w:val="0"/>
              <w:jc w:val="both"/>
              <w:rPr>
                <w:rFonts w:eastAsia="Times New Roman"/>
                <w:sz w:val="18"/>
                <w:szCs w:val="18"/>
              </w:rPr>
            </w:pPr>
            <w:r w:rsidRPr="004065BC">
              <w:rPr>
                <w:iCs/>
                <w:sz w:val="18"/>
                <w:szCs w:val="18"/>
              </w:rPr>
              <w:t>"Комплексные меры по профилактике правонарушений среди детей и молодежи"</w:t>
            </w:r>
          </w:p>
        </w:tc>
        <w:tc>
          <w:tcPr>
            <w:tcW w:w="1559" w:type="dxa"/>
            <w:tcBorders>
              <w:top w:val="single" w:sz="4" w:space="0" w:color="auto"/>
              <w:left w:val="single" w:sz="4" w:space="0" w:color="auto"/>
              <w:bottom w:val="single" w:sz="4" w:space="0" w:color="auto"/>
              <w:right w:val="single" w:sz="4" w:space="0" w:color="auto"/>
            </w:tcBorders>
            <w:vAlign w:val="center"/>
          </w:tcPr>
          <w:p w:rsidR="004F7005"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99,0</w:t>
            </w:r>
          </w:p>
        </w:tc>
        <w:tc>
          <w:tcPr>
            <w:tcW w:w="1134" w:type="dxa"/>
            <w:tcBorders>
              <w:top w:val="single" w:sz="4" w:space="0" w:color="auto"/>
              <w:left w:val="single" w:sz="4" w:space="0" w:color="auto"/>
              <w:bottom w:val="single" w:sz="4" w:space="0" w:color="auto"/>
              <w:right w:val="single" w:sz="4" w:space="0" w:color="auto"/>
            </w:tcBorders>
            <w:vAlign w:val="center"/>
          </w:tcPr>
          <w:p w:rsidR="004F7005"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88,3</w:t>
            </w:r>
          </w:p>
        </w:tc>
        <w:tc>
          <w:tcPr>
            <w:tcW w:w="1276" w:type="dxa"/>
            <w:tcBorders>
              <w:top w:val="single" w:sz="4" w:space="0" w:color="auto"/>
              <w:left w:val="single" w:sz="4" w:space="0" w:color="auto"/>
              <w:bottom w:val="single" w:sz="4" w:space="0" w:color="auto"/>
              <w:right w:val="single" w:sz="4" w:space="0" w:color="auto"/>
            </w:tcBorders>
            <w:vAlign w:val="center"/>
          </w:tcPr>
          <w:p w:rsidR="004F7005"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89,2</w:t>
            </w:r>
          </w:p>
        </w:tc>
      </w:tr>
      <w:tr w:rsidR="00771E0E" w:rsidRPr="00D81C99" w:rsidTr="001833DF">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4F7005" w:rsidP="004F7005">
            <w:pPr>
              <w:tabs>
                <w:tab w:val="left" w:pos="-108"/>
                <w:tab w:val="left" w:pos="0"/>
              </w:tabs>
              <w:autoSpaceDE w:val="0"/>
              <w:autoSpaceDN w:val="0"/>
              <w:adjustRightInd w:val="0"/>
              <w:ind w:right="33"/>
              <w:jc w:val="center"/>
              <w:rPr>
                <w:rFonts w:eastAsia="Times New Roman"/>
                <w:sz w:val="18"/>
                <w:szCs w:val="18"/>
              </w:rPr>
            </w:pPr>
            <w:r>
              <w:rPr>
                <w:rFonts w:eastAsia="Times New Roman"/>
                <w:sz w:val="18"/>
                <w:szCs w:val="18"/>
              </w:rPr>
              <w:t>9</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C76A28">
            <w:pPr>
              <w:tabs>
                <w:tab w:val="left" w:pos="-108"/>
              </w:tabs>
              <w:autoSpaceDE w:val="0"/>
              <w:autoSpaceDN w:val="0"/>
              <w:adjustRightInd w:val="0"/>
              <w:jc w:val="both"/>
              <w:rPr>
                <w:rFonts w:eastAsia="Times New Roman"/>
                <w:sz w:val="18"/>
                <w:szCs w:val="18"/>
              </w:rPr>
            </w:pPr>
            <w:r w:rsidRPr="004065BC">
              <w:rPr>
                <w:iCs/>
                <w:sz w:val="18"/>
                <w:szCs w:val="18"/>
              </w:rPr>
              <w:t>"Обеспечение жильем молодых семей"</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1 196,1</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1 196,1</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4F7005"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100</w:t>
            </w:r>
          </w:p>
        </w:tc>
      </w:tr>
      <w:tr w:rsidR="00771E0E" w:rsidRPr="00EA6D60" w:rsidTr="004F7005">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4F7005" w:rsidP="004F7005">
            <w:pPr>
              <w:jc w:val="center"/>
              <w:rPr>
                <w:rFonts w:eastAsia="Times New Roman"/>
                <w:sz w:val="18"/>
                <w:szCs w:val="18"/>
              </w:rPr>
            </w:pPr>
            <w:r>
              <w:rPr>
                <w:rFonts w:eastAsia="Times New Roman"/>
                <w:sz w:val="18"/>
                <w:szCs w:val="18"/>
              </w:rPr>
              <w:t>10</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4F7005" w:rsidP="00C76A28">
            <w:pPr>
              <w:tabs>
                <w:tab w:val="left" w:pos="-108"/>
              </w:tabs>
              <w:autoSpaceDE w:val="0"/>
              <w:autoSpaceDN w:val="0"/>
              <w:adjustRightInd w:val="0"/>
              <w:jc w:val="both"/>
              <w:rPr>
                <w:rFonts w:eastAsia="Times New Roman"/>
                <w:sz w:val="18"/>
                <w:szCs w:val="18"/>
              </w:rPr>
            </w:pPr>
            <w:r w:rsidRPr="004065BC">
              <w:rPr>
                <w:iCs/>
                <w:sz w:val="18"/>
                <w:szCs w:val="18"/>
              </w:rPr>
              <w:t>"Развитие малого и среднего предпринимательства на территории муниципального образования</w:t>
            </w:r>
            <w:r>
              <w:rPr>
                <w:iCs/>
                <w:sz w:val="18"/>
                <w:szCs w:val="18"/>
              </w:rPr>
              <w:t xml:space="preserve"> </w:t>
            </w:r>
            <w:r w:rsidRPr="004065BC">
              <w:rPr>
                <w:iCs/>
                <w:sz w:val="18"/>
                <w:szCs w:val="18"/>
              </w:rPr>
              <w:t>"Починковский район"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1 310,0</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9,8</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0,7</w:t>
            </w:r>
          </w:p>
        </w:tc>
      </w:tr>
      <w:tr w:rsidR="00771E0E" w:rsidRPr="00EA6D60" w:rsidTr="004F7005">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B9142C">
            <w:pPr>
              <w:jc w:val="center"/>
              <w:rPr>
                <w:rFonts w:eastAsia="Times New Roman"/>
                <w:sz w:val="18"/>
                <w:szCs w:val="18"/>
              </w:rPr>
            </w:pPr>
            <w:r>
              <w:rPr>
                <w:rFonts w:eastAsia="Times New Roman"/>
                <w:sz w:val="18"/>
                <w:szCs w:val="18"/>
              </w:rPr>
              <w:t>11</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tabs>
                <w:tab w:val="left" w:pos="-108"/>
              </w:tabs>
              <w:autoSpaceDE w:val="0"/>
              <w:autoSpaceDN w:val="0"/>
              <w:adjustRightInd w:val="0"/>
              <w:jc w:val="both"/>
              <w:rPr>
                <w:iCs/>
                <w:sz w:val="18"/>
                <w:szCs w:val="18"/>
              </w:rPr>
            </w:pPr>
            <w:r w:rsidRPr="004065BC">
              <w:rPr>
                <w:iCs/>
                <w:sz w:val="18"/>
                <w:szCs w:val="18"/>
              </w:rPr>
              <w:t>"Управление имуществом и земельными ресурсами муниципального образования "Починковский район"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8 194,0</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5 234,1</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63,9</w:t>
            </w:r>
          </w:p>
        </w:tc>
      </w:tr>
      <w:tr w:rsidR="00771E0E" w:rsidRPr="00EA6D60" w:rsidTr="00B9142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B9142C">
            <w:pPr>
              <w:jc w:val="center"/>
              <w:rPr>
                <w:rFonts w:eastAsia="Times New Roman"/>
                <w:sz w:val="18"/>
                <w:szCs w:val="18"/>
              </w:rPr>
            </w:pPr>
            <w:r>
              <w:rPr>
                <w:rFonts w:eastAsia="Times New Roman"/>
                <w:sz w:val="18"/>
                <w:szCs w:val="18"/>
              </w:rPr>
              <w:t>12</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C76A28">
            <w:pPr>
              <w:tabs>
                <w:tab w:val="left" w:pos="-108"/>
              </w:tabs>
              <w:autoSpaceDE w:val="0"/>
              <w:autoSpaceDN w:val="0"/>
              <w:adjustRightInd w:val="0"/>
              <w:jc w:val="both"/>
              <w:rPr>
                <w:iCs/>
                <w:sz w:val="18"/>
                <w:szCs w:val="18"/>
              </w:rPr>
            </w:pPr>
            <w:r w:rsidRPr="004065BC">
              <w:rPr>
                <w:iCs/>
                <w:sz w:val="18"/>
                <w:szCs w:val="18"/>
              </w:rPr>
              <w:t>"Развитие системы образования в Починковском районе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562 116,6</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404 497,0</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72,0</w:t>
            </w:r>
          </w:p>
        </w:tc>
      </w:tr>
      <w:tr w:rsidR="00DE06BE" w:rsidRPr="00EA6D60" w:rsidTr="00B9142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E06BE" w:rsidRDefault="00DE06BE" w:rsidP="00B9142C">
            <w:pPr>
              <w:jc w:val="center"/>
              <w:rPr>
                <w:rFonts w:eastAsia="Times New Roman"/>
                <w:sz w:val="18"/>
                <w:szCs w:val="18"/>
              </w:rPr>
            </w:pPr>
            <w:r>
              <w:rPr>
                <w:rFonts w:eastAsia="Times New Roman"/>
                <w:sz w:val="18"/>
                <w:szCs w:val="18"/>
              </w:rPr>
              <w:t>13</w:t>
            </w:r>
          </w:p>
        </w:tc>
        <w:tc>
          <w:tcPr>
            <w:tcW w:w="5387" w:type="dxa"/>
            <w:tcBorders>
              <w:top w:val="single" w:sz="4" w:space="0" w:color="auto"/>
              <w:left w:val="single" w:sz="4" w:space="0" w:color="auto"/>
              <w:bottom w:val="single" w:sz="4" w:space="0" w:color="auto"/>
              <w:right w:val="single" w:sz="4" w:space="0" w:color="auto"/>
            </w:tcBorders>
            <w:vAlign w:val="center"/>
          </w:tcPr>
          <w:p w:rsidR="00DE06BE" w:rsidRPr="004065BC" w:rsidRDefault="00DE06BE" w:rsidP="00C76A28">
            <w:pPr>
              <w:tabs>
                <w:tab w:val="left" w:pos="-108"/>
              </w:tabs>
              <w:autoSpaceDE w:val="0"/>
              <w:autoSpaceDN w:val="0"/>
              <w:adjustRightInd w:val="0"/>
              <w:jc w:val="both"/>
              <w:rPr>
                <w:iCs/>
                <w:sz w:val="18"/>
                <w:szCs w:val="18"/>
              </w:rPr>
            </w:pPr>
            <w:r w:rsidRPr="004065BC">
              <w:rPr>
                <w:iCs/>
                <w:sz w:val="18"/>
                <w:szCs w:val="18"/>
              </w:rPr>
              <w:t>"Развитие культуры на территории муниципального образования "Починковский район"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DE06BE" w:rsidRPr="004065BC" w:rsidRDefault="00DE06BE" w:rsidP="006865B5">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117 286,8</w:t>
            </w:r>
          </w:p>
        </w:tc>
        <w:tc>
          <w:tcPr>
            <w:tcW w:w="1134" w:type="dxa"/>
            <w:tcBorders>
              <w:top w:val="single" w:sz="4" w:space="0" w:color="auto"/>
              <w:left w:val="single" w:sz="4" w:space="0" w:color="auto"/>
              <w:bottom w:val="single" w:sz="4" w:space="0" w:color="auto"/>
              <w:right w:val="single" w:sz="4" w:space="0" w:color="auto"/>
            </w:tcBorders>
            <w:vAlign w:val="center"/>
          </w:tcPr>
          <w:p w:rsidR="00DE06BE" w:rsidRPr="004065BC" w:rsidRDefault="00DE06BE" w:rsidP="006865B5">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75 783,5</w:t>
            </w:r>
          </w:p>
        </w:tc>
        <w:tc>
          <w:tcPr>
            <w:tcW w:w="1276" w:type="dxa"/>
            <w:tcBorders>
              <w:top w:val="single" w:sz="4" w:space="0" w:color="auto"/>
              <w:left w:val="single" w:sz="4" w:space="0" w:color="auto"/>
              <w:bottom w:val="single" w:sz="4" w:space="0" w:color="auto"/>
              <w:right w:val="single" w:sz="4" w:space="0" w:color="auto"/>
            </w:tcBorders>
            <w:vAlign w:val="center"/>
          </w:tcPr>
          <w:p w:rsidR="00DE06BE" w:rsidRPr="004065BC" w:rsidRDefault="00DE06BE" w:rsidP="006865B5">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64,6</w:t>
            </w:r>
          </w:p>
        </w:tc>
      </w:tr>
      <w:tr w:rsidR="00771E0E" w:rsidRPr="00EA6D60" w:rsidTr="00DE06BE">
        <w:trPr>
          <w:trHeight w:val="192"/>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B9142C">
            <w:pPr>
              <w:jc w:val="center"/>
              <w:rPr>
                <w:rFonts w:eastAsia="Times New Roman"/>
                <w:sz w:val="18"/>
                <w:szCs w:val="18"/>
              </w:rPr>
            </w:pPr>
            <w:r>
              <w:rPr>
                <w:rFonts w:eastAsia="Times New Roman"/>
                <w:sz w:val="18"/>
                <w:szCs w:val="18"/>
              </w:rPr>
              <w:t>14</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tabs>
                <w:tab w:val="left" w:pos="-108"/>
              </w:tabs>
              <w:autoSpaceDE w:val="0"/>
              <w:autoSpaceDN w:val="0"/>
              <w:adjustRightInd w:val="0"/>
              <w:jc w:val="both"/>
              <w:rPr>
                <w:iCs/>
                <w:sz w:val="18"/>
                <w:szCs w:val="18"/>
              </w:rPr>
            </w:pPr>
            <w:r w:rsidRPr="004065BC">
              <w:rPr>
                <w:iCs/>
                <w:sz w:val="18"/>
                <w:szCs w:val="18"/>
              </w:rPr>
              <w:t>"Развитие физической культуры и спорта в Починковском районе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15 171,6</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8 348,1</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55,0</w:t>
            </w:r>
          </w:p>
        </w:tc>
      </w:tr>
      <w:tr w:rsidR="00771E0E" w:rsidRPr="00EA6D60" w:rsidTr="00DE06B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B9142C">
            <w:pPr>
              <w:jc w:val="center"/>
              <w:rPr>
                <w:rFonts w:eastAsia="Times New Roman"/>
                <w:sz w:val="18"/>
                <w:szCs w:val="18"/>
              </w:rPr>
            </w:pPr>
            <w:r>
              <w:rPr>
                <w:rFonts w:eastAsia="Times New Roman"/>
                <w:sz w:val="18"/>
                <w:szCs w:val="18"/>
              </w:rPr>
              <w:t>15</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tabs>
                <w:tab w:val="left" w:pos="-108"/>
              </w:tabs>
              <w:autoSpaceDE w:val="0"/>
              <w:autoSpaceDN w:val="0"/>
              <w:adjustRightInd w:val="0"/>
              <w:jc w:val="both"/>
              <w:rPr>
                <w:iCs/>
                <w:sz w:val="18"/>
                <w:szCs w:val="18"/>
              </w:rPr>
            </w:pPr>
            <w:r w:rsidRPr="004065BC">
              <w:rPr>
                <w:iCs/>
                <w:sz w:val="18"/>
                <w:szCs w:val="18"/>
              </w:rPr>
              <w:t>"Молодежная политика"</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37,8</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9,6</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25,4</w:t>
            </w:r>
          </w:p>
        </w:tc>
      </w:tr>
      <w:tr w:rsidR="00DE06BE" w:rsidRPr="00EA6D60" w:rsidTr="00DE06B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E06BE" w:rsidRDefault="00DE06BE" w:rsidP="00B9142C">
            <w:pPr>
              <w:jc w:val="center"/>
              <w:rPr>
                <w:rFonts w:eastAsia="Times New Roman"/>
                <w:sz w:val="18"/>
                <w:szCs w:val="18"/>
              </w:rPr>
            </w:pPr>
            <w:r>
              <w:rPr>
                <w:rFonts w:eastAsia="Times New Roman"/>
                <w:sz w:val="18"/>
                <w:szCs w:val="18"/>
              </w:rPr>
              <w:t>16</w:t>
            </w:r>
          </w:p>
        </w:tc>
        <w:tc>
          <w:tcPr>
            <w:tcW w:w="5387" w:type="dxa"/>
            <w:tcBorders>
              <w:top w:val="single" w:sz="4" w:space="0" w:color="auto"/>
              <w:left w:val="single" w:sz="4" w:space="0" w:color="auto"/>
              <w:bottom w:val="single" w:sz="4" w:space="0" w:color="auto"/>
              <w:right w:val="single" w:sz="4" w:space="0" w:color="auto"/>
            </w:tcBorders>
            <w:vAlign w:val="center"/>
          </w:tcPr>
          <w:p w:rsidR="00DE06BE" w:rsidRPr="004065BC" w:rsidRDefault="00DE06BE" w:rsidP="00C76A28">
            <w:pPr>
              <w:tabs>
                <w:tab w:val="left" w:pos="-108"/>
              </w:tabs>
              <w:autoSpaceDE w:val="0"/>
              <w:autoSpaceDN w:val="0"/>
              <w:adjustRightInd w:val="0"/>
              <w:jc w:val="both"/>
              <w:rPr>
                <w:iCs/>
                <w:sz w:val="18"/>
                <w:szCs w:val="18"/>
              </w:rPr>
            </w:pPr>
            <w:r w:rsidRPr="004065BC">
              <w:rPr>
                <w:iCs/>
                <w:sz w:val="18"/>
                <w:szCs w:val="18"/>
              </w:rPr>
              <w:t>"Патриотическое воспитание"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DE06BE"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86,6</w:t>
            </w:r>
          </w:p>
        </w:tc>
        <w:tc>
          <w:tcPr>
            <w:tcW w:w="1134" w:type="dxa"/>
            <w:tcBorders>
              <w:top w:val="single" w:sz="4" w:space="0" w:color="auto"/>
              <w:left w:val="single" w:sz="4" w:space="0" w:color="auto"/>
              <w:bottom w:val="single" w:sz="4" w:space="0" w:color="auto"/>
              <w:right w:val="single" w:sz="4" w:space="0" w:color="auto"/>
            </w:tcBorders>
            <w:vAlign w:val="center"/>
          </w:tcPr>
          <w:p w:rsidR="00DE06BE"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79,4</w:t>
            </w:r>
          </w:p>
        </w:tc>
        <w:tc>
          <w:tcPr>
            <w:tcW w:w="1276" w:type="dxa"/>
            <w:tcBorders>
              <w:top w:val="single" w:sz="4" w:space="0" w:color="auto"/>
              <w:left w:val="single" w:sz="4" w:space="0" w:color="auto"/>
              <w:bottom w:val="single" w:sz="4" w:space="0" w:color="auto"/>
              <w:right w:val="single" w:sz="4" w:space="0" w:color="auto"/>
            </w:tcBorders>
            <w:vAlign w:val="center"/>
          </w:tcPr>
          <w:p w:rsidR="00DE06BE" w:rsidRDefault="00DE06BE"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91,7</w:t>
            </w:r>
          </w:p>
        </w:tc>
      </w:tr>
      <w:tr w:rsidR="00DE06BE" w:rsidRPr="00EA6D60" w:rsidTr="00DE06B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E06BE" w:rsidRDefault="001833DF" w:rsidP="00B9142C">
            <w:pPr>
              <w:jc w:val="center"/>
              <w:rPr>
                <w:rFonts w:eastAsia="Times New Roman"/>
                <w:sz w:val="18"/>
                <w:szCs w:val="18"/>
              </w:rPr>
            </w:pPr>
            <w:r>
              <w:rPr>
                <w:rFonts w:eastAsia="Times New Roman"/>
                <w:sz w:val="18"/>
                <w:szCs w:val="18"/>
              </w:rPr>
              <w:t>17</w:t>
            </w:r>
          </w:p>
        </w:tc>
        <w:tc>
          <w:tcPr>
            <w:tcW w:w="5387" w:type="dxa"/>
            <w:tcBorders>
              <w:top w:val="single" w:sz="4" w:space="0" w:color="auto"/>
              <w:left w:val="single" w:sz="4" w:space="0" w:color="auto"/>
              <w:bottom w:val="single" w:sz="4" w:space="0" w:color="auto"/>
              <w:right w:val="single" w:sz="4" w:space="0" w:color="auto"/>
            </w:tcBorders>
            <w:vAlign w:val="center"/>
          </w:tcPr>
          <w:p w:rsidR="00DE06BE" w:rsidRPr="004065BC" w:rsidRDefault="001833DF" w:rsidP="00C76A28">
            <w:pPr>
              <w:tabs>
                <w:tab w:val="left" w:pos="-108"/>
              </w:tabs>
              <w:autoSpaceDE w:val="0"/>
              <w:autoSpaceDN w:val="0"/>
              <w:adjustRightInd w:val="0"/>
              <w:jc w:val="both"/>
              <w:rPr>
                <w:iCs/>
                <w:sz w:val="18"/>
                <w:szCs w:val="18"/>
              </w:rPr>
            </w:pPr>
            <w:r w:rsidRPr="004065BC">
              <w:rPr>
                <w:iCs/>
                <w:sz w:val="18"/>
                <w:szCs w:val="18"/>
              </w:rPr>
              <w:t>"Комплексные меры противодействия злоупотреблению наркотиками и их незаконному обороту"</w:t>
            </w:r>
          </w:p>
        </w:tc>
        <w:tc>
          <w:tcPr>
            <w:tcW w:w="1559" w:type="dxa"/>
            <w:tcBorders>
              <w:top w:val="single" w:sz="4" w:space="0" w:color="auto"/>
              <w:left w:val="single" w:sz="4" w:space="0" w:color="auto"/>
              <w:bottom w:val="single" w:sz="4" w:space="0" w:color="auto"/>
              <w:right w:val="single" w:sz="4" w:space="0" w:color="auto"/>
            </w:tcBorders>
            <w:vAlign w:val="center"/>
          </w:tcPr>
          <w:p w:rsidR="00DE06BE" w:rsidRDefault="001833DF"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74,4</w:t>
            </w:r>
          </w:p>
        </w:tc>
        <w:tc>
          <w:tcPr>
            <w:tcW w:w="1134" w:type="dxa"/>
            <w:tcBorders>
              <w:top w:val="single" w:sz="4" w:space="0" w:color="auto"/>
              <w:left w:val="single" w:sz="4" w:space="0" w:color="auto"/>
              <w:bottom w:val="single" w:sz="4" w:space="0" w:color="auto"/>
              <w:right w:val="single" w:sz="4" w:space="0" w:color="auto"/>
            </w:tcBorders>
            <w:vAlign w:val="center"/>
          </w:tcPr>
          <w:p w:rsidR="00DE06BE" w:rsidRDefault="001833DF"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62,4</w:t>
            </w:r>
          </w:p>
        </w:tc>
        <w:tc>
          <w:tcPr>
            <w:tcW w:w="1276" w:type="dxa"/>
            <w:tcBorders>
              <w:top w:val="single" w:sz="4" w:space="0" w:color="auto"/>
              <w:left w:val="single" w:sz="4" w:space="0" w:color="auto"/>
              <w:bottom w:val="single" w:sz="4" w:space="0" w:color="auto"/>
              <w:right w:val="single" w:sz="4" w:space="0" w:color="auto"/>
            </w:tcBorders>
            <w:vAlign w:val="center"/>
          </w:tcPr>
          <w:p w:rsidR="00DE06BE" w:rsidRDefault="001833DF"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83,9</w:t>
            </w:r>
          </w:p>
        </w:tc>
      </w:tr>
      <w:tr w:rsidR="00771E0E" w:rsidRPr="00EA6D60" w:rsidTr="00B9142C">
        <w:trPr>
          <w:trHeight w:val="147"/>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1833DF" w:rsidP="00B9142C">
            <w:pPr>
              <w:jc w:val="center"/>
              <w:rPr>
                <w:rFonts w:eastAsia="Times New Roman"/>
                <w:sz w:val="18"/>
                <w:szCs w:val="18"/>
              </w:rPr>
            </w:pPr>
            <w:r>
              <w:rPr>
                <w:rFonts w:eastAsia="Times New Roman"/>
                <w:sz w:val="18"/>
                <w:szCs w:val="18"/>
              </w:rPr>
              <w:t>18</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1833DF" w:rsidP="00C76A28">
            <w:pPr>
              <w:tabs>
                <w:tab w:val="left" w:pos="-108"/>
              </w:tabs>
              <w:autoSpaceDE w:val="0"/>
              <w:autoSpaceDN w:val="0"/>
              <w:adjustRightInd w:val="0"/>
              <w:jc w:val="both"/>
              <w:rPr>
                <w:iCs/>
                <w:sz w:val="18"/>
                <w:szCs w:val="18"/>
              </w:rPr>
            </w:pPr>
            <w:r w:rsidRPr="004065BC">
              <w:rPr>
                <w:iCs/>
                <w:sz w:val="18"/>
                <w:szCs w:val="18"/>
              </w:rPr>
              <w:t>«Развитие градостроительной деятельности на территории муниципального образования «Починковский район» Смоленской области</w:t>
            </w:r>
            <w:r w:rsidR="00A25728">
              <w:rPr>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A257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628,0</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76,0</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12,1</w:t>
            </w:r>
          </w:p>
        </w:tc>
      </w:tr>
      <w:tr w:rsidR="00771E0E" w:rsidRPr="00EA6D60" w:rsidTr="004F7005">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B9142C">
            <w:pPr>
              <w:jc w:val="center"/>
              <w:rPr>
                <w:rFonts w:eastAsia="Times New Roman"/>
                <w:sz w:val="18"/>
                <w:szCs w:val="18"/>
              </w:rPr>
            </w:pPr>
            <w:r>
              <w:rPr>
                <w:rFonts w:eastAsia="Times New Roman"/>
                <w:sz w:val="18"/>
                <w:szCs w:val="18"/>
              </w:rPr>
              <w:t>19</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C76A28">
            <w:pPr>
              <w:tabs>
                <w:tab w:val="left" w:pos="-108"/>
              </w:tabs>
              <w:autoSpaceDE w:val="0"/>
              <w:autoSpaceDN w:val="0"/>
              <w:adjustRightInd w:val="0"/>
              <w:jc w:val="both"/>
              <w:rPr>
                <w:iCs/>
                <w:sz w:val="18"/>
                <w:szCs w:val="18"/>
              </w:rPr>
            </w:pPr>
            <w:r w:rsidRPr="00A25728">
              <w:rPr>
                <w:iCs/>
                <w:sz w:val="18"/>
                <w:szCs w:val="18"/>
              </w:rPr>
              <w:t>"Демографическое развитие муниципального образования "Починковский район" Смоленской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w:t>
            </w:r>
          </w:p>
        </w:tc>
      </w:tr>
      <w:tr w:rsidR="00771E0E" w:rsidRPr="00EA6D60" w:rsidTr="00A25728">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B9142C">
            <w:pPr>
              <w:jc w:val="center"/>
              <w:rPr>
                <w:rFonts w:eastAsia="Times New Roman"/>
                <w:sz w:val="18"/>
                <w:szCs w:val="18"/>
              </w:rPr>
            </w:pPr>
            <w:r>
              <w:rPr>
                <w:rFonts w:eastAsia="Times New Roman"/>
                <w:sz w:val="18"/>
                <w:szCs w:val="18"/>
              </w:rPr>
              <w:t>20</w:t>
            </w: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C76A28">
            <w:pPr>
              <w:tabs>
                <w:tab w:val="left" w:pos="-108"/>
              </w:tabs>
              <w:autoSpaceDE w:val="0"/>
              <w:autoSpaceDN w:val="0"/>
              <w:adjustRightInd w:val="0"/>
              <w:jc w:val="both"/>
              <w:rPr>
                <w:iCs/>
                <w:sz w:val="18"/>
                <w:szCs w:val="18"/>
              </w:rPr>
            </w:pPr>
            <w:r w:rsidRPr="004065BC">
              <w:rPr>
                <w:iCs/>
                <w:sz w:val="18"/>
                <w:szCs w:val="18"/>
              </w:rPr>
              <w:t>"Доступная среда"</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130,0</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120,0</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92,3</w:t>
            </w:r>
          </w:p>
        </w:tc>
      </w:tr>
      <w:tr w:rsidR="009B3E93" w:rsidRPr="00EA6D60" w:rsidTr="00B9142C">
        <w:trPr>
          <w:trHeight w:val="395"/>
        </w:trPr>
        <w:tc>
          <w:tcPr>
            <w:tcW w:w="567" w:type="dxa"/>
            <w:tcBorders>
              <w:top w:val="single" w:sz="4" w:space="0" w:color="auto"/>
              <w:left w:val="single" w:sz="4" w:space="0" w:color="auto"/>
              <w:bottom w:val="single" w:sz="4" w:space="0" w:color="auto"/>
              <w:right w:val="single" w:sz="4" w:space="0" w:color="auto"/>
            </w:tcBorders>
            <w:vAlign w:val="center"/>
          </w:tcPr>
          <w:p w:rsidR="009B3E93" w:rsidRPr="004065BC" w:rsidRDefault="00A25728" w:rsidP="00B9142C">
            <w:pPr>
              <w:jc w:val="center"/>
              <w:rPr>
                <w:rFonts w:eastAsia="Times New Roman"/>
                <w:sz w:val="18"/>
                <w:szCs w:val="18"/>
              </w:rPr>
            </w:pPr>
            <w:r>
              <w:rPr>
                <w:rFonts w:eastAsia="Times New Roman"/>
                <w:sz w:val="18"/>
                <w:szCs w:val="18"/>
              </w:rPr>
              <w:t>21</w:t>
            </w:r>
          </w:p>
        </w:tc>
        <w:tc>
          <w:tcPr>
            <w:tcW w:w="5387" w:type="dxa"/>
            <w:tcBorders>
              <w:top w:val="single" w:sz="4" w:space="0" w:color="auto"/>
              <w:left w:val="single" w:sz="4" w:space="0" w:color="auto"/>
              <w:bottom w:val="single" w:sz="4" w:space="0" w:color="auto"/>
              <w:right w:val="single" w:sz="4" w:space="0" w:color="auto"/>
            </w:tcBorders>
            <w:vAlign w:val="center"/>
          </w:tcPr>
          <w:p w:rsidR="009B3E93" w:rsidRPr="004065BC" w:rsidRDefault="009B3E93" w:rsidP="00C76A28">
            <w:pPr>
              <w:tabs>
                <w:tab w:val="left" w:pos="-108"/>
              </w:tabs>
              <w:autoSpaceDE w:val="0"/>
              <w:autoSpaceDN w:val="0"/>
              <w:adjustRightInd w:val="0"/>
              <w:jc w:val="both"/>
              <w:rPr>
                <w:iCs/>
                <w:sz w:val="18"/>
                <w:szCs w:val="18"/>
              </w:rPr>
            </w:pPr>
            <w:r w:rsidRPr="004065BC">
              <w:rPr>
                <w:iCs/>
                <w:sz w:val="18"/>
                <w:szCs w:val="18"/>
              </w:rPr>
              <w:t xml:space="preserve"> «Охрана </w:t>
            </w:r>
            <w:r w:rsidR="005856DC" w:rsidRPr="004065BC">
              <w:rPr>
                <w:iCs/>
                <w:sz w:val="18"/>
                <w:szCs w:val="18"/>
              </w:rPr>
              <w:t>окружающей среды муниципального образования «Починковский район» Смоленской области</w:t>
            </w:r>
            <w:r w:rsidR="00A25728">
              <w:rPr>
                <w:iCs/>
                <w:sz w:val="18"/>
                <w:szCs w:val="18"/>
              </w:rPr>
              <w:t>»</w:t>
            </w:r>
            <w:r w:rsidR="00813A82">
              <w:rPr>
                <w:iCs/>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B3E93"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1 794,4</w:t>
            </w:r>
          </w:p>
        </w:tc>
        <w:tc>
          <w:tcPr>
            <w:tcW w:w="1134" w:type="dxa"/>
            <w:tcBorders>
              <w:top w:val="single" w:sz="4" w:space="0" w:color="auto"/>
              <w:left w:val="single" w:sz="4" w:space="0" w:color="auto"/>
              <w:bottom w:val="single" w:sz="4" w:space="0" w:color="auto"/>
              <w:right w:val="single" w:sz="4" w:space="0" w:color="auto"/>
            </w:tcBorders>
            <w:vAlign w:val="center"/>
          </w:tcPr>
          <w:p w:rsidR="009B3E93"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594,4</w:t>
            </w:r>
          </w:p>
        </w:tc>
        <w:tc>
          <w:tcPr>
            <w:tcW w:w="1276" w:type="dxa"/>
            <w:tcBorders>
              <w:top w:val="single" w:sz="4" w:space="0" w:color="auto"/>
              <w:left w:val="single" w:sz="4" w:space="0" w:color="auto"/>
              <w:bottom w:val="single" w:sz="4" w:space="0" w:color="auto"/>
              <w:right w:val="single" w:sz="4" w:space="0" w:color="auto"/>
            </w:tcBorders>
            <w:vAlign w:val="center"/>
          </w:tcPr>
          <w:p w:rsidR="009B3E93" w:rsidRPr="004065BC"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33,1</w:t>
            </w:r>
          </w:p>
        </w:tc>
      </w:tr>
      <w:tr w:rsidR="00813A82" w:rsidRPr="00EA6D60" w:rsidTr="00B9142C">
        <w:trPr>
          <w:trHeight w:val="395"/>
        </w:trPr>
        <w:tc>
          <w:tcPr>
            <w:tcW w:w="567" w:type="dxa"/>
            <w:tcBorders>
              <w:top w:val="single" w:sz="4" w:space="0" w:color="auto"/>
              <w:left w:val="single" w:sz="4" w:space="0" w:color="auto"/>
              <w:bottom w:val="single" w:sz="4" w:space="0" w:color="auto"/>
              <w:right w:val="single" w:sz="4" w:space="0" w:color="auto"/>
            </w:tcBorders>
            <w:vAlign w:val="center"/>
          </w:tcPr>
          <w:p w:rsidR="00813A82" w:rsidRPr="004065BC" w:rsidRDefault="00A25728" w:rsidP="00B9142C">
            <w:pPr>
              <w:jc w:val="center"/>
              <w:rPr>
                <w:rFonts w:eastAsia="Times New Roman"/>
                <w:sz w:val="18"/>
                <w:szCs w:val="18"/>
              </w:rPr>
            </w:pPr>
            <w:r>
              <w:rPr>
                <w:rFonts w:eastAsia="Times New Roman"/>
                <w:sz w:val="18"/>
                <w:szCs w:val="18"/>
              </w:rPr>
              <w:t>22</w:t>
            </w:r>
          </w:p>
        </w:tc>
        <w:tc>
          <w:tcPr>
            <w:tcW w:w="5387" w:type="dxa"/>
            <w:tcBorders>
              <w:top w:val="single" w:sz="4" w:space="0" w:color="auto"/>
              <w:left w:val="single" w:sz="4" w:space="0" w:color="auto"/>
              <w:bottom w:val="single" w:sz="4" w:space="0" w:color="auto"/>
              <w:right w:val="single" w:sz="4" w:space="0" w:color="auto"/>
            </w:tcBorders>
            <w:vAlign w:val="center"/>
          </w:tcPr>
          <w:p w:rsidR="00813A82" w:rsidRPr="004065BC" w:rsidRDefault="00813A82" w:rsidP="00C76A28">
            <w:pPr>
              <w:tabs>
                <w:tab w:val="left" w:pos="-108"/>
              </w:tabs>
              <w:autoSpaceDE w:val="0"/>
              <w:autoSpaceDN w:val="0"/>
              <w:adjustRightInd w:val="0"/>
              <w:jc w:val="both"/>
              <w:rPr>
                <w:iCs/>
                <w:sz w:val="18"/>
                <w:szCs w:val="18"/>
              </w:rPr>
            </w:pPr>
            <w:r>
              <w:rPr>
                <w:iCs/>
                <w:sz w:val="18"/>
                <w:szCs w:val="18"/>
              </w:rPr>
              <w:t>«Создание условий для обеспечения качественными услугами ЖКХ муниципального образования «Починковский район» Смоленской области</w:t>
            </w:r>
            <w:r w:rsidR="00A25728">
              <w:rPr>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813A82"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11 250,9</w:t>
            </w:r>
          </w:p>
        </w:tc>
        <w:tc>
          <w:tcPr>
            <w:tcW w:w="1134" w:type="dxa"/>
            <w:tcBorders>
              <w:top w:val="single" w:sz="4" w:space="0" w:color="auto"/>
              <w:left w:val="single" w:sz="4" w:space="0" w:color="auto"/>
              <w:bottom w:val="single" w:sz="4" w:space="0" w:color="auto"/>
              <w:right w:val="single" w:sz="4" w:space="0" w:color="auto"/>
            </w:tcBorders>
            <w:vAlign w:val="center"/>
          </w:tcPr>
          <w:p w:rsidR="00813A82"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7 708,3</w:t>
            </w:r>
          </w:p>
        </w:tc>
        <w:tc>
          <w:tcPr>
            <w:tcW w:w="1276" w:type="dxa"/>
            <w:tcBorders>
              <w:top w:val="single" w:sz="4" w:space="0" w:color="auto"/>
              <w:left w:val="single" w:sz="4" w:space="0" w:color="auto"/>
              <w:bottom w:val="single" w:sz="4" w:space="0" w:color="auto"/>
              <w:right w:val="single" w:sz="4" w:space="0" w:color="auto"/>
            </w:tcBorders>
            <w:vAlign w:val="center"/>
          </w:tcPr>
          <w:p w:rsidR="00813A82" w:rsidRDefault="00A25728" w:rsidP="00C76A28">
            <w:pPr>
              <w:widowControl w:val="0"/>
              <w:tabs>
                <w:tab w:val="left" w:pos="-235"/>
              </w:tabs>
              <w:autoSpaceDE w:val="0"/>
              <w:autoSpaceDN w:val="0"/>
              <w:adjustRightInd w:val="0"/>
              <w:ind w:left="-93" w:right="-35"/>
              <w:jc w:val="center"/>
              <w:rPr>
                <w:rFonts w:eastAsia="Times New Roman"/>
                <w:sz w:val="18"/>
                <w:szCs w:val="18"/>
              </w:rPr>
            </w:pPr>
            <w:r>
              <w:rPr>
                <w:rFonts w:eastAsia="Times New Roman"/>
                <w:sz w:val="18"/>
                <w:szCs w:val="18"/>
              </w:rPr>
              <w:t>68,5</w:t>
            </w:r>
          </w:p>
        </w:tc>
      </w:tr>
      <w:tr w:rsidR="00771E0E" w:rsidRPr="00EA6D60" w:rsidTr="00C70299">
        <w:tc>
          <w:tcPr>
            <w:tcW w:w="56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C76A28">
            <w:pPr>
              <w:tabs>
                <w:tab w:val="left" w:pos="0"/>
              </w:tabs>
              <w:autoSpaceDE w:val="0"/>
              <w:autoSpaceDN w:val="0"/>
              <w:adjustRightInd w:val="0"/>
              <w:ind w:right="140" w:firstLine="332"/>
              <w:jc w:val="center"/>
              <w:rPr>
                <w:rFonts w:eastAsia="Times New Roman"/>
                <w:b/>
                <w:sz w:val="18"/>
                <w:szCs w:val="18"/>
              </w:rPr>
            </w:pPr>
          </w:p>
        </w:tc>
        <w:tc>
          <w:tcPr>
            <w:tcW w:w="5387" w:type="dxa"/>
            <w:tcBorders>
              <w:top w:val="single" w:sz="4" w:space="0" w:color="auto"/>
              <w:left w:val="single" w:sz="4" w:space="0" w:color="auto"/>
              <w:bottom w:val="single" w:sz="4" w:space="0" w:color="auto"/>
              <w:right w:val="single" w:sz="4" w:space="0" w:color="auto"/>
            </w:tcBorders>
            <w:vAlign w:val="center"/>
          </w:tcPr>
          <w:p w:rsidR="00771E0E" w:rsidRPr="004065BC" w:rsidRDefault="00771E0E" w:rsidP="00C76A28">
            <w:pPr>
              <w:tabs>
                <w:tab w:val="left" w:pos="0"/>
              </w:tabs>
              <w:autoSpaceDE w:val="0"/>
              <w:autoSpaceDN w:val="0"/>
              <w:adjustRightInd w:val="0"/>
              <w:ind w:right="140"/>
              <w:rPr>
                <w:rFonts w:eastAsia="Times New Roman"/>
                <w:b/>
                <w:sz w:val="18"/>
                <w:szCs w:val="18"/>
              </w:rPr>
            </w:pPr>
            <w:r w:rsidRPr="004065BC">
              <w:rPr>
                <w:rFonts w:eastAsia="Times New Roman"/>
                <w:b/>
                <w:sz w:val="18"/>
                <w:szCs w:val="18"/>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71E0E" w:rsidRPr="004065BC" w:rsidRDefault="006865B5" w:rsidP="00C76A28">
            <w:pPr>
              <w:widowControl w:val="0"/>
              <w:tabs>
                <w:tab w:val="left" w:pos="-235"/>
              </w:tabs>
              <w:autoSpaceDE w:val="0"/>
              <w:autoSpaceDN w:val="0"/>
              <w:adjustRightInd w:val="0"/>
              <w:ind w:left="-93" w:right="-35"/>
              <w:jc w:val="center"/>
              <w:rPr>
                <w:rFonts w:eastAsia="Times New Roman"/>
                <w:b/>
                <w:sz w:val="18"/>
                <w:szCs w:val="18"/>
              </w:rPr>
            </w:pPr>
            <w:r>
              <w:rPr>
                <w:rFonts w:eastAsia="Times New Roman"/>
                <w:b/>
                <w:sz w:val="18"/>
                <w:szCs w:val="18"/>
              </w:rPr>
              <w:t>902 930,4</w:t>
            </w:r>
          </w:p>
        </w:tc>
        <w:tc>
          <w:tcPr>
            <w:tcW w:w="1134" w:type="dxa"/>
            <w:tcBorders>
              <w:top w:val="single" w:sz="4" w:space="0" w:color="auto"/>
              <w:left w:val="single" w:sz="4" w:space="0" w:color="auto"/>
              <w:bottom w:val="single" w:sz="4" w:space="0" w:color="auto"/>
              <w:right w:val="single" w:sz="4" w:space="0" w:color="auto"/>
            </w:tcBorders>
            <w:vAlign w:val="center"/>
          </w:tcPr>
          <w:p w:rsidR="00771E0E" w:rsidRPr="004065BC" w:rsidRDefault="0076281D" w:rsidP="00C76A28">
            <w:pPr>
              <w:widowControl w:val="0"/>
              <w:tabs>
                <w:tab w:val="left" w:pos="-518"/>
                <w:tab w:val="left" w:pos="-235"/>
              </w:tabs>
              <w:autoSpaceDE w:val="0"/>
              <w:autoSpaceDN w:val="0"/>
              <w:adjustRightInd w:val="0"/>
              <w:ind w:left="-93" w:right="-35"/>
              <w:jc w:val="center"/>
              <w:rPr>
                <w:rFonts w:eastAsia="Times New Roman"/>
                <w:b/>
                <w:sz w:val="18"/>
                <w:szCs w:val="18"/>
              </w:rPr>
            </w:pPr>
            <w:r>
              <w:rPr>
                <w:rFonts w:eastAsia="Times New Roman"/>
                <w:b/>
                <w:sz w:val="18"/>
                <w:szCs w:val="18"/>
              </w:rPr>
              <w:t>631 657,3</w:t>
            </w:r>
          </w:p>
        </w:tc>
        <w:tc>
          <w:tcPr>
            <w:tcW w:w="1276" w:type="dxa"/>
            <w:tcBorders>
              <w:top w:val="single" w:sz="4" w:space="0" w:color="auto"/>
              <w:left w:val="single" w:sz="4" w:space="0" w:color="auto"/>
              <w:bottom w:val="single" w:sz="4" w:space="0" w:color="auto"/>
              <w:right w:val="single" w:sz="4" w:space="0" w:color="auto"/>
            </w:tcBorders>
            <w:vAlign w:val="center"/>
          </w:tcPr>
          <w:p w:rsidR="00771E0E" w:rsidRPr="004065BC" w:rsidRDefault="0076281D" w:rsidP="00C76A28">
            <w:pPr>
              <w:widowControl w:val="0"/>
              <w:tabs>
                <w:tab w:val="left" w:pos="-235"/>
              </w:tabs>
              <w:autoSpaceDE w:val="0"/>
              <w:autoSpaceDN w:val="0"/>
              <w:adjustRightInd w:val="0"/>
              <w:ind w:left="-93" w:right="-35"/>
              <w:jc w:val="center"/>
              <w:rPr>
                <w:rFonts w:eastAsia="Times New Roman"/>
                <w:b/>
                <w:sz w:val="18"/>
                <w:szCs w:val="18"/>
              </w:rPr>
            </w:pPr>
            <w:r>
              <w:rPr>
                <w:rFonts w:eastAsia="Times New Roman"/>
                <w:b/>
                <w:sz w:val="18"/>
                <w:szCs w:val="18"/>
              </w:rPr>
              <w:t>69,9</w:t>
            </w:r>
          </w:p>
        </w:tc>
      </w:tr>
    </w:tbl>
    <w:p w:rsidR="007E5E77" w:rsidRDefault="007E5E77" w:rsidP="00C76A28">
      <w:pPr>
        <w:ind w:firstLine="709"/>
        <w:jc w:val="center"/>
        <w:rPr>
          <w:szCs w:val="28"/>
        </w:rPr>
      </w:pPr>
    </w:p>
    <w:p w:rsidR="001471CD" w:rsidRDefault="001471CD" w:rsidP="00C76A28">
      <w:pPr>
        <w:ind w:firstLine="709"/>
        <w:jc w:val="center"/>
        <w:rPr>
          <w:b/>
          <w:szCs w:val="28"/>
        </w:rPr>
      </w:pPr>
      <w:r>
        <w:rPr>
          <w:b/>
          <w:szCs w:val="28"/>
        </w:rPr>
        <w:t>М</w:t>
      </w:r>
      <w:r w:rsidRPr="003A3DC8">
        <w:rPr>
          <w:b/>
          <w:szCs w:val="28"/>
        </w:rPr>
        <w:t>униципальная программа "Создание условий для эффективного муниципального управления в муниципальном образовании "Починковский район" Смоленской области</w:t>
      </w:r>
    </w:p>
    <w:p w:rsidR="001471CD" w:rsidRPr="002F0DEF" w:rsidRDefault="001471CD" w:rsidP="00C76A28">
      <w:pPr>
        <w:ind w:firstLine="709"/>
        <w:jc w:val="center"/>
        <w:rPr>
          <w:szCs w:val="28"/>
        </w:rPr>
      </w:pPr>
    </w:p>
    <w:p w:rsidR="001471CD" w:rsidRPr="00F11DD1" w:rsidRDefault="001471CD" w:rsidP="00C76A28">
      <w:pPr>
        <w:ind w:firstLine="709"/>
        <w:jc w:val="both"/>
        <w:rPr>
          <w:szCs w:val="28"/>
        </w:rPr>
      </w:pPr>
      <w:r w:rsidRPr="00F11DD1">
        <w:rPr>
          <w:szCs w:val="28"/>
        </w:rPr>
        <w:lastRenderedPageBreak/>
        <w:t>Целями муниципальной программы являются: решение вопросов местного значения и повышение эффективности деятельности Администрации муниципального образования «Починковский район» Смоленской области;       формирование информационного пространства с учетом повышения эффективности муниципального управления, развития экономики и социальной сферы, потребностей граждан муниципального образования в получении качественных и достоверных сведений, развитие информационной и коммуникационной инфраструктуры; организация автотранспортного обслуживания и хозяйственного обеспечения деятельности органов местного самоуправления муниципального образования «Починковский район» Смоленской области,  структурных подразделений  Администрации  муниципального образования «Починковский район» Смоленской области;  исполнение переданных полномочий от поселений Починковского района Смоленской области и иных отдельных государственных полномочий.</w:t>
      </w:r>
    </w:p>
    <w:p w:rsidR="001471CD" w:rsidRPr="00F11DD1" w:rsidRDefault="001471CD" w:rsidP="00C76A28">
      <w:pPr>
        <w:ind w:firstLine="709"/>
        <w:jc w:val="both"/>
        <w:rPr>
          <w:szCs w:val="28"/>
        </w:rPr>
      </w:pPr>
      <w:r w:rsidRPr="00F11DD1">
        <w:rPr>
          <w:szCs w:val="28"/>
        </w:rPr>
        <w:t>Прогр</w:t>
      </w:r>
      <w:r w:rsidR="00D61597">
        <w:rPr>
          <w:szCs w:val="28"/>
        </w:rPr>
        <w:t xml:space="preserve">амма исполнена в объеме </w:t>
      </w:r>
      <w:r w:rsidR="0076281D">
        <w:rPr>
          <w:szCs w:val="28"/>
        </w:rPr>
        <w:t>50 601,7</w:t>
      </w:r>
      <w:r w:rsidR="00D61597">
        <w:rPr>
          <w:szCs w:val="28"/>
        </w:rPr>
        <w:t xml:space="preserve"> тыс. рублей или </w:t>
      </w:r>
      <w:r w:rsidR="0076281D">
        <w:rPr>
          <w:szCs w:val="28"/>
        </w:rPr>
        <w:t>60,4</w:t>
      </w:r>
      <w:r w:rsidRPr="00F11DD1">
        <w:rPr>
          <w:szCs w:val="28"/>
        </w:rPr>
        <w:t xml:space="preserve"> % от утвержде</w:t>
      </w:r>
      <w:r>
        <w:rPr>
          <w:szCs w:val="28"/>
        </w:rPr>
        <w:t>нного плана. По сравнению с</w:t>
      </w:r>
      <w:r w:rsidR="00D61597">
        <w:rPr>
          <w:szCs w:val="28"/>
        </w:rPr>
        <w:t xml:space="preserve"> </w:t>
      </w:r>
      <w:r w:rsidR="002B31D0">
        <w:rPr>
          <w:szCs w:val="28"/>
        </w:rPr>
        <w:t>9 месяцев</w:t>
      </w:r>
      <w:r>
        <w:rPr>
          <w:szCs w:val="28"/>
        </w:rPr>
        <w:t xml:space="preserve"> 2023</w:t>
      </w:r>
      <w:r w:rsidR="00E611E5">
        <w:rPr>
          <w:szCs w:val="28"/>
        </w:rPr>
        <w:t xml:space="preserve"> года</w:t>
      </w:r>
      <w:r w:rsidRPr="00F11DD1">
        <w:rPr>
          <w:szCs w:val="28"/>
        </w:rPr>
        <w:t xml:space="preserve"> расходы на муниципальную п</w:t>
      </w:r>
      <w:r w:rsidR="00D61597">
        <w:rPr>
          <w:szCs w:val="28"/>
        </w:rPr>
        <w:t xml:space="preserve">рограмму увеличились на </w:t>
      </w:r>
      <w:r w:rsidR="007F0BE0">
        <w:rPr>
          <w:szCs w:val="28"/>
        </w:rPr>
        <w:t>12 839,9</w:t>
      </w:r>
      <w:r w:rsidRPr="00F11DD1">
        <w:rPr>
          <w:szCs w:val="28"/>
        </w:rPr>
        <w:t xml:space="preserve"> тыс. рублей ил</w:t>
      </w:r>
      <w:r w:rsidR="00D61597">
        <w:rPr>
          <w:szCs w:val="28"/>
        </w:rPr>
        <w:t xml:space="preserve">и на </w:t>
      </w:r>
      <w:r w:rsidR="007F0BE0">
        <w:rPr>
          <w:szCs w:val="28"/>
        </w:rPr>
        <w:t>34,0</w:t>
      </w:r>
      <w:r w:rsidRPr="00F11DD1">
        <w:rPr>
          <w:szCs w:val="28"/>
        </w:rPr>
        <w:t xml:space="preserve">%. </w:t>
      </w:r>
      <w:r w:rsidR="00B9060D">
        <w:rPr>
          <w:szCs w:val="28"/>
        </w:rPr>
        <w:t>Д</w:t>
      </w:r>
      <w:r w:rsidRPr="00F11DD1">
        <w:rPr>
          <w:szCs w:val="28"/>
        </w:rPr>
        <w:t xml:space="preserve">оля в общем объеме расходов на муниципальные программы составила </w:t>
      </w:r>
      <w:r w:rsidR="007F0BE0">
        <w:rPr>
          <w:szCs w:val="28"/>
        </w:rPr>
        <w:t>8,0</w:t>
      </w:r>
      <w:r w:rsidRPr="00F11DD1">
        <w:rPr>
          <w:szCs w:val="28"/>
        </w:rPr>
        <w:t xml:space="preserve"> %.</w:t>
      </w:r>
    </w:p>
    <w:p w:rsidR="00F34FC7" w:rsidRPr="00F34FC7" w:rsidRDefault="00F34FC7" w:rsidP="00F34FC7">
      <w:pPr>
        <w:ind w:firstLine="708"/>
        <w:jc w:val="both"/>
        <w:rPr>
          <w:rFonts w:ascii="Segoe UI" w:eastAsia="Segoe UI" w:hAnsi="Segoe UI" w:cs="Segoe UI"/>
          <w:sz w:val="24"/>
          <w:szCs w:val="22"/>
          <w:lang w:eastAsia="ru-RU"/>
        </w:rPr>
      </w:pPr>
      <w:r w:rsidRPr="00F34FC7">
        <w:rPr>
          <w:rFonts w:eastAsia="Times New Roman"/>
          <w:szCs w:val="28"/>
          <w:lang w:eastAsia="ru-RU"/>
        </w:rPr>
        <w:t>В рамках муниципальной программы «Создание условий для эффективного муниципального управления в муниципальном образовании «Починковский район» Смоленской области» за 9 месяцев произведены расходы:</w:t>
      </w:r>
    </w:p>
    <w:p w:rsidR="00F34FC7" w:rsidRPr="00F34FC7" w:rsidRDefault="00F34FC7" w:rsidP="00F34FC7">
      <w:pPr>
        <w:ind w:firstLine="708"/>
        <w:jc w:val="both"/>
        <w:rPr>
          <w:rFonts w:ascii="Segoe UI" w:eastAsia="Segoe UI" w:hAnsi="Segoe UI" w:cs="Segoe UI"/>
          <w:sz w:val="24"/>
          <w:szCs w:val="22"/>
          <w:lang w:eastAsia="ru-RU"/>
        </w:rPr>
      </w:pPr>
      <w:r w:rsidRPr="00F34FC7">
        <w:rPr>
          <w:rFonts w:eastAsia="Times New Roman"/>
          <w:szCs w:val="28"/>
          <w:lang w:eastAsia="ru-RU"/>
        </w:rPr>
        <w:t>-</w:t>
      </w:r>
      <w:r>
        <w:rPr>
          <w:rFonts w:eastAsia="Times New Roman"/>
          <w:szCs w:val="28"/>
          <w:lang w:eastAsia="ru-RU"/>
        </w:rPr>
        <w:t xml:space="preserve"> </w:t>
      </w:r>
      <w:r w:rsidRPr="00F34FC7">
        <w:rPr>
          <w:rFonts w:eastAsia="Times New Roman"/>
          <w:szCs w:val="28"/>
          <w:lang w:eastAsia="ru-RU"/>
        </w:rPr>
        <w:t>расходы на обеспечение функций органов местного самоуправления составили 27 838,4 тыс. рублей, при плане 40 413,3 тыс. рублей, что составляет 68,9 %;</w:t>
      </w:r>
    </w:p>
    <w:p w:rsidR="00F34FC7" w:rsidRPr="00F34FC7" w:rsidRDefault="00F34FC7" w:rsidP="00F34FC7">
      <w:pPr>
        <w:ind w:firstLine="708"/>
        <w:jc w:val="both"/>
        <w:rPr>
          <w:rFonts w:ascii="Segoe UI" w:eastAsia="Segoe UI" w:hAnsi="Segoe UI" w:cs="Segoe UI"/>
          <w:sz w:val="24"/>
          <w:szCs w:val="22"/>
          <w:lang w:eastAsia="ru-RU"/>
        </w:rPr>
      </w:pPr>
      <w:r w:rsidRPr="00F34FC7">
        <w:rPr>
          <w:rFonts w:eastAsia="Times New Roman"/>
          <w:szCs w:val="28"/>
          <w:lang w:eastAsia="ru-RU"/>
        </w:rPr>
        <w:t>- расходы на оплату членских взносов составили 90,5 тыс. рублей, что составляет 100,0 %;</w:t>
      </w:r>
    </w:p>
    <w:p w:rsidR="00F34FC7" w:rsidRPr="00F34FC7" w:rsidRDefault="00F34FC7" w:rsidP="00F34FC7">
      <w:pPr>
        <w:ind w:firstLine="708"/>
        <w:jc w:val="both"/>
        <w:rPr>
          <w:rFonts w:ascii="Segoe UI" w:eastAsia="Segoe UI" w:hAnsi="Segoe UI" w:cs="Segoe UI"/>
          <w:sz w:val="24"/>
          <w:szCs w:val="22"/>
          <w:lang w:eastAsia="ru-RU"/>
        </w:rPr>
      </w:pPr>
      <w:r w:rsidRPr="00F34FC7">
        <w:rPr>
          <w:rFonts w:eastAsia="Times New Roman"/>
          <w:szCs w:val="28"/>
          <w:lang w:eastAsia="ru-RU"/>
        </w:rPr>
        <w:t>-</w:t>
      </w:r>
      <w:r w:rsidRPr="00F34FC7">
        <w:rPr>
          <w:rFonts w:eastAsia="Times New Roman"/>
          <w:sz w:val="24"/>
          <w:lang w:eastAsia="ru-RU"/>
        </w:rPr>
        <w:t xml:space="preserve"> </w:t>
      </w:r>
      <w:r w:rsidRPr="00F34FC7">
        <w:rPr>
          <w:rFonts w:eastAsia="Times New Roman"/>
          <w:szCs w:val="28"/>
          <w:lang w:eastAsia="ru-RU"/>
        </w:rPr>
        <w:t>расходы, связанные с обслуживанием органов местного самоуправления составили 16 429,6 тыс. рублей, при плане 24 382,4 тыс. рублей, что составляет 67,4 %;</w:t>
      </w:r>
    </w:p>
    <w:p w:rsidR="00F34FC7" w:rsidRPr="00F34FC7" w:rsidRDefault="00F34FC7" w:rsidP="00F34FC7">
      <w:pPr>
        <w:ind w:firstLine="708"/>
        <w:jc w:val="both"/>
        <w:rPr>
          <w:rFonts w:ascii="Segoe UI" w:eastAsia="Segoe UI" w:hAnsi="Segoe UI" w:cs="Segoe UI"/>
          <w:sz w:val="24"/>
          <w:szCs w:val="22"/>
          <w:lang w:eastAsia="ru-RU"/>
        </w:rPr>
      </w:pPr>
      <w:r w:rsidRPr="00F34FC7">
        <w:rPr>
          <w:rFonts w:eastAsia="Times New Roman"/>
          <w:szCs w:val="28"/>
          <w:lang w:eastAsia="ru-RU"/>
        </w:rPr>
        <w:t>- предоставление субсидий юридическим лицам, в том числе некоммерческим организациям (организации ВОИ) составили 364,9 тыс. рублей,  при плане 488,0 тыс. рублей;</w:t>
      </w:r>
    </w:p>
    <w:p w:rsidR="00F34FC7" w:rsidRPr="00F34FC7" w:rsidRDefault="00F34FC7" w:rsidP="00F34FC7">
      <w:pPr>
        <w:ind w:firstLine="708"/>
        <w:jc w:val="both"/>
        <w:rPr>
          <w:rFonts w:ascii="Segoe UI" w:eastAsia="Segoe UI" w:hAnsi="Segoe UI" w:cs="Segoe UI"/>
          <w:sz w:val="24"/>
          <w:szCs w:val="22"/>
          <w:lang w:eastAsia="ru-RU"/>
        </w:rPr>
      </w:pPr>
      <w:r w:rsidRPr="00F34FC7">
        <w:rPr>
          <w:rFonts w:eastAsia="Times New Roman"/>
          <w:szCs w:val="28"/>
          <w:lang w:eastAsia="ru-RU"/>
        </w:rPr>
        <w:t>-</w:t>
      </w:r>
      <w:r>
        <w:rPr>
          <w:rFonts w:eastAsia="Times New Roman"/>
          <w:szCs w:val="28"/>
          <w:lang w:eastAsia="ru-RU"/>
        </w:rPr>
        <w:t xml:space="preserve"> </w:t>
      </w:r>
      <w:r w:rsidRPr="00F34FC7">
        <w:rPr>
          <w:rFonts w:eastAsia="Times New Roman"/>
          <w:szCs w:val="28"/>
          <w:lang w:eastAsia="ru-RU"/>
        </w:rPr>
        <w:t>на реализацию государственных полномочий по созданию административных комиссий  и организации деятельности комиссий по делам несовершеннолетних, и защите их прав наплавлено 635,3 тыс. рублей, при плане 1 074,8 тыс. рублей.</w:t>
      </w:r>
    </w:p>
    <w:p w:rsidR="00F34FC7" w:rsidRPr="00F34FC7" w:rsidRDefault="00F34FC7" w:rsidP="00F34FC7">
      <w:pPr>
        <w:ind w:firstLine="708"/>
        <w:jc w:val="both"/>
        <w:rPr>
          <w:rFonts w:ascii="Segoe UI" w:eastAsia="Segoe UI" w:hAnsi="Segoe UI" w:cs="Segoe UI"/>
          <w:sz w:val="24"/>
          <w:szCs w:val="22"/>
          <w:lang w:eastAsia="ru-RU"/>
        </w:rPr>
      </w:pPr>
      <w:r w:rsidRPr="00F34FC7">
        <w:rPr>
          <w:rFonts w:eastAsia="Times New Roman"/>
          <w:szCs w:val="28"/>
          <w:lang w:eastAsia="ru-RU"/>
        </w:rPr>
        <w:t>-</w:t>
      </w:r>
      <w:r>
        <w:rPr>
          <w:rFonts w:eastAsia="Times New Roman"/>
          <w:szCs w:val="28"/>
          <w:lang w:eastAsia="ru-RU"/>
        </w:rPr>
        <w:t xml:space="preserve"> </w:t>
      </w:r>
      <w:r w:rsidRPr="00F34FC7">
        <w:rPr>
          <w:rFonts w:eastAsia="Times New Roman"/>
          <w:szCs w:val="28"/>
          <w:lang w:eastAsia="ru-RU"/>
        </w:rPr>
        <w:t>расходы на обеспечение детей-сирот и детей оставшихся без попечения родителей, лиц из их числа жилыми помещениями за счет средств областного бюджета составили 4 633,8 тыс. руб. при плане  16 663,3 тыс. рублей,  приобретено три квартиры, планируется приобретение  одиннадцати квартир в 2024 году.</w:t>
      </w:r>
    </w:p>
    <w:p w:rsidR="00D61597" w:rsidRDefault="00F34FC7" w:rsidP="00F34FC7">
      <w:pPr>
        <w:ind w:firstLine="708"/>
        <w:jc w:val="both"/>
        <w:rPr>
          <w:sz w:val="24"/>
        </w:rPr>
      </w:pPr>
      <w:r w:rsidRPr="00F34FC7">
        <w:rPr>
          <w:rFonts w:eastAsia="Times New Roman"/>
          <w:szCs w:val="28"/>
          <w:lang w:eastAsia="ru-RU"/>
        </w:rPr>
        <w:t>На осуществление переданных полномочий  за счет средств бюджетов поселений направлено – 3,0 тыс. рублей.</w:t>
      </w:r>
    </w:p>
    <w:p w:rsidR="00B9060D" w:rsidRDefault="00B9060D" w:rsidP="00B9060D">
      <w:pPr>
        <w:ind w:firstLine="709"/>
        <w:jc w:val="center"/>
        <w:rPr>
          <w:b/>
          <w:iCs/>
          <w:szCs w:val="28"/>
        </w:rPr>
      </w:pPr>
      <w:r w:rsidRPr="00A86A06">
        <w:rPr>
          <w:b/>
          <w:iCs/>
          <w:szCs w:val="28"/>
        </w:rPr>
        <w:lastRenderedPageBreak/>
        <w:t>Муниципальная программа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"Починковский район" Смоленской области</w:t>
      </w:r>
    </w:p>
    <w:p w:rsidR="00B9060D" w:rsidRDefault="00B9060D" w:rsidP="00B9060D">
      <w:pPr>
        <w:ind w:firstLine="709"/>
        <w:jc w:val="center"/>
        <w:rPr>
          <w:b/>
          <w:iCs/>
          <w:szCs w:val="28"/>
        </w:rPr>
      </w:pPr>
    </w:p>
    <w:tbl>
      <w:tblPr>
        <w:tblStyle w:val="4"/>
        <w:tblW w:w="10201" w:type="dxa"/>
        <w:tblLook w:val="04A0" w:firstRow="1" w:lastRow="0" w:firstColumn="1" w:lastColumn="0" w:noHBand="0" w:noVBand="1"/>
      </w:tblPr>
      <w:tblGrid>
        <w:gridCol w:w="10201"/>
      </w:tblGrid>
      <w:tr w:rsidR="00B9060D" w:rsidRPr="00FD47B2" w:rsidTr="009818AB">
        <w:tc>
          <w:tcPr>
            <w:tcW w:w="10201" w:type="dxa"/>
            <w:tcBorders>
              <w:top w:val="nil"/>
              <w:left w:val="nil"/>
              <w:bottom w:val="nil"/>
              <w:right w:val="nil"/>
            </w:tcBorders>
          </w:tcPr>
          <w:p w:rsidR="00B9060D" w:rsidRPr="00FD47B2" w:rsidRDefault="00B9060D" w:rsidP="009818AB">
            <w:pPr>
              <w:ind w:firstLine="709"/>
              <w:jc w:val="both"/>
              <w:rPr>
                <w:iCs/>
                <w:szCs w:val="28"/>
                <w:lang w:eastAsia="en-US"/>
              </w:rPr>
            </w:pPr>
            <w:r w:rsidRPr="00FD47B2">
              <w:rPr>
                <w:iCs/>
                <w:szCs w:val="28"/>
              </w:rPr>
              <w:t xml:space="preserve">Целью муниципальной программы является </w:t>
            </w:r>
            <w:r w:rsidRPr="00FD47B2">
              <w:rPr>
                <w:iCs/>
                <w:szCs w:val="28"/>
                <w:lang w:eastAsia="en-US"/>
              </w:rPr>
              <w:t xml:space="preserve">обеспечение социальной поддержки и защищенности, повышение уровня и качества жизни  лиц, замещавших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«Починковский район» Смоленской области.   </w:t>
            </w:r>
          </w:p>
        </w:tc>
      </w:tr>
    </w:tbl>
    <w:p w:rsidR="00B9060D" w:rsidRPr="00FD47B2" w:rsidRDefault="00B9060D" w:rsidP="00B9060D">
      <w:pPr>
        <w:ind w:firstLine="709"/>
        <w:jc w:val="both"/>
        <w:rPr>
          <w:iCs/>
          <w:szCs w:val="28"/>
        </w:rPr>
      </w:pPr>
      <w:r w:rsidRPr="00FD47B2">
        <w:rPr>
          <w:iCs/>
          <w:szCs w:val="28"/>
        </w:rPr>
        <w:t>Прог</w:t>
      </w:r>
      <w:r>
        <w:rPr>
          <w:iCs/>
          <w:szCs w:val="28"/>
        </w:rPr>
        <w:t>рамма исполнена в объеме 6 715,5 тыс. рублей или 74,6</w:t>
      </w:r>
      <w:r w:rsidRPr="00FD47B2">
        <w:rPr>
          <w:iCs/>
          <w:szCs w:val="28"/>
        </w:rPr>
        <w:t xml:space="preserve"> % от утвержденного плана. По сравнению с</w:t>
      </w:r>
      <w:r>
        <w:rPr>
          <w:iCs/>
          <w:szCs w:val="28"/>
        </w:rPr>
        <w:t xml:space="preserve"> 9 месяцев 2023 года</w:t>
      </w:r>
      <w:r w:rsidRPr="00FD47B2">
        <w:rPr>
          <w:iCs/>
          <w:szCs w:val="28"/>
        </w:rPr>
        <w:t xml:space="preserve"> расходы на муниципальную </w:t>
      </w:r>
      <w:r>
        <w:rPr>
          <w:iCs/>
          <w:szCs w:val="28"/>
        </w:rPr>
        <w:t>программу увеличились на 1 877,7 тыс. рублей или на 38,8</w:t>
      </w:r>
      <w:r w:rsidRPr="00FD47B2">
        <w:rPr>
          <w:iCs/>
          <w:szCs w:val="28"/>
        </w:rPr>
        <w:t xml:space="preserve"> %. </w:t>
      </w:r>
      <w:r>
        <w:rPr>
          <w:iCs/>
          <w:szCs w:val="28"/>
        </w:rPr>
        <w:t>Д</w:t>
      </w:r>
      <w:r w:rsidRPr="00FD47B2">
        <w:rPr>
          <w:iCs/>
          <w:szCs w:val="28"/>
        </w:rPr>
        <w:t xml:space="preserve">оля в общем объеме расходов на муниципальные программы составила </w:t>
      </w:r>
      <w:r>
        <w:rPr>
          <w:iCs/>
          <w:szCs w:val="28"/>
        </w:rPr>
        <w:t>1,1</w:t>
      </w:r>
      <w:r w:rsidRPr="00FD47B2">
        <w:rPr>
          <w:iCs/>
          <w:szCs w:val="28"/>
        </w:rPr>
        <w:t xml:space="preserve"> %. </w:t>
      </w:r>
    </w:p>
    <w:p w:rsidR="001471CD" w:rsidRDefault="00B9060D" w:rsidP="00B9060D">
      <w:pPr>
        <w:ind w:firstLine="709"/>
        <w:jc w:val="both"/>
        <w:rPr>
          <w:szCs w:val="28"/>
        </w:rPr>
      </w:pPr>
      <w:r w:rsidRPr="00FD47B2">
        <w:rPr>
          <w:iCs/>
          <w:szCs w:val="28"/>
        </w:rPr>
        <w:t>В рамках муниципальной программы выполнялись выплаты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B9060D" w:rsidRDefault="00B9060D" w:rsidP="00C76A28">
      <w:pPr>
        <w:ind w:firstLine="709"/>
        <w:jc w:val="center"/>
        <w:rPr>
          <w:b/>
          <w:iCs/>
          <w:szCs w:val="28"/>
        </w:rPr>
      </w:pPr>
    </w:p>
    <w:p w:rsidR="001471CD" w:rsidRPr="0032051B" w:rsidRDefault="001471CD" w:rsidP="00C76A28">
      <w:pPr>
        <w:ind w:firstLine="709"/>
        <w:jc w:val="center"/>
        <w:rPr>
          <w:b/>
          <w:iCs/>
          <w:szCs w:val="28"/>
        </w:rPr>
      </w:pPr>
      <w:r w:rsidRPr="0032051B">
        <w:rPr>
          <w:b/>
          <w:iCs/>
          <w:szCs w:val="28"/>
        </w:rPr>
        <w:t>Муниципальная программа "Энергосбережение и повышение энергетической эффективности на территории муниципального образования «Починковский район» Смоленской области</w:t>
      </w:r>
    </w:p>
    <w:p w:rsidR="001471CD" w:rsidRPr="0032051B" w:rsidRDefault="001471CD" w:rsidP="00C76A28">
      <w:pPr>
        <w:ind w:firstLine="709"/>
        <w:jc w:val="both"/>
        <w:rPr>
          <w:b/>
          <w:iCs/>
          <w:szCs w:val="28"/>
        </w:rPr>
      </w:pPr>
    </w:p>
    <w:p w:rsidR="001471CD" w:rsidRPr="00FC5D80" w:rsidRDefault="001471CD" w:rsidP="00C76A28">
      <w:pPr>
        <w:ind w:firstLine="709"/>
        <w:jc w:val="both"/>
        <w:rPr>
          <w:szCs w:val="28"/>
        </w:rPr>
      </w:pPr>
      <w:r w:rsidRPr="00FC5D80">
        <w:rPr>
          <w:szCs w:val="28"/>
        </w:rPr>
        <w:t xml:space="preserve">Целью муниципальной программы является создание условий для перевода экономики бюджетной сферы муниципального образования «Починковский район» Смоленской области на энергосберегающий путь развития. </w:t>
      </w:r>
    </w:p>
    <w:p w:rsidR="001471CD" w:rsidRPr="00FC5D80" w:rsidRDefault="001471CD" w:rsidP="00C76A28">
      <w:pPr>
        <w:ind w:firstLine="709"/>
        <w:jc w:val="both"/>
        <w:rPr>
          <w:szCs w:val="28"/>
        </w:rPr>
      </w:pPr>
      <w:r w:rsidRPr="00FC5D80">
        <w:rPr>
          <w:szCs w:val="28"/>
        </w:rPr>
        <w:t>П</w:t>
      </w:r>
      <w:r w:rsidR="007E584C">
        <w:rPr>
          <w:szCs w:val="28"/>
        </w:rPr>
        <w:t xml:space="preserve">рограмма исполнена в объеме </w:t>
      </w:r>
      <w:r w:rsidR="00FF493E">
        <w:rPr>
          <w:szCs w:val="28"/>
        </w:rPr>
        <w:t>85,2</w:t>
      </w:r>
      <w:r w:rsidR="007E584C">
        <w:rPr>
          <w:szCs w:val="28"/>
        </w:rPr>
        <w:t xml:space="preserve"> тыс. рублей или </w:t>
      </w:r>
      <w:r w:rsidR="00FF493E">
        <w:rPr>
          <w:szCs w:val="28"/>
        </w:rPr>
        <w:t>89,7</w:t>
      </w:r>
      <w:r w:rsidRPr="00FC5D80">
        <w:rPr>
          <w:szCs w:val="28"/>
        </w:rPr>
        <w:t>% от утвержде</w:t>
      </w:r>
      <w:r w:rsidR="007E584C">
        <w:rPr>
          <w:szCs w:val="28"/>
        </w:rPr>
        <w:t xml:space="preserve">нного плана. </w:t>
      </w:r>
      <w:r w:rsidRPr="00FC5D80">
        <w:rPr>
          <w:szCs w:val="28"/>
        </w:rPr>
        <w:t xml:space="preserve">Общая доля в общем объеме расходов на муниципальные программы составила </w:t>
      </w:r>
      <w:r w:rsidR="00D01EFD">
        <w:rPr>
          <w:szCs w:val="28"/>
        </w:rPr>
        <w:t>0,0</w:t>
      </w:r>
      <w:r w:rsidR="00FF493E">
        <w:rPr>
          <w:szCs w:val="28"/>
        </w:rPr>
        <w:t>1</w:t>
      </w:r>
      <w:r w:rsidRPr="00FC5D80">
        <w:rPr>
          <w:szCs w:val="28"/>
        </w:rPr>
        <w:t xml:space="preserve"> %. </w:t>
      </w:r>
      <w:r w:rsidR="00105748" w:rsidRPr="00FD47B2">
        <w:rPr>
          <w:iCs/>
          <w:szCs w:val="28"/>
        </w:rPr>
        <w:t>По сравнению с</w:t>
      </w:r>
      <w:r w:rsidR="00105748">
        <w:rPr>
          <w:iCs/>
          <w:szCs w:val="28"/>
        </w:rPr>
        <w:t xml:space="preserve"> 9 месяцев 2023 года</w:t>
      </w:r>
      <w:r w:rsidR="00105748" w:rsidRPr="00FD47B2">
        <w:rPr>
          <w:iCs/>
          <w:szCs w:val="28"/>
        </w:rPr>
        <w:t xml:space="preserve"> расходы на муниципальную </w:t>
      </w:r>
      <w:r w:rsidR="00105748">
        <w:rPr>
          <w:iCs/>
          <w:szCs w:val="28"/>
        </w:rPr>
        <w:t>программу увеличились на 78,3 тыс. рублей или на 1 134,8</w:t>
      </w:r>
      <w:r w:rsidR="00105748" w:rsidRPr="00FD47B2">
        <w:rPr>
          <w:iCs/>
          <w:szCs w:val="28"/>
        </w:rPr>
        <w:t>%.</w:t>
      </w:r>
    </w:p>
    <w:p w:rsidR="001471CD" w:rsidRPr="00FC5D80" w:rsidRDefault="001471CD" w:rsidP="00C76A28">
      <w:pPr>
        <w:ind w:firstLine="709"/>
        <w:jc w:val="both"/>
        <w:rPr>
          <w:szCs w:val="28"/>
        </w:rPr>
      </w:pPr>
      <w:r w:rsidRPr="00FC5D80">
        <w:rPr>
          <w:szCs w:val="28"/>
        </w:rPr>
        <w:t xml:space="preserve">В рамках муниципальной программы выполнялись следующие мероприятия: модернизация, капитальный ремонт, ремонт систем энергоснабжения. </w:t>
      </w:r>
    </w:p>
    <w:p w:rsidR="001471CD" w:rsidRDefault="001471CD" w:rsidP="00C76A28">
      <w:pPr>
        <w:ind w:firstLine="709"/>
        <w:jc w:val="both"/>
        <w:rPr>
          <w:szCs w:val="28"/>
        </w:rPr>
      </w:pPr>
    </w:p>
    <w:p w:rsidR="001471CD" w:rsidRDefault="001471CD" w:rsidP="00C76A28">
      <w:pPr>
        <w:jc w:val="center"/>
        <w:rPr>
          <w:b/>
          <w:iCs/>
          <w:szCs w:val="28"/>
        </w:rPr>
      </w:pPr>
      <w:r w:rsidRPr="005106D5">
        <w:rPr>
          <w:b/>
          <w:iCs/>
          <w:szCs w:val="28"/>
        </w:rPr>
        <w:t>Муниципальная программа "Комплексные меры по профилактике терроризма и экстремизма в муниципальном образовании "Починковский район" Смоленской области"</w:t>
      </w:r>
    </w:p>
    <w:p w:rsidR="00E611E5" w:rsidRPr="005106D5" w:rsidRDefault="00E611E5" w:rsidP="00C76A28">
      <w:pPr>
        <w:jc w:val="center"/>
        <w:rPr>
          <w:b/>
          <w:iCs/>
          <w:szCs w:val="28"/>
        </w:rPr>
      </w:pPr>
    </w:p>
    <w:p w:rsidR="001471CD" w:rsidRPr="00BC763E" w:rsidRDefault="001471CD" w:rsidP="00C76A28">
      <w:pPr>
        <w:ind w:firstLine="709"/>
        <w:jc w:val="both"/>
        <w:rPr>
          <w:szCs w:val="28"/>
        </w:rPr>
      </w:pPr>
      <w:r w:rsidRPr="00BC763E">
        <w:rPr>
          <w:szCs w:val="28"/>
        </w:rPr>
        <w:t xml:space="preserve">Целями муниципальной программы являются: профилактика идеологии терроризма и экстремизма в муниципальном образовании «Починковский район» Смоленской области, создание в молодежной среде стойкого неприятия к идеологии терроризма, предотвращение террористических актов на территории </w:t>
      </w:r>
      <w:r w:rsidRPr="00BC763E">
        <w:rPr>
          <w:szCs w:val="28"/>
        </w:rPr>
        <w:lastRenderedPageBreak/>
        <w:t xml:space="preserve">муниципального образования «Починковский район» Смоленской области,  развитие  у школьников активной гражданской позиции в процессе изучения основ защиты прав и свобод человека и гражданина, основ конституционного строя, обеспечение целостности и безопасности Российской Федерации, развитие АПК «Безопасный город». </w:t>
      </w:r>
    </w:p>
    <w:p w:rsidR="001471CD" w:rsidRPr="00BC763E" w:rsidRDefault="001471CD" w:rsidP="00C76A28">
      <w:pPr>
        <w:ind w:firstLine="709"/>
        <w:jc w:val="both"/>
        <w:rPr>
          <w:szCs w:val="28"/>
        </w:rPr>
      </w:pPr>
      <w:r w:rsidRPr="00BC763E">
        <w:rPr>
          <w:szCs w:val="28"/>
        </w:rPr>
        <w:t>Прогр</w:t>
      </w:r>
      <w:r w:rsidR="00903BF5">
        <w:rPr>
          <w:szCs w:val="28"/>
        </w:rPr>
        <w:t xml:space="preserve">амма исполнена в объеме </w:t>
      </w:r>
      <w:r w:rsidR="00E34C97">
        <w:rPr>
          <w:szCs w:val="28"/>
        </w:rPr>
        <w:t>828,7</w:t>
      </w:r>
      <w:r w:rsidR="00903BF5">
        <w:rPr>
          <w:szCs w:val="28"/>
        </w:rPr>
        <w:t xml:space="preserve"> тыс. рублей или </w:t>
      </w:r>
      <w:r w:rsidR="00E34C97">
        <w:rPr>
          <w:szCs w:val="28"/>
        </w:rPr>
        <w:t>88,9</w:t>
      </w:r>
      <w:r w:rsidRPr="00BC763E">
        <w:rPr>
          <w:szCs w:val="28"/>
        </w:rPr>
        <w:t>% от утвержде</w:t>
      </w:r>
      <w:r w:rsidR="00D00993">
        <w:rPr>
          <w:szCs w:val="28"/>
        </w:rPr>
        <w:t>нного плана. По сравнению с</w:t>
      </w:r>
      <w:r w:rsidR="00903BF5">
        <w:rPr>
          <w:szCs w:val="28"/>
        </w:rPr>
        <w:t xml:space="preserve"> </w:t>
      </w:r>
      <w:r w:rsidR="002B31D0">
        <w:rPr>
          <w:szCs w:val="28"/>
        </w:rPr>
        <w:t>9 месяцев</w:t>
      </w:r>
      <w:r w:rsidR="00D00993">
        <w:rPr>
          <w:szCs w:val="28"/>
        </w:rPr>
        <w:t xml:space="preserve"> 2023</w:t>
      </w:r>
      <w:r w:rsidR="00E611E5">
        <w:rPr>
          <w:szCs w:val="28"/>
        </w:rPr>
        <w:t xml:space="preserve"> года</w:t>
      </w:r>
      <w:r w:rsidRPr="00BC763E">
        <w:rPr>
          <w:szCs w:val="28"/>
        </w:rPr>
        <w:t xml:space="preserve"> расходы на муниципальну</w:t>
      </w:r>
      <w:r w:rsidR="00903BF5">
        <w:rPr>
          <w:szCs w:val="28"/>
        </w:rPr>
        <w:t xml:space="preserve">ю программу увеличились на </w:t>
      </w:r>
      <w:r w:rsidR="00105748">
        <w:rPr>
          <w:szCs w:val="28"/>
        </w:rPr>
        <w:t>714,2</w:t>
      </w:r>
      <w:r w:rsidRPr="00BC763E">
        <w:rPr>
          <w:szCs w:val="28"/>
        </w:rPr>
        <w:t xml:space="preserve"> тыс. рублей ил</w:t>
      </w:r>
      <w:r w:rsidR="00903BF5">
        <w:rPr>
          <w:szCs w:val="28"/>
        </w:rPr>
        <w:t xml:space="preserve">и на </w:t>
      </w:r>
      <w:r w:rsidR="00105748">
        <w:rPr>
          <w:szCs w:val="28"/>
        </w:rPr>
        <w:t>623,7</w:t>
      </w:r>
      <w:r w:rsidRPr="00BC763E">
        <w:rPr>
          <w:szCs w:val="28"/>
        </w:rPr>
        <w:t xml:space="preserve">%. </w:t>
      </w:r>
      <w:r w:rsidR="00F66F14">
        <w:rPr>
          <w:szCs w:val="28"/>
        </w:rPr>
        <w:t>Д</w:t>
      </w:r>
      <w:r w:rsidRPr="00BC763E">
        <w:rPr>
          <w:szCs w:val="28"/>
        </w:rPr>
        <w:t>оля в общем объеме расходов на муниципальные программы составила 0,</w:t>
      </w:r>
      <w:r w:rsidR="00F66F14">
        <w:rPr>
          <w:szCs w:val="28"/>
        </w:rPr>
        <w:t>1</w:t>
      </w:r>
      <w:r w:rsidRPr="00BC763E">
        <w:rPr>
          <w:szCs w:val="28"/>
        </w:rPr>
        <w:t xml:space="preserve"> %. </w:t>
      </w:r>
    </w:p>
    <w:p w:rsidR="00931F47" w:rsidRDefault="001471CD" w:rsidP="00931F47">
      <w:pPr>
        <w:ind w:firstLine="708"/>
        <w:jc w:val="both"/>
        <w:rPr>
          <w:sz w:val="24"/>
        </w:rPr>
      </w:pPr>
      <w:r w:rsidRPr="00BC763E">
        <w:rPr>
          <w:szCs w:val="28"/>
        </w:rPr>
        <w:t>В рамках муниципальной программы вып</w:t>
      </w:r>
      <w:r w:rsidR="00E611E5">
        <w:rPr>
          <w:szCs w:val="28"/>
        </w:rPr>
        <w:t>олнялись мероприятия по профилактике терроризма и экстремизма в рамках</w:t>
      </w:r>
      <w:r w:rsidR="00E611E5">
        <w:rPr>
          <w:rFonts w:ascii="Arial CYR" w:hAnsi="Arial CYR" w:cs="Arial CYR"/>
          <w:b/>
          <w:bCs/>
          <w:color w:val="000000"/>
          <w:sz w:val="20"/>
          <w:szCs w:val="20"/>
        </w:rPr>
        <w:t xml:space="preserve"> </w:t>
      </w:r>
      <w:r w:rsidR="00E611E5" w:rsidRPr="000E481C">
        <w:rPr>
          <w:b/>
          <w:bCs/>
          <w:color w:val="000000"/>
          <w:szCs w:val="28"/>
        </w:rPr>
        <w:t>к</w:t>
      </w:r>
      <w:r w:rsidR="00E611E5" w:rsidRPr="000E481C">
        <w:rPr>
          <w:bCs/>
          <w:color w:val="000000"/>
          <w:szCs w:val="28"/>
        </w:rPr>
        <w:t>омплекса процессных мероприятий "Построение (развитие), внедрение и эксплуатация аппаратно-программного комплекса "Безопасный город".</w:t>
      </w:r>
      <w:r w:rsidR="00931F47">
        <w:rPr>
          <w:bCs/>
          <w:color w:val="000000"/>
          <w:szCs w:val="28"/>
        </w:rPr>
        <w:t xml:space="preserve"> </w:t>
      </w:r>
      <w:r w:rsidR="00931F47">
        <w:t>Выделены денежные средства на приобретение  и  установку оборудования IP Системы оповещения МЕТА в  местах массового пребывания  людей  муниципального образования  «Починковский район» Смоленской области            (Парк, прилегающий  к стадиону г. Починок, Парк и площадь, прилегающие  к  зданию Администрации муниципального образования «Починковский район» Смоленской области г. Починок).</w:t>
      </w:r>
    </w:p>
    <w:p w:rsidR="00E611E5" w:rsidRPr="000E481C" w:rsidRDefault="00E611E5" w:rsidP="00C76A28">
      <w:pPr>
        <w:ind w:firstLine="708"/>
        <w:jc w:val="both"/>
        <w:outlineLvl w:val="0"/>
        <w:rPr>
          <w:bCs/>
          <w:color w:val="000000"/>
          <w:szCs w:val="28"/>
        </w:rPr>
      </w:pPr>
    </w:p>
    <w:p w:rsidR="001471CD" w:rsidRDefault="001471CD" w:rsidP="00C76A28">
      <w:pPr>
        <w:ind w:firstLine="709"/>
        <w:jc w:val="center"/>
        <w:rPr>
          <w:b/>
          <w:iCs/>
          <w:szCs w:val="28"/>
        </w:rPr>
      </w:pPr>
      <w:r w:rsidRPr="006709A8">
        <w:rPr>
          <w:b/>
          <w:iCs/>
          <w:szCs w:val="28"/>
        </w:rPr>
        <w:t>Муниципальная программа «Развитие дорожно-транспортного комплекса муниципального образования «Починковский район» Смоленской области</w:t>
      </w:r>
    </w:p>
    <w:p w:rsidR="00E611E5" w:rsidRPr="006709A8" w:rsidRDefault="00E611E5" w:rsidP="00C76A28">
      <w:pPr>
        <w:ind w:firstLine="709"/>
        <w:jc w:val="both"/>
        <w:rPr>
          <w:b/>
          <w:szCs w:val="28"/>
        </w:rPr>
      </w:pPr>
    </w:p>
    <w:p w:rsidR="001471CD" w:rsidRPr="00C714FA" w:rsidRDefault="001471CD" w:rsidP="00C76A28">
      <w:pPr>
        <w:ind w:firstLine="709"/>
        <w:jc w:val="both"/>
        <w:rPr>
          <w:szCs w:val="28"/>
        </w:rPr>
      </w:pPr>
      <w:r w:rsidRPr="00C714FA">
        <w:rPr>
          <w:szCs w:val="28"/>
        </w:rPr>
        <w:t xml:space="preserve">Целями муниципальной программы являются: формирование улично-дорожной сети муниципального образования «Починковский район» Смоленской области, обеспечение круглогодичного автотранспортного сообщения между населенными пунктами, сокращение к 2024 году числа погибших в результате дорожно-транспортных происшествий на 10%, снижение на 10% количество дорожно-транспортных происшествий с пострадавшими детьми на дорогах Починковского района Смоленской области по сравнению с 2014 годом,  повышение качества транспортных услуг и уровня транспортной доступности для населения, снижение эксплуатационных затрат автотранспортных предприятий.  </w:t>
      </w:r>
    </w:p>
    <w:p w:rsidR="001471CD" w:rsidRPr="00C714FA" w:rsidRDefault="001471CD" w:rsidP="00C76A28">
      <w:pPr>
        <w:ind w:firstLine="709"/>
        <w:jc w:val="both"/>
        <w:rPr>
          <w:szCs w:val="28"/>
        </w:rPr>
      </w:pPr>
      <w:r w:rsidRPr="00C714FA">
        <w:rPr>
          <w:szCs w:val="28"/>
        </w:rPr>
        <w:t>Прог</w:t>
      </w:r>
      <w:r w:rsidR="009E5C0B">
        <w:rPr>
          <w:szCs w:val="28"/>
        </w:rPr>
        <w:t xml:space="preserve">рамма исполнена в объеме </w:t>
      </w:r>
      <w:r w:rsidR="00105748">
        <w:rPr>
          <w:szCs w:val="28"/>
        </w:rPr>
        <w:t>16 488,7</w:t>
      </w:r>
      <w:r w:rsidR="009E5C0B">
        <w:rPr>
          <w:szCs w:val="28"/>
        </w:rPr>
        <w:t xml:space="preserve"> тыс. рублей или </w:t>
      </w:r>
      <w:r w:rsidR="00105748">
        <w:rPr>
          <w:szCs w:val="28"/>
        </w:rPr>
        <w:t>73,6</w:t>
      </w:r>
      <w:r w:rsidRPr="00C714FA">
        <w:rPr>
          <w:szCs w:val="28"/>
        </w:rPr>
        <w:t>% от утвержде</w:t>
      </w:r>
      <w:r w:rsidR="00E611E5">
        <w:rPr>
          <w:szCs w:val="28"/>
        </w:rPr>
        <w:t>нного п</w:t>
      </w:r>
      <w:r w:rsidR="009E5C0B">
        <w:rPr>
          <w:szCs w:val="28"/>
        </w:rPr>
        <w:t xml:space="preserve">лана. По сравнению с </w:t>
      </w:r>
      <w:r w:rsidR="002B31D0">
        <w:rPr>
          <w:szCs w:val="28"/>
        </w:rPr>
        <w:t>9 месяцев</w:t>
      </w:r>
      <w:r w:rsidR="00E611E5">
        <w:rPr>
          <w:szCs w:val="28"/>
        </w:rPr>
        <w:t xml:space="preserve"> 2023 года</w:t>
      </w:r>
      <w:r w:rsidRPr="00C714FA">
        <w:rPr>
          <w:szCs w:val="28"/>
        </w:rPr>
        <w:t xml:space="preserve"> расходы на муниципальную програм</w:t>
      </w:r>
      <w:r w:rsidR="009E5C0B">
        <w:rPr>
          <w:szCs w:val="28"/>
        </w:rPr>
        <w:t xml:space="preserve">му увеличились на </w:t>
      </w:r>
      <w:r w:rsidR="00105748">
        <w:rPr>
          <w:szCs w:val="28"/>
        </w:rPr>
        <w:t>8 876,9</w:t>
      </w:r>
      <w:r w:rsidR="009E5C0B">
        <w:rPr>
          <w:szCs w:val="28"/>
        </w:rPr>
        <w:t xml:space="preserve"> тыс. рублей или на </w:t>
      </w:r>
      <w:r w:rsidR="00F66F14">
        <w:rPr>
          <w:szCs w:val="28"/>
        </w:rPr>
        <w:t>116,6</w:t>
      </w:r>
      <w:r w:rsidRPr="00C714FA">
        <w:rPr>
          <w:szCs w:val="28"/>
        </w:rPr>
        <w:t xml:space="preserve">%. </w:t>
      </w:r>
      <w:r w:rsidR="00F66F14">
        <w:rPr>
          <w:szCs w:val="28"/>
        </w:rPr>
        <w:t>Д</w:t>
      </w:r>
      <w:r w:rsidRPr="00C714FA">
        <w:rPr>
          <w:szCs w:val="28"/>
        </w:rPr>
        <w:t xml:space="preserve">оля в общем объеме расходов на муниципальные программы составила </w:t>
      </w:r>
      <w:r w:rsidR="009E5C0B">
        <w:rPr>
          <w:szCs w:val="28"/>
        </w:rPr>
        <w:t>2,</w:t>
      </w:r>
      <w:r w:rsidR="00F66F14">
        <w:rPr>
          <w:szCs w:val="28"/>
        </w:rPr>
        <w:t>6</w:t>
      </w:r>
      <w:r w:rsidRPr="00C714FA">
        <w:rPr>
          <w:szCs w:val="28"/>
        </w:rPr>
        <w:t xml:space="preserve"> %. </w:t>
      </w:r>
    </w:p>
    <w:p w:rsidR="00E611E5" w:rsidRDefault="001471CD" w:rsidP="00C76A28">
      <w:pPr>
        <w:ind w:firstLine="708"/>
        <w:jc w:val="both"/>
        <w:rPr>
          <w:szCs w:val="28"/>
        </w:rPr>
      </w:pPr>
      <w:r w:rsidRPr="00C714FA">
        <w:rPr>
          <w:szCs w:val="28"/>
        </w:rPr>
        <w:t>В рамках муниципальной программы выполнялись следующие мероприятия</w:t>
      </w:r>
      <w:r w:rsidR="00E611E5">
        <w:rPr>
          <w:szCs w:val="28"/>
        </w:rPr>
        <w:t>:</w:t>
      </w:r>
    </w:p>
    <w:p w:rsidR="00F66F14" w:rsidRPr="00F66F14" w:rsidRDefault="00F66F14" w:rsidP="00F66F14">
      <w:pPr>
        <w:ind w:firstLine="708"/>
        <w:jc w:val="both"/>
        <w:rPr>
          <w:rFonts w:ascii="Segoe UI" w:eastAsia="Segoe UI" w:hAnsi="Segoe UI" w:cs="Segoe UI"/>
          <w:sz w:val="24"/>
          <w:szCs w:val="22"/>
          <w:lang w:eastAsia="ru-RU"/>
        </w:rPr>
      </w:pPr>
      <w:r>
        <w:rPr>
          <w:rFonts w:eastAsia="Times New Roman"/>
          <w:szCs w:val="28"/>
          <w:lang w:eastAsia="ru-RU"/>
        </w:rPr>
        <w:t>- р</w:t>
      </w:r>
      <w:r w:rsidRPr="00F66F14">
        <w:rPr>
          <w:rFonts w:eastAsia="Times New Roman"/>
          <w:szCs w:val="28"/>
          <w:lang w:eastAsia="ru-RU"/>
        </w:rPr>
        <w:t>асходы на ремонт и содержание автомобильных дорог общего пользования местного значения и дорожных сооружений, являющихся их технологической частью (искусственных дорожных сооружений)</w:t>
      </w:r>
      <w:r w:rsidRPr="00F66F14">
        <w:rPr>
          <w:rFonts w:eastAsia="Times New Roman"/>
          <w:sz w:val="24"/>
          <w:lang w:eastAsia="ru-RU"/>
        </w:rPr>
        <w:t xml:space="preserve"> </w:t>
      </w:r>
      <w:r w:rsidRPr="00F66F14">
        <w:rPr>
          <w:rFonts w:eastAsia="Times New Roman"/>
          <w:szCs w:val="28"/>
          <w:lang w:eastAsia="ru-RU"/>
        </w:rPr>
        <w:t xml:space="preserve">предусмотрены в сумме 6 795,3 тыс. рублей. (3 623,7 тыс. рублей - средства дорожного фонда, 2 171,6 тыс. рублей - остатки средств на начало года дорожного фонда, 1000,0 </w:t>
      </w:r>
      <w:r w:rsidRPr="00F66F14">
        <w:rPr>
          <w:rFonts w:eastAsia="Times New Roman"/>
          <w:szCs w:val="28"/>
          <w:lang w:eastAsia="ru-RU"/>
        </w:rPr>
        <w:lastRenderedPageBreak/>
        <w:t>тыс. рублей средства бюджета муниципального образования).  Кассовый расход за отчетный период составил 5 536,9 тыс. рублей (произведена оплата за выполненные работы по содержанию дорог).</w:t>
      </w:r>
    </w:p>
    <w:p w:rsidR="00F66F14" w:rsidRPr="00F66F14" w:rsidRDefault="00F66F14" w:rsidP="00F66F14">
      <w:pPr>
        <w:ind w:firstLine="708"/>
        <w:jc w:val="both"/>
        <w:rPr>
          <w:rFonts w:ascii="Segoe UI" w:eastAsia="Segoe UI" w:hAnsi="Segoe UI" w:cs="Segoe UI"/>
          <w:sz w:val="24"/>
          <w:szCs w:val="22"/>
          <w:lang w:eastAsia="ru-RU"/>
        </w:rPr>
      </w:pPr>
      <w:r>
        <w:rPr>
          <w:rFonts w:eastAsia="Times New Roman"/>
          <w:szCs w:val="28"/>
          <w:lang w:eastAsia="ru-RU"/>
        </w:rPr>
        <w:t>- с</w:t>
      </w:r>
      <w:r w:rsidRPr="00F66F14">
        <w:rPr>
          <w:rFonts w:eastAsia="Times New Roman"/>
          <w:szCs w:val="28"/>
          <w:lang w:eastAsia="ru-RU"/>
        </w:rPr>
        <w:t>убсидии  на проектирование, строительство, реконструкцию, капитальный ремонт и ремонт автомобильных дорог общего пользования местного значения составили 7 172,2 тыс. рублей за счет средств областного бюджета – 7 165,0 тыс. рублей,  за счет средств местного бюджета -  7,2  тыс. рублей произведена оплата за  ремонт  автодороги д. Лучеса-Климщина-Шмаково;</w:t>
      </w:r>
    </w:p>
    <w:p w:rsidR="00EC6E76" w:rsidRDefault="00F66F14" w:rsidP="00F66F14">
      <w:pPr>
        <w:ind w:firstLine="708"/>
        <w:jc w:val="both"/>
        <w:rPr>
          <w:sz w:val="24"/>
        </w:rPr>
      </w:pPr>
      <w:r>
        <w:rPr>
          <w:rFonts w:eastAsia="Times New Roman"/>
          <w:szCs w:val="28"/>
          <w:lang w:eastAsia="ru-RU"/>
        </w:rPr>
        <w:t>- н</w:t>
      </w:r>
      <w:r w:rsidRPr="00F66F14">
        <w:rPr>
          <w:rFonts w:eastAsia="Times New Roman"/>
          <w:szCs w:val="28"/>
          <w:lang w:eastAsia="ru-RU"/>
        </w:rPr>
        <w:t>а организацию транспортного обслуживания населения на внутри муниципальных маршрутах Починковского района Смоленской области направлено 3 779,6 тыс. рублей, при плане 8 414,2 тыс. рублей</w:t>
      </w:r>
      <w:r w:rsidR="00EC6E76">
        <w:t xml:space="preserve">. </w:t>
      </w:r>
    </w:p>
    <w:p w:rsidR="001471CD" w:rsidRDefault="001471CD" w:rsidP="00C76A28">
      <w:pPr>
        <w:ind w:firstLine="709"/>
        <w:jc w:val="both"/>
        <w:rPr>
          <w:szCs w:val="28"/>
        </w:rPr>
      </w:pPr>
    </w:p>
    <w:p w:rsidR="00963901" w:rsidRPr="00100020" w:rsidRDefault="00963901" w:rsidP="00963901">
      <w:pPr>
        <w:ind w:firstLine="709"/>
        <w:jc w:val="center"/>
        <w:rPr>
          <w:b/>
          <w:szCs w:val="28"/>
        </w:rPr>
      </w:pPr>
      <w:r w:rsidRPr="00100020">
        <w:rPr>
          <w:b/>
          <w:szCs w:val="28"/>
        </w:rPr>
        <w:t>Муниципальная программа "Управление муниципальными финансами Починковского района Смоленской области»</w:t>
      </w:r>
    </w:p>
    <w:p w:rsidR="00963901" w:rsidRPr="00100020" w:rsidRDefault="00963901" w:rsidP="00963901">
      <w:pPr>
        <w:ind w:firstLine="709"/>
        <w:jc w:val="center"/>
        <w:rPr>
          <w:szCs w:val="28"/>
        </w:rPr>
      </w:pPr>
    </w:p>
    <w:p w:rsidR="00963901" w:rsidRPr="000D0F33" w:rsidRDefault="00963901" w:rsidP="00963901">
      <w:pPr>
        <w:ind w:firstLine="709"/>
        <w:jc w:val="both"/>
        <w:rPr>
          <w:szCs w:val="28"/>
        </w:rPr>
      </w:pPr>
      <w:r w:rsidRPr="000D0F33">
        <w:rPr>
          <w:szCs w:val="28"/>
        </w:rPr>
        <w:t>Целью муниципальной программы является обеспечение долгосрочной сбалансированности и устойчивости бюджетной системы, повышение качества управления муниципальными финансами Починковского района Смоленской области.</w:t>
      </w:r>
    </w:p>
    <w:p w:rsidR="00963901" w:rsidRDefault="00963901" w:rsidP="00963901">
      <w:pPr>
        <w:ind w:firstLine="709"/>
        <w:jc w:val="both"/>
        <w:rPr>
          <w:szCs w:val="28"/>
        </w:rPr>
      </w:pPr>
      <w:r w:rsidRPr="000D0F33">
        <w:rPr>
          <w:szCs w:val="28"/>
        </w:rPr>
        <w:t>Прогр</w:t>
      </w:r>
      <w:r>
        <w:rPr>
          <w:szCs w:val="28"/>
        </w:rPr>
        <w:t>амма исполнена в объеме 9 249,5 тыс. рублей или 69,7</w:t>
      </w:r>
      <w:r w:rsidRPr="000D0F33">
        <w:rPr>
          <w:szCs w:val="28"/>
        </w:rPr>
        <w:t xml:space="preserve">% от утвержденного плана. </w:t>
      </w:r>
      <w:r>
        <w:rPr>
          <w:szCs w:val="28"/>
        </w:rPr>
        <w:t>Д</w:t>
      </w:r>
      <w:r w:rsidRPr="000D0F33">
        <w:rPr>
          <w:szCs w:val="28"/>
        </w:rPr>
        <w:t xml:space="preserve">оля в общем объеме расходов на муниципальные программы составила </w:t>
      </w:r>
      <w:r>
        <w:rPr>
          <w:szCs w:val="28"/>
        </w:rPr>
        <w:t>1,5</w:t>
      </w:r>
      <w:r w:rsidRPr="000D0F33">
        <w:rPr>
          <w:szCs w:val="28"/>
        </w:rPr>
        <w:t xml:space="preserve"> %.</w:t>
      </w:r>
      <w:r>
        <w:rPr>
          <w:szCs w:val="28"/>
        </w:rPr>
        <w:t xml:space="preserve"> </w:t>
      </w:r>
      <w:r w:rsidRPr="000D0F33">
        <w:rPr>
          <w:szCs w:val="28"/>
        </w:rPr>
        <w:t>По сравнению с</w:t>
      </w:r>
      <w:r>
        <w:rPr>
          <w:szCs w:val="28"/>
        </w:rPr>
        <w:t xml:space="preserve"> 9 месяцев 2023 года</w:t>
      </w:r>
      <w:r w:rsidRPr="000D0F33">
        <w:rPr>
          <w:szCs w:val="28"/>
        </w:rPr>
        <w:t xml:space="preserve"> расходы на муниципальную </w:t>
      </w:r>
      <w:r>
        <w:rPr>
          <w:szCs w:val="28"/>
        </w:rPr>
        <w:t>программу увеличились на 2 274,6 тыс. рублей или на 32,6</w:t>
      </w:r>
      <w:r w:rsidRPr="000D0F33">
        <w:rPr>
          <w:szCs w:val="28"/>
        </w:rPr>
        <w:t xml:space="preserve">%. </w:t>
      </w:r>
    </w:p>
    <w:p w:rsidR="00963901" w:rsidRDefault="00963901" w:rsidP="00963901">
      <w:pPr>
        <w:ind w:firstLine="709"/>
        <w:jc w:val="both"/>
        <w:rPr>
          <w:b/>
          <w:iCs/>
          <w:szCs w:val="28"/>
        </w:rPr>
      </w:pPr>
      <w:r w:rsidRPr="000D0F33">
        <w:rPr>
          <w:szCs w:val="28"/>
        </w:rPr>
        <w:t xml:space="preserve">В рамках муниципальной программы выполнялись следующие </w:t>
      </w:r>
      <w:r>
        <w:rPr>
          <w:szCs w:val="28"/>
        </w:rPr>
        <w:t>м</w:t>
      </w:r>
      <w:r w:rsidRPr="000D0F33">
        <w:rPr>
          <w:szCs w:val="28"/>
        </w:rPr>
        <w:t xml:space="preserve">ероприятия: </w:t>
      </w:r>
      <w:r>
        <w:t>процентные платежи по муниципальному долгу муниципального образования "Починковский район" Смоленской области за счет средств бюджета муниципального района, за исключением доходов дорожного фонда запланированы в сумме 13,3 тыс. рублей, кассовый расход не производился. На основании плана-графика погашения задолженности уплаты процентов запланированы на 4 квартал; на осуществление переданных полномочий  за счет средств бюджетов поселений кассовый расход</w:t>
      </w:r>
      <w:r w:rsidR="00376EC6">
        <w:t xml:space="preserve"> составил 1</w:t>
      </w:r>
      <w:r>
        <w:t>,0 тыс. рублей.</w:t>
      </w:r>
    </w:p>
    <w:p w:rsidR="00963901" w:rsidRDefault="00963901" w:rsidP="00C76A28">
      <w:pPr>
        <w:ind w:firstLine="709"/>
        <w:jc w:val="center"/>
        <w:rPr>
          <w:b/>
          <w:iCs/>
          <w:szCs w:val="28"/>
        </w:rPr>
      </w:pPr>
    </w:p>
    <w:p w:rsidR="009443C7" w:rsidRPr="00100020" w:rsidRDefault="009443C7" w:rsidP="009443C7">
      <w:pPr>
        <w:ind w:firstLine="709"/>
        <w:jc w:val="center"/>
        <w:rPr>
          <w:b/>
          <w:iCs/>
          <w:szCs w:val="28"/>
        </w:rPr>
      </w:pPr>
      <w:r w:rsidRPr="00100020">
        <w:rPr>
          <w:b/>
          <w:iCs/>
          <w:szCs w:val="28"/>
        </w:rPr>
        <w:t>Муниципальная программа "Создание условий для эффективного управления муниципальными финансами"</w:t>
      </w:r>
    </w:p>
    <w:p w:rsidR="009443C7" w:rsidRPr="00100020" w:rsidRDefault="009443C7" w:rsidP="009443C7">
      <w:pPr>
        <w:ind w:firstLine="709"/>
        <w:jc w:val="center"/>
        <w:rPr>
          <w:b/>
          <w:iCs/>
          <w:szCs w:val="28"/>
        </w:rPr>
      </w:pPr>
    </w:p>
    <w:p w:rsidR="009443C7" w:rsidRPr="00FE00F9" w:rsidRDefault="009443C7" w:rsidP="009443C7">
      <w:pPr>
        <w:ind w:firstLine="709"/>
        <w:jc w:val="both"/>
        <w:rPr>
          <w:szCs w:val="28"/>
        </w:rPr>
      </w:pPr>
      <w:r w:rsidRPr="00FE00F9">
        <w:rPr>
          <w:szCs w:val="28"/>
        </w:rPr>
        <w:t>Целями муниципальной программы являются: выравнивание финансовых возможностей городского и сельских поселений Починковского района Смоленской области; обеспечение сбалансированности бюджетов городского и сельских поселений Починковского района Смоленской области; повышение качества управления муниципальными финансами.</w:t>
      </w:r>
    </w:p>
    <w:p w:rsidR="009443C7" w:rsidRPr="00FE00F9" w:rsidRDefault="009443C7" w:rsidP="009443C7">
      <w:pPr>
        <w:ind w:firstLine="709"/>
        <w:jc w:val="both"/>
        <w:rPr>
          <w:szCs w:val="28"/>
        </w:rPr>
      </w:pPr>
      <w:r w:rsidRPr="00FE00F9">
        <w:rPr>
          <w:szCs w:val="28"/>
        </w:rPr>
        <w:t>Прогр</w:t>
      </w:r>
      <w:r>
        <w:rPr>
          <w:szCs w:val="28"/>
        </w:rPr>
        <w:t>амма исполнена в объеме 43 881,0</w:t>
      </w:r>
      <w:r w:rsidRPr="00FE00F9">
        <w:rPr>
          <w:szCs w:val="28"/>
        </w:rPr>
        <w:t xml:space="preserve"> тыс. </w:t>
      </w:r>
      <w:r>
        <w:rPr>
          <w:szCs w:val="28"/>
        </w:rPr>
        <w:t>рублей или 81,1</w:t>
      </w:r>
      <w:r w:rsidRPr="00FE00F9">
        <w:rPr>
          <w:szCs w:val="28"/>
        </w:rPr>
        <w:t xml:space="preserve"> % от утвержденного плана. </w:t>
      </w:r>
      <w:r>
        <w:rPr>
          <w:szCs w:val="28"/>
        </w:rPr>
        <w:t>Д</w:t>
      </w:r>
      <w:r w:rsidRPr="00FE00F9">
        <w:rPr>
          <w:szCs w:val="28"/>
        </w:rPr>
        <w:t xml:space="preserve">оля в общем объеме расходов на муниципальные </w:t>
      </w:r>
      <w:r w:rsidRPr="00FE00F9">
        <w:rPr>
          <w:szCs w:val="28"/>
        </w:rPr>
        <w:lastRenderedPageBreak/>
        <w:t xml:space="preserve">программы составила </w:t>
      </w:r>
      <w:r>
        <w:rPr>
          <w:szCs w:val="28"/>
        </w:rPr>
        <w:t>6,9</w:t>
      </w:r>
      <w:r w:rsidRPr="00FE00F9">
        <w:rPr>
          <w:szCs w:val="28"/>
        </w:rPr>
        <w:t xml:space="preserve"> %.По сравнению с</w:t>
      </w:r>
      <w:r>
        <w:rPr>
          <w:szCs w:val="28"/>
        </w:rPr>
        <w:t xml:space="preserve"> 9 месяцев 2023 года</w:t>
      </w:r>
      <w:r w:rsidRPr="00FE00F9">
        <w:rPr>
          <w:szCs w:val="28"/>
        </w:rPr>
        <w:t xml:space="preserve"> расходы на муниципальную </w:t>
      </w:r>
      <w:r>
        <w:rPr>
          <w:szCs w:val="28"/>
        </w:rPr>
        <w:t>программу увеличились на 16 564,1 тыс. рублей или на 60,6</w:t>
      </w:r>
      <w:r w:rsidRPr="00FE00F9">
        <w:rPr>
          <w:szCs w:val="28"/>
        </w:rPr>
        <w:t xml:space="preserve"> %. </w:t>
      </w:r>
    </w:p>
    <w:p w:rsidR="009443C7" w:rsidRDefault="009443C7" w:rsidP="009443C7">
      <w:pPr>
        <w:ind w:firstLine="708"/>
        <w:jc w:val="both"/>
        <w:rPr>
          <w:szCs w:val="28"/>
        </w:rPr>
      </w:pPr>
      <w:r w:rsidRPr="00FE00F9">
        <w:rPr>
          <w:szCs w:val="28"/>
        </w:rPr>
        <w:t xml:space="preserve">В рамках муниципальной программы выполнялись следующие мероприятия: </w:t>
      </w:r>
    </w:p>
    <w:p w:rsidR="009443C7" w:rsidRPr="009443C7" w:rsidRDefault="009443C7" w:rsidP="009443C7">
      <w:pPr>
        <w:ind w:firstLine="708"/>
        <w:jc w:val="both"/>
        <w:rPr>
          <w:rFonts w:ascii="Segoe UI" w:eastAsia="Segoe UI" w:hAnsi="Segoe UI" w:cs="Segoe UI"/>
          <w:sz w:val="24"/>
          <w:szCs w:val="22"/>
          <w:lang w:eastAsia="ru-RU"/>
        </w:rPr>
      </w:pPr>
      <w:r>
        <w:rPr>
          <w:rFonts w:eastAsia="Times New Roman"/>
          <w:szCs w:val="28"/>
          <w:lang w:eastAsia="ru-RU"/>
        </w:rPr>
        <w:t>- д</w:t>
      </w:r>
      <w:r w:rsidRPr="009443C7">
        <w:rPr>
          <w:rFonts w:eastAsia="Times New Roman"/>
          <w:szCs w:val="28"/>
          <w:lang w:eastAsia="ru-RU"/>
        </w:rPr>
        <w:t>отации на выравнивание бюджетной обеспеченности поселений из бюджета муниципального района в части, сформированной за счет субвенции, составили 2 925,9 тыс. рублей,  при плане – 3 900,9 тыс. рублей.</w:t>
      </w:r>
    </w:p>
    <w:p w:rsidR="009443C7" w:rsidRPr="009443C7" w:rsidRDefault="009443C7" w:rsidP="009443C7">
      <w:pPr>
        <w:ind w:firstLine="708"/>
        <w:jc w:val="both"/>
        <w:rPr>
          <w:rFonts w:ascii="Segoe UI" w:eastAsia="Segoe UI" w:hAnsi="Segoe UI" w:cs="Segoe UI"/>
          <w:sz w:val="24"/>
          <w:szCs w:val="22"/>
          <w:lang w:eastAsia="ru-RU"/>
        </w:rPr>
      </w:pPr>
      <w:r>
        <w:rPr>
          <w:rFonts w:eastAsia="Times New Roman"/>
          <w:szCs w:val="28"/>
          <w:lang w:eastAsia="ru-RU"/>
        </w:rPr>
        <w:t>- д</w:t>
      </w:r>
      <w:r w:rsidRPr="009443C7">
        <w:rPr>
          <w:rFonts w:eastAsia="Times New Roman"/>
          <w:szCs w:val="28"/>
          <w:lang w:eastAsia="ru-RU"/>
        </w:rPr>
        <w:t>отации на выравнивание бюджетной обеспеченности поселений из бюджета муниципального района, сформированной за счет средств бюджета муниципального района составили 15 900,0 тыс. рублей,  при плане  21 200,0 тыс. рублей.</w:t>
      </w:r>
    </w:p>
    <w:p w:rsidR="009443C7" w:rsidRDefault="009443C7" w:rsidP="009443C7">
      <w:pPr>
        <w:ind w:firstLine="709"/>
        <w:jc w:val="both"/>
        <w:rPr>
          <w:b/>
          <w:iCs/>
          <w:szCs w:val="28"/>
        </w:rPr>
      </w:pPr>
      <w:r>
        <w:rPr>
          <w:rFonts w:eastAsia="Times New Roman"/>
          <w:szCs w:val="28"/>
          <w:lang w:eastAsia="ru-RU"/>
        </w:rPr>
        <w:t>- п</w:t>
      </w:r>
      <w:r w:rsidRPr="009443C7">
        <w:rPr>
          <w:rFonts w:eastAsia="Times New Roman"/>
          <w:szCs w:val="28"/>
          <w:lang w:eastAsia="ru-RU"/>
        </w:rPr>
        <w:t>редоставление иных межбюджетных трансфертов  на осуществление мер по обеспечению сбалансированности бюджетов поселений из бюджета муниципального образования "Починковский район" Смоленской области бюджетам поселений Починковского района Смоленской области  составили 25 055,1 тыс. рублей, при плане – 29 000,0 тыс. рублей.</w:t>
      </w:r>
    </w:p>
    <w:p w:rsidR="00963901" w:rsidRDefault="00963901" w:rsidP="00C76A28">
      <w:pPr>
        <w:ind w:firstLine="709"/>
        <w:jc w:val="center"/>
        <w:rPr>
          <w:b/>
          <w:iCs/>
          <w:szCs w:val="28"/>
        </w:rPr>
      </w:pPr>
    </w:p>
    <w:p w:rsidR="009443C7" w:rsidRPr="001E0311" w:rsidRDefault="009443C7" w:rsidP="009443C7">
      <w:pPr>
        <w:ind w:firstLine="709"/>
        <w:jc w:val="center"/>
        <w:rPr>
          <w:b/>
          <w:szCs w:val="28"/>
        </w:rPr>
      </w:pPr>
      <w:r w:rsidRPr="001E0311">
        <w:rPr>
          <w:b/>
          <w:szCs w:val="28"/>
        </w:rPr>
        <w:t>Муниципальная программа "Комплексные меры по профилактике правонарушений среди детей и молодежи"</w:t>
      </w:r>
    </w:p>
    <w:p w:rsidR="009443C7" w:rsidRPr="001E0311" w:rsidRDefault="009443C7" w:rsidP="009443C7">
      <w:pPr>
        <w:ind w:firstLine="709"/>
        <w:jc w:val="both"/>
        <w:rPr>
          <w:b/>
          <w:szCs w:val="28"/>
        </w:rPr>
      </w:pPr>
    </w:p>
    <w:p w:rsidR="009443C7" w:rsidRPr="008028F0" w:rsidRDefault="009443C7" w:rsidP="009443C7">
      <w:pPr>
        <w:ind w:firstLine="709"/>
        <w:jc w:val="both"/>
        <w:rPr>
          <w:szCs w:val="28"/>
        </w:rPr>
      </w:pPr>
      <w:r w:rsidRPr="008028F0">
        <w:rPr>
          <w:szCs w:val="28"/>
        </w:rPr>
        <w:t>Целью муниципальной программы является создание и проведение комплекса мероприятий по профилактике асоциальных явлений в молодежной сфере.</w:t>
      </w:r>
    </w:p>
    <w:p w:rsidR="00963901" w:rsidRDefault="009443C7" w:rsidP="009443C7">
      <w:pPr>
        <w:ind w:firstLine="709"/>
        <w:jc w:val="both"/>
        <w:rPr>
          <w:b/>
          <w:iCs/>
          <w:szCs w:val="28"/>
        </w:rPr>
      </w:pPr>
      <w:r w:rsidRPr="00FE00F9">
        <w:rPr>
          <w:szCs w:val="28"/>
        </w:rPr>
        <w:t>Прогр</w:t>
      </w:r>
      <w:r>
        <w:rPr>
          <w:szCs w:val="28"/>
        </w:rPr>
        <w:t>амма исполнена в объеме 88,3</w:t>
      </w:r>
      <w:r w:rsidRPr="00FE00F9">
        <w:rPr>
          <w:szCs w:val="28"/>
        </w:rPr>
        <w:t xml:space="preserve"> тыс. </w:t>
      </w:r>
      <w:r>
        <w:rPr>
          <w:szCs w:val="28"/>
        </w:rPr>
        <w:t>рублей или 89,2</w:t>
      </w:r>
      <w:r w:rsidRPr="00FE00F9">
        <w:rPr>
          <w:szCs w:val="28"/>
        </w:rPr>
        <w:t xml:space="preserve">% от утвержденного плана. </w:t>
      </w:r>
      <w:r>
        <w:rPr>
          <w:szCs w:val="28"/>
        </w:rPr>
        <w:t>Д</w:t>
      </w:r>
      <w:r w:rsidRPr="00FE00F9">
        <w:rPr>
          <w:szCs w:val="28"/>
        </w:rPr>
        <w:t xml:space="preserve">оля в общем объеме расходов на муниципальные программы составила </w:t>
      </w:r>
      <w:r>
        <w:rPr>
          <w:szCs w:val="28"/>
        </w:rPr>
        <w:t>0,01</w:t>
      </w:r>
      <w:r w:rsidRPr="00FE00F9">
        <w:rPr>
          <w:szCs w:val="28"/>
        </w:rPr>
        <w:t>%.По сравнению с</w:t>
      </w:r>
      <w:r>
        <w:rPr>
          <w:szCs w:val="28"/>
        </w:rPr>
        <w:t xml:space="preserve"> 9 месяцев 2023 года</w:t>
      </w:r>
      <w:r w:rsidRPr="00FE00F9">
        <w:rPr>
          <w:szCs w:val="28"/>
        </w:rPr>
        <w:t xml:space="preserve"> расходы на муниципальную </w:t>
      </w:r>
      <w:r>
        <w:rPr>
          <w:szCs w:val="28"/>
        </w:rPr>
        <w:t xml:space="preserve">программу увеличились на 27,8 тыс. рублей или на </w:t>
      </w:r>
      <w:r w:rsidR="004E7297">
        <w:rPr>
          <w:szCs w:val="28"/>
        </w:rPr>
        <w:t>45,9</w:t>
      </w:r>
      <w:r w:rsidRPr="00FE00F9">
        <w:rPr>
          <w:szCs w:val="28"/>
        </w:rPr>
        <w:t xml:space="preserve">%. </w:t>
      </w:r>
    </w:p>
    <w:p w:rsidR="00963901" w:rsidRDefault="00963901" w:rsidP="00C76A28">
      <w:pPr>
        <w:ind w:firstLine="709"/>
        <w:jc w:val="center"/>
        <w:rPr>
          <w:b/>
          <w:iCs/>
          <w:szCs w:val="28"/>
        </w:rPr>
      </w:pPr>
    </w:p>
    <w:p w:rsidR="001471CD" w:rsidRDefault="001471CD" w:rsidP="00C76A28">
      <w:pPr>
        <w:ind w:firstLine="709"/>
        <w:jc w:val="center"/>
        <w:rPr>
          <w:b/>
          <w:iCs/>
          <w:szCs w:val="28"/>
        </w:rPr>
      </w:pPr>
      <w:r w:rsidRPr="00B302D0">
        <w:rPr>
          <w:b/>
          <w:iCs/>
          <w:szCs w:val="28"/>
        </w:rPr>
        <w:t>Муниципальная программа "Обеспечение жильем молодых семей"</w:t>
      </w:r>
    </w:p>
    <w:p w:rsidR="00E611E5" w:rsidRDefault="00E611E5" w:rsidP="00C76A28">
      <w:pPr>
        <w:ind w:firstLine="709"/>
        <w:jc w:val="center"/>
        <w:rPr>
          <w:b/>
          <w:iCs/>
          <w:szCs w:val="28"/>
        </w:rPr>
      </w:pPr>
    </w:p>
    <w:tbl>
      <w:tblPr>
        <w:tblStyle w:val="50"/>
        <w:tblW w:w="10201" w:type="dxa"/>
        <w:tblLook w:val="04A0" w:firstRow="1" w:lastRow="0" w:firstColumn="1" w:lastColumn="0" w:noHBand="0" w:noVBand="1"/>
      </w:tblPr>
      <w:tblGrid>
        <w:gridCol w:w="10201"/>
      </w:tblGrid>
      <w:tr w:rsidR="001471CD" w:rsidRPr="00786A3C" w:rsidTr="007E584C">
        <w:tc>
          <w:tcPr>
            <w:tcW w:w="10201" w:type="dxa"/>
            <w:tcBorders>
              <w:top w:val="nil"/>
              <w:left w:val="nil"/>
              <w:bottom w:val="nil"/>
              <w:right w:val="nil"/>
            </w:tcBorders>
          </w:tcPr>
          <w:p w:rsidR="001471CD" w:rsidRPr="00786A3C" w:rsidRDefault="001471CD" w:rsidP="00C76A28">
            <w:pPr>
              <w:tabs>
                <w:tab w:val="left" w:pos="709"/>
                <w:tab w:val="left" w:pos="851"/>
                <w:tab w:val="left" w:pos="993"/>
              </w:tabs>
              <w:autoSpaceDE w:val="0"/>
              <w:autoSpaceDN w:val="0"/>
              <w:adjustRightInd w:val="0"/>
              <w:ind w:firstLine="709"/>
              <w:contextualSpacing/>
              <w:jc w:val="both"/>
              <w:outlineLvl w:val="0"/>
              <w:rPr>
                <w:iCs/>
                <w:szCs w:val="28"/>
                <w:lang w:eastAsia="en-US"/>
              </w:rPr>
            </w:pPr>
            <w:r w:rsidRPr="00786A3C">
              <w:rPr>
                <w:iCs/>
                <w:szCs w:val="28"/>
              </w:rPr>
              <w:t xml:space="preserve">Целью муниципальной программы является </w:t>
            </w:r>
            <w:r w:rsidRPr="00786A3C">
              <w:rPr>
                <w:rFonts w:eastAsiaTheme="minorHAnsi"/>
                <w:szCs w:val="28"/>
                <w:lang w:eastAsia="en-US"/>
              </w:rPr>
              <w:t>создание условий для обеспечения молодых семей доступным и комфортным жильем, предоставление молодым семьям социальных выплат на приобретение жилого помещения или создание объекта индивидуального жилого строительства.</w:t>
            </w:r>
          </w:p>
        </w:tc>
      </w:tr>
    </w:tbl>
    <w:p w:rsidR="001471CD" w:rsidRPr="00786A3C" w:rsidRDefault="001471CD" w:rsidP="00C76A28">
      <w:pPr>
        <w:ind w:firstLine="709"/>
        <w:jc w:val="both"/>
        <w:rPr>
          <w:iCs/>
          <w:szCs w:val="28"/>
        </w:rPr>
      </w:pPr>
      <w:r w:rsidRPr="00786A3C">
        <w:rPr>
          <w:iCs/>
          <w:szCs w:val="28"/>
        </w:rPr>
        <w:t>Пр</w:t>
      </w:r>
      <w:r w:rsidR="00367106">
        <w:rPr>
          <w:iCs/>
          <w:szCs w:val="28"/>
        </w:rPr>
        <w:t>ограмма исполнена в объеме 1 196,1</w:t>
      </w:r>
      <w:r w:rsidRPr="00786A3C">
        <w:rPr>
          <w:iCs/>
          <w:szCs w:val="28"/>
        </w:rPr>
        <w:t xml:space="preserve"> тыс. рублей или 100 % от утвержденного плана. </w:t>
      </w:r>
      <w:r w:rsidR="004E7297">
        <w:rPr>
          <w:iCs/>
          <w:szCs w:val="28"/>
        </w:rPr>
        <w:t>Д</w:t>
      </w:r>
      <w:r w:rsidR="004E7297" w:rsidRPr="00786A3C">
        <w:rPr>
          <w:iCs/>
          <w:szCs w:val="28"/>
        </w:rPr>
        <w:t xml:space="preserve">оля в общем объеме расходов на муниципальные программы составила </w:t>
      </w:r>
      <w:r w:rsidR="004E7297">
        <w:rPr>
          <w:iCs/>
          <w:szCs w:val="28"/>
        </w:rPr>
        <w:t>0,2</w:t>
      </w:r>
      <w:r w:rsidR="004E7297" w:rsidRPr="00786A3C">
        <w:rPr>
          <w:iCs/>
          <w:szCs w:val="28"/>
        </w:rPr>
        <w:t>%.</w:t>
      </w:r>
      <w:r w:rsidR="004E7297">
        <w:rPr>
          <w:iCs/>
          <w:szCs w:val="28"/>
        </w:rPr>
        <w:t xml:space="preserve"> </w:t>
      </w:r>
      <w:r w:rsidRPr="00786A3C">
        <w:rPr>
          <w:iCs/>
          <w:szCs w:val="28"/>
        </w:rPr>
        <w:t xml:space="preserve">По сравнению с </w:t>
      </w:r>
      <w:r w:rsidR="002B31D0">
        <w:rPr>
          <w:iCs/>
          <w:szCs w:val="28"/>
        </w:rPr>
        <w:t>9 месяцев</w:t>
      </w:r>
      <w:r w:rsidR="00367106">
        <w:rPr>
          <w:iCs/>
          <w:szCs w:val="28"/>
        </w:rPr>
        <w:t xml:space="preserve"> 2023 года</w:t>
      </w:r>
      <w:r w:rsidRPr="00786A3C">
        <w:rPr>
          <w:iCs/>
          <w:szCs w:val="28"/>
        </w:rPr>
        <w:t xml:space="preserve"> расходы на муниципал</w:t>
      </w:r>
      <w:r w:rsidR="00911339">
        <w:rPr>
          <w:iCs/>
          <w:szCs w:val="28"/>
        </w:rPr>
        <w:t>ьную программу увеличились на 236,9 тыс. рублей или на 24,7</w:t>
      </w:r>
      <w:r w:rsidRPr="00786A3C">
        <w:rPr>
          <w:iCs/>
          <w:szCs w:val="28"/>
        </w:rPr>
        <w:t xml:space="preserve"> %. </w:t>
      </w:r>
    </w:p>
    <w:p w:rsidR="001471CD" w:rsidRPr="00786A3C" w:rsidRDefault="001471CD" w:rsidP="00C76A28">
      <w:pPr>
        <w:ind w:firstLine="709"/>
        <w:jc w:val="both"/>
        <w:rPr>
          <w:iCs/>
          <w:szCs w:val="28"/>
        </w:rPr>
      </w:pPr>
      <w:r w:rsidRPr="00786A3C">
        <w:rPr>
          <w:iCs/>
          <w:szCs w:val="28"/>
        </w:rPr>
        <w:t>В рамках муниципальной программы проведена социальная выплата одной молодой семье на приобретение жилья.</w:t>
      </w:r>
    </w:p>
    <w:p w:rsidR="001471CD" w:rsidRDefault="001471CD" w:rsidP="00C76A28">
      <w:pPr>
        <w:ind w:firstLine="709"/>
        <w:jc w:val="center"/>
        <w:rPr>
          <w:szCs w:val="28"/>
        </w:rPr>
      </w:pPr>
    </w:p>
    <w:p w:rsidR="00FC1C63" w:rsidRDefault="00FC1C63" w:rsidP="00C76A28">
      <w:pPr>
        <w:ind w:firstLine="708"/>
        <w:jc w:val="both"/>
        <w:rPr>
          <w:szCs w:val="28"/>
        </w:rPr>
      </w:pPr>
    </w:p>
    <w:p w:rsidR="001471CD" w:rsidRPr="00FE00F9" w:rsidRDefault="001471CD" w:rsidP="00C76A28">
      <w:pPr>
        <w:ind w:firstLine="709"/>
        <w:jc w:val="both"/>
        <w:rPr>
          <w:szCs w:val="28"/>
        </w:rPr>
      </w:pPr>
    </w:p>
    <w:p w:rsidR="001471CD" w:rsidRPr="00D91519" w:rsidRDefault="001471CD" w:rsidP="00C76A28">
      <w:pPr>
        <w:ind w:firstLine="709"/>
        <w:jc w:val="center"/>
        <w:rPr>
          <w:b/>
          <w:iCs/>
          <w:szCs w:val="28"/>
        </w:rPr>
      </w:pPr>
      <w:r w:rsidRPr="00D91519">
        <w:rPr>
          <w:b/>
          <w:iCs/>
          <w:szCs w:val="28"/>
        </w:rPr>
        <w:lastRenderedPageBreak/>
        <w:t>Муниципальная программа "Развитие малого и среднего предпринимательства на территории муниципального образования «Починковский район» Смоленской области</w:t>
      </w:r>
    </w:p>
    <w:p w:rsidR="001471CD" w:rsidRPr="00D91519" w:rsidRDefault="001471CD" w:rsidP="00C76A28">
      <w:pPr>
        <w:ind w:firstLine="709"/>
        <w:jc w:val="center"/>
        <w:rPr>
          <w:b/>
          <w:iCs/>
          <w:szCs w:val="28"/>
        </w:rPr>
      </w:pPr>
    </w:p>
    <w:p w:rsidR="001471CD" w:rsidRPr="00801B3E" w:rsidRDefault="001471CD" w:rsidP="00C76A28">
      <w:pPr>
        <w:ind w:firstLine="709"/>
        <w:jc w:val="both"/>
        <w:rPr>
          <w:szCs w:val="28"/>
        </w:rPr>
      </w:pPr>
      <w:r w:rsidRPr="00801B3E">
        <w:rPr>
          <w:szCs w:val="28"/>
        </w:rPr>
        <w:t>Целью муниципальной программы является создание благоприятного предпринимательского климата и условий для ведения бизнеса.</w:t>
      </w:r>
    </w:p>
    <w:p w:rsidR="001471CD" w:rsidRDefault="001471CD" w:rsidP="00C76A28">
      <w:pPr>
        <w:ind w:firstLine="709"/>
        <w:jc w:val="both"/>
        <w:rPr>
          <w:iCs/>
          <w:szCs w:val="28"/>
        </w:rPr>
      </w:pPr>
      <w:r w:rsidRPr="00801B3E">
        <w:rPr>
          <w:szCs w:val="28"/>
        </w:rPr>
        <w:t xml:space="preserve"> </w:t>
      </w:r>
      <w:r w:rsidR="00385ADB" w:rsidRPr="00786A3C">
        <w:rPr>
          <w:iCs/>
          <w:szCs w:val="28"/>
        </w:rPr>
        <w:t>Пр</w:t>
      </w:r>
      <w:r w:rsidR="00385ADB">
        <w:rPr>
          <w:iCs/>
          <w:szCs w:val="28"/>
        </w:rPr>
        <w:t>ограмма исполнена в объеме 9,8</w:t>
      </w:r>
      <w:r w:rsidR="00385ADB" w:rsidRPr="00786A3C">
        <w:rPr>
          <w:iCs/>
          <w:szCs w:val="28"/>
        </w:rPr>
        <w:t xml:space="preserve"> тыс. рублей или </w:t>
      </w:r>
      <w:r w:rsidR="00385ADB">
        <w:rPr>
          <w:iCs/>
          <w:szCs w:val="28"/>
        </w:rPr>
        <w:t>0,7</w:t>
      </w:r>
      <w:r w:rsidR="00385ADB" w:rsidRPr="00786A3C">
        <w:rPr>
          <w:iCs/>
          <w:szCs w:val="28"/>
        </w:rPr>
        <w:t xml:space="preserve">% от утвержденного плана. </w:t>
      </w:r>
      <w:r w:rsidR="00385ADB">
        <w:rPr>
          <w:iCs/>
          <w:szCs w:val="28"/>
        </w:rPr>
        <w:t>Д</w:t>
      </w:r>
      <w:r w:rsidR="00385ADB" w:rsidRPr="00786A3C">
        <w:rPr>
          <w:iCs/>
          <w:szCs w:val="28"/>
        </w:rPr>
        <w:t xml:space="preserve">оля в общем объеме расходов на муниципальные программы составила </w:t>
      </w:r>
      <w:r w:rsidR="00385ADB">
        <w:rPr>
          <w:iCs/>
          <w:szCs w:val="28"/>
        </w:rPr>
        <w:t>0,0</w:t>
      </w:r>
      <w:r w:rsidR="00385ADB" w:rsidRPr="00786A3C">
        <w:rPr>
          <w:iCs/>
          <w:szCs w:val="28"/>
        </w:rPr>
        <w:t>%.</w:t>
      </w:r>
      <w:r w:rsidR="00385ADB">
        <w:rPr>
          <w:iCs/>
          <w:szCs w:val="28"/>
        </w:rPr>
        <w:t xml:space="preserve"> </w:t>
      </w:r>
      <w:r w:rsidR="00385ADB" w:rsidRPr="00786A3C">
        <w:rPr>
          <w:iCs/>
          <w:szCs w:val="28"/>
        </w:rPr>
        <w:t xml:space="preserve">По сравнению с </w:t>
      </w:r>
      <w:r w:rsidR="00385ADB">
        <w:rPr>
          <w:iCs/>
          <w:szCs w:val="28"/>
        </w:rPr>
        <w:t>9 месяцев 2023 года</w:t>
      </w:r>
      <w:r w:rsidR="00385ADB" w:rsidRPr="00786A3C">
        <w:rPr>
          <w:iCs/>
          <w:szCs w:val="28"/>
        </w:rPr>
        <w:t xml:space="preserve"> расходы на муниципал</w:t>
      </w:r>
      <w:r w:rsidR="00385ADB">
        <w:rPr>
          <w:iCs/>
          <w:szCs w:val="28"/>
        </w:rPr>
        <w:t>ьную программу остались без изменений</w:t>
      </w:r>
      <w:r w:rsidR="00385ADB" w:rsidRPr="00786A3C">
        <w:rPr>
          <w:iCs/>
          <w:szCs w:val="28"/>
        </w:rPr>
        <w:t>.</w:t>
      </w:r>
    </w:p>
    <w:p w:rsidR="00385ADB" w:rsidRDefault="00385ADB" w:rsidP="00C76A28">
      <w:pPr>
        <w:ind w:firstLine="709"/>
        <w:jc w:val="both"/>
        <w:rPr>
          <w:szCs w:val="28"/>
        </w:rPr>
      </w:pPr>
      <w:r w:rsidRPr="00FE00F9">
        <w:rPr>
          <w:szCs w:val="28"/>
        </w:rPr>
        <w:t>В рамках муниципальной программы выполнялись следующие мероприятия:</w:t>
      </w:r>
    </w:p>
    <w:p w:rsidR="00385ADB" w:rsidRPr="00385ADB" w:rsidRDefault="00385ADB" w:rsidP="00385ADB">
      <w:pPr>
        <w:ind w:firstLine="708"/>
        <w:jc w:val="both"/>
        <w:rPr>
          <w:rFonts w:ascii="Segoe UI" w:eastAsia="Segoe UI" w:hAnsi="Segoe UI" w:cs="Segoe UI"/>
          <w:sz w:val="24"/>
          <w:szCs w:val="22"/>
          <w:lang w:eastAsia="ru-RU"/>
        </w:rPr>
      </w:pPr>
      <w:r w:rsidRPr="00385ADB">
        <w:rPr>
          <w:rFonts w:eastAsia="Times New Roman"/>
          <w:szCs w:val="28"/>
          <w:lang w:eastAsia="ru-RU"/>
        </w:rPr>
        <w:t>- комплекс процессных мероприятий – «Реализация мероприятий по поддержке предпринимательства» - 10,0 тыс. рублей, кассовый расход составил 9,8  тыс. рублей;</w:t>
      </w:r>
    </w:p>
    <w:p w:rsidR="00385ADB" w:rsidRPr="00801B3E" w:rsidRDefault="00385ADB" w:rsidP="00385ADB">
      <w:pPr>
        <w:ind w:firstLine="709"/>
        <w:jc w:val="both"/>
        <w:rPr>
          <w:szCs w:val="28"/>
        </w:rPr>
      </w:pPr>
      <w:r w:rsidRPr="00385ADB">
        <w:rPr>
          <w:rFonts w:eastAsia="Times New Roman"/>
          <w:szCs w:val="28"/>
          <w:lang w:eastAsia="ru-RU"/>
        </w:rPr>
        <w:t>-</w:t>
      </w:r>
      <w:r>
        <w:rPr>
          <w:rFonts w:eastAsia="Times New Roman"/>
          <w:szCs w:val="28"/>
          <w:lang w:eastAsia="ru-RU"/>
        </w:rPr>
        <w:t xml:space="preserve"> </w:t>
      </w:r>
      <w:r w:rsidRPr="00385ADB">
        <w:rPr>
          <w:rFonts w:eastAsia="Times New Roman"/>
          <w:szCs w:val="28"/>
          <w:lang w:eastAsia="ru-RU"/>
        </w:rPr>
        <w:t>комплекс процессных мероприятий - "Оказание мер поддержки субъектам малого и среднего предпринимательства"- 1 300,0 тыс. рублей (Расходы на предоставление грантов в форме субсидий субъектам малого и среднего предпринимательства за счет средств областного  бюджета  запланировано -1200,0 тыс. рублей, за счет средств местного бюджета – 100,0 тыс. рублей). Кассовый расход за отчетный период не производился.</w:t>
      </w:r>
    </w:p>
    <w:p w:rsidR="001471CD" w:rsidRDefault="001471CD" w:rsidP="00C76A28">
      <w:pPr>
        <w:ind w:firstLine="709"/>
        <w:jc w:val="center"/>
        <w:rPr>
          <w:b/>
          <w:szCs w:val="28"/>
        </w:rPr>
      </w:pPr>
    </w:p>
    <w:p w:rsidR="001471CD" w:rsidRPr="00D91519" w:rsidRDefault="001471CD" w:rsidP="00C76A28">
      <w:pPr>
        <w:ind w:firstLine="709"/>
        <w:jc w:val="center"/>
        <w:rPr>
          <w:b/>
          <w:szCs w:val="28"/>
        </w:rPr>
      </w:pPr>
      <w:r w:rsidRPr="00D91519">
        <w:rPr>
          <w:b/>
          <w:szCs w:val="28"/>
        </w:rPr>
        <w:t>Муниципальная программа "Управление имуществом и земельными ресурсами муниципального образования « Починковский район» Смоленской области"</w:t>
      </w:r>
    </w:p>
    <w:p w:rsidR="001471CD" w:rsidRPr="00D91519" w:rsidRDefault="001471CD" w:rsidP="00C76A28">
      <w:pPr>
        <w:ind w:firstLine="709"/>
        <w:jc w:val="center"/>
        <w:rPr>
          <w:szCs w:val="28"/>
        </w:rPr>
      </w:pPr>
    </w:p>
    <w:p w:rsidR="001471CD" w:rsidRPr="00C648DE" w:rsidRDefault="001471CD" w:rsidP="00C76A28">
      <w:pPr>
        <w:ind w:firstLine="709"/>
        <w:jc w:val="both"/>
        <w:rPr>
          <w:szCs w:val="28"/>
        </w:rPr>
      </w:pPr>
      <w:r w:rsidRPr="00C648DE">
        <w:rPr>
          <w:szCs w:val="28"/>
        </w:rPr>
        <w:t xml:space="preserve">Целями муниципальной программы  являются: </w:t>
      </w:r>
    </w:p>
    <w:p w:rsidR="001471CD" w:rsidRPr="00C648DE" w:rsidRDefault="001471CD" w:rsidP="00C76A28">
      <w:pPr>
        <w:ind w:firstLine="709"/>
        <w:jc w:val="both"/>
        <w:rPr>
          <w:szCs w:val="28"/>
        </w:rPr>
      </w:pPr>
      <w:r w:rsidRPr="00C648DE">
        <w:rPr>
          <w:szCs w:val="28"/>
        </w:rPr>
        <w:t>- обеспечение эффективного использования муниципального имущества муниципального образования «Починковский район» Смоленской области, вовлечение его в оборот и стимулирование инвестиционной деятельности на рынке недвижимости в интересах потребностей общества и граждан;</w:t>
      </w:r>
    </w:p>
    <w:p w:rsidR="001471CD" w:rsidRPr="00C648DE" w:rsidRDefault="001471CD" w:rsidP="00C76A28">
      <w:pPr>
        <w:ind w:firstLine="709"/>
        <w:jc w:val="both"/>
        <w:rPr>
          <w:szCs w:val="28"/>
        </w:rPr>
      </w:pPr>
      <w:r w:rsidRPr="00C648DE">
        <w:rPr>
          <w:szCs w:val="28"/>
        </w:rPr>
        <w:t xml:space="preserve">- совершенствование учета и мониторинга муниципального имущества муниципального образования «Починковского района» Смоленской области путем создания единой системы управления земельно-имущественным комплексом муниципального образования «Починковский район» Смоленской области посредством автоматизированной муниципальной информационной системы «Учёт имущества». </w:t>
      </w:r>
    </w:p>
    <w:p w:rsidR="001471CD" w:rsidRPr="00C648DE" w:rsidRDefault="001471CD" w:rsidP="00C76A28">
      <w:pPr>
        <w:ind w:firstLine="709"/>
        <w:jc w:val="both"/>
        <w:rPr>
          <w:szCs w:val="28"/>
        </w:rPr>
      </w:pPr>
      <w:r w:rsidRPr="00C648DE">
        <w:rPr>
          <w:szCs w:val="28"/>
        </w:rPr>
        <w:t>Прог</w:t>
      </w:r>
      <w:r w:rsidR="00E242EE">
        <w:rPr>
          <w:szCs w:val="28"/>
        </w:rPr>
        <w:t xml:space="preserve">рамма исполнена в объеме </w:t>
      </w:r>
      <w:r w:rsidR="00385ADB">
        <w:rPr>
          <w:szCs w:val="28"/>
        </w:rPr>
        <w:t>5 234,1</w:t>
      </w:r>
      <w:r w:rsidR="00E242EE">
        <w:rPr>
          <w:szCs w:val="28"/>
        </w:rPr>
        <w:t xml:space="preserve"> тыс. рублей или </w:t>
      </w:r>
      <w:r w:rsidR="00385ADB">
        <w:rPr>
          <w:szCs w:val="28"/>
        </w:rPr>
        <w:t>63,9</w:t>
      </w:r>
      <w:r w:rsidRPr="00C648DE">
        <w:rPr>
          <w:szCs w:val="28"/>
        </w:rPr>
        <w:t>% от утвержденного плана. По сравнению с</w:t>
      </w:r>
      <w:r w:rsidR="00E242EE">
        <w:rPr>
          <w:szCs w:val="28"/>
        </w:rPr>
        <w:t xml:space="preserve"> </w:t>
      </w:r>
      <w:r w:rsidR="002B31D0">
        <w:rPr>
          <w:szCs w:val="28"/>
        </w:rPr>
        <w:t>9 месяцев</w:t>
      </w:r>
      <w:r w:rsidR="00152050">
        <w:rPr>
          <w:szCs w:val="28"/>
        </w:rPr>
        <w:t xml:space="preserve"> 2023 года</w:t>
      </w:r>
      <w:r w:rsidRPr="00C648DE">
        <w:rPr>
          <w:szCs w:val="28"/>
        </w:rPr>
        <w:t xml:space="preserve"> расходы на муниципальну</w:t>
      </w:r>
      <w:r w:rsidR="00152050">
        <w:rPr>
          <w:szCs w:val="28"/>
        </w:rPr>
        <w:t>ю программу увеличилис</w:t>
      </w:r>
      <w:r w:rsidR="00E242EE">
        <w:rPr>
          <w:szCs w:val="28"/>
        </w:rPr>
        <w:t xml:space="preserve">ь на </w:t>
      </w:r>
      <w:r w:rsidR="00385ADB">
        <w:rPr>
          <w:szCs w:val="28"/>
        </w:rPr>
        <w:t>2 298,9</w:t>
      </w:r>
      <w:r w:rsidR="00E242EE">
        <w:rPr>
          <w:szCs w:val="28"/>
        </w:rPr>
        <w:t xml:space="preserve"> тыс. рублей или на </w:t>
      </w:r>
      <w:r w:rsidR="00385ADB">
        <w:rPr>
          <w:szCs w:val="28"/>
        </w:rPr>
        <w:t>2 298,9</w:t>
      </w:r>
      <w:r w:rsidRPr="00C648DE">
        <w:rPr>
          <w:szCs w:val="28"/>
        </w:rPr>
        <w:t xml:space="preserve">%. </w:t>
      </w:r>
      <w:r w:rsidR="00385ADB">
        <w:rPr>
          <w:szCs w:val="28"/>
        </w:rPr>
        <w:t>Д</w:t>
      </w:r>
      <w:r w:rsidRPr="00C648DE">
        <w:rPr>
          <w:szCs w:val="28"/>
        </w:rPr>
        <w:t xml:space="preserve">оля в общем объеме расходов на муниципальные программы составила </w:t>
      </w:r>
      <w:r w:rsidR="00E242EE">
        <w:rPr>
          <w:szCs w:val="28"/>
        </w:rPr>
        <w:t>0,</w:t>
      </w:r>
      <w:r w:rsidR="00385ADB">
        <w:rPr>
          <w:szCs w:val="28"/>
        </w:rPr>
        <w:t>8</w:t>
      </w:r>
      <w:r w:rsidRPr="00C648DE">
        <w:rPr>
          <w:szCs w:val="28"/>
        </w:rPr>
        <w:t xml:space="preserve"> %.</w:t>
      </w:r>
    </w:p>
    <w:p w:rsidR="001471CD" w:rsidRPr="00C648DE" w:rsidRDefault="001471CD" w:rsidP="00C76A28">
      <w:pPr>
        <w:ind w:firstLine="709"/>
        <w:jc w:val="both"/>
      </w:pPr>
      <w:r w:rsidRPr="00C648DE">
        <w:rPr>
          <w:szCs w:val="28"/>
        </w:rPr>
        <w:t>В рамках муниципальной программы выполнялись следующие мероприятия:</w:t>
      </w:r>
      <w:r w:rsidRPr="00C648DE">
        <w:t xml:space="preserve"> </w:t>
      </w:r>
    </w:p>
    <w:p w:rsidR="00385ADB" w:rsidRPr="00385ADB" w:rsidRDefault="00385ADB" w:rsidP="00385ADB">
      <w:pPr>
        <w:ind w:firstLine="708"/>
        <w:jc w:val="both"/>
        <w:rPr>
          <w:rFonts w:ascii="Segoe UI" w:eastAsia="Segoe UI" w:hAnsi="Segoe UI" w:cs="Segoe UI"/>
          <w:sz w:val="24"/>
          <w:szCs w:val="22"/>
          <w:lang w:eastAsia="ru-RU"/>
        </w:rPr>
      </w:pPr>
      <w:r w:rsidRPr="00385ADB">
        <w:rPr>
          <w:rFonts w:eastAsia="Times New Roman"/>
          <w:szCs w:val="28"/>
          <w:lang w:eastAsia="ru-RU"/>
        </w:rPr>
        <w:lastRenderedPageBreak/>
        <w:t>- обеспечение  функций органа местного самоуправления - 4 858,5 тыс. рублей, при плане 7 282,2 тыс. рублей;</w:t>
      </w:r>
    </w:p>
    <w:p w:rsidR="00385ADB" w:rsidRPr="00385ADB" w:rsidRDefault="00385ADB" w:rsidP="00385ADB">
      <w:pPr>
        <w:ind w:firstLine="708"/>
        <w:jc w:val="both"/>
        <w:rPr>
          <w:rFonts w:ascii="Segoe UI" w:eastAsia="Segoe UI" w:hAnsi="Segoe UI" w:cs="Segoe UI"/>
          <w:sz w:val="24"/>
          <w:szCs w:val="22"/>
          <w:lang w:eastAsia="ru-RU"/>
        </w:rPr>
      </w:pPr>
      <w:r>
        <w:rPr>
          <w:rFonts w:eastAsia="Times New Roman"/>
          <w:szCs w:val="28"/>
          <w:lang w:eastAsia="ru-RU"/>
        </w:rPr>
        <w:t xml:space="preserve">- </w:t>
      </w:r>
      <w:r w:rsidRPr="00385ADB">
        <w:rPr>
          <w:rFonts w:eastAsia="Times New Roman"/>
          <w:szCs w:val="28"/>
          <w:lang w:eastAsia="ru-RU"/>
        </w:rPr>
        <w:t>расходы по</w:t>
      </w:r>
      <w:r w:rsidRPr="00385ADB">
        <w:rPr>
          <w:rFonts w:eastAsia="Times New Roman"/>
          <w:b/>
          <w:sz w:val="24"/>
          <w:lang w:eastAsia="ru-RU"/>
        </w:rPr>
        <w:t xml:space="preserve"> </w:t>
      </w:r>
      <w:r w:rsidRPr="00385ADB">
        <w:rPr>
          <w:rFonts w:eastAsia="Times New Roman"/>
          <w:szCs w:val="28"/>
          <w:lang w:eastAsia="ru-RU"/>
        </w:rPr>
        <w:t>комплексу процессных мероприятий "Обеспечение обслуживания, содержания и распоряжения объектами муниципальной собственности муниципального образования "Починковский район" Смоленской области" составили 357,6 тыс. рублей, при плане 826,7 тыс. рублей (расходы на уплату налогов в сумме 31,7 тыс. рублей, при плане 42,4 тыс. рублей;</w:t>
      </w:r>
      <w:r w:rsidRPr="00385ADB">
        <w:rPr>
          <w:rFonts w:eastAsia="Times New Roman"/>
          <w:sz w:val="24"/>
          <w:lang w:eastAsia="ru-RU"/>
        </w:rPr>
        <w:t xml:space="preserve"> </w:t>
      </w:r>
      <w:r w:rsidRPr="00385ADB">
        <w:rPr>
          <w:rFonts w:eastAsia="Times New Roman"/>
          <w:szCs w:val="28"/>
          <w:lang w:eastAsia="ru-RU"/>
        </w:rPr>
        <w:t>расходы на содержание и обслуживание объектов муниципальной собственности в сумме 304,9 тыс. рублей, при плане 699,3 тыс. рублей, расходы на проведение оценки рыночной стоимости имущества в сумме 21,0 тыс. рублей, при плане 85,0 тыс. рублей).</w:t>
      </w:r>
    </w:p>
    <w:p w:rsidR="00385ADB" w:rsidRPr="00385ADB" w:rsidRDefault="00385ADB" w:rsidP="00385ADB">
      <w:pPr>
        <w:ind w:firstLine="708"/>
        <w:jc w:val="both"/>
        <w:rPr>
          <w:rFonts w:ascii="Segoe UI" w:eastAsia="Segoe UI" w:hAnsi="Segoe UI" w:cs="Segoe UI"/>
          <w:sz w:val="24"/>
          <w:szCs w:val="22"/>
          <w:lang w:eastAsia="ru-RU"/>
        </w:rPr>
      </w:pPr>
      <w:r w:rsidRPr="00385ADB">
        <w:rPr>
          <w:rFonts w:eastAsia="Times New Roman"/>
          <w:szCs w:val="28"/>
          <w:lang w:eastAsia="ru-RU"/>
        </w:rPr>
        <w:t>-</w:t>
      </w:r>
      <w:r>
        <w:rPr>
          <w:rFonts w:eastAsia="Times New Roman"/>
          <w:szCs w:val="28"/>
          <w:lang w:eastAsia="ru-RU"/>
        </w:rPr>
        <w:t xml:space="preserve"> </w:t>
      </w:r>
      <w:r w:rsidRPr="00385ADB">
        <w:rPr>
          <w:rFonts w:eastAsia="Times New Roman"/>
          <w:szCs w:val="28"/>
          <w:lang w:eastAsia="ru-RU"/>
        </w:rPr>
        <w:t>расходы по комплексу процессных мероприятий - "Управление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составили  18,0 тыс. рублей, при плане 40,1 тыс. рублей.</w:t>
      </w:r>
    </w:p>
    <w:p w:rsidR="00385ADB" w:rsidRPr="00385ADB" w:rsidRDefault="00385ADB" w:rsidP="00385ADB">
      <w:pPr>
        <w:ind w:firstLine="708"/>
        <w:jc w:val="both"/>
        <w:rPr>
          <w:rFonts w:ascii="Segoe UI" w:eastAsia="Segoe UI" w:hAnsi="Segoe UI" w:cs="Segoe UI"/>
          <w:sz w:val="24"/>
          <w:szCs w:val="22"/>
          <w:lang w:eastAsia="ru-RU"/>
        </w:rPr>
      </w:pPr>
      <w:r w:rsidRPr="00385ADB">
        <w:rPr>
          <w:rFonts w:eastAsia="Times New Roman"/>
          <w:szCs w:val="28"/>
          <w:lang w:eastAsia="ru-RU"/>
        </w:rPr>
        <w:t>Предусмотрены бюджетные ассигнования по комплексу процессных мероприятий:</w:t>
      </w:r>
    </w:p>
    <w:p w:rsidR="001471CD" w:rsidRDefault="00385ADB" w:rsidP="00385ADB">
      <w:pPr>
        <w:ind w:firstLine="709"/>
        <w:jc w:val="both"/>
        <w:rPr>
          <w:rFonts w:eastAsia="Times New Roman"/>
          <w:szCs w:val="28"/>
          <w:lang w:eastAsia="ru-RU"/>
        </w:rPr>
      </w:pPr>
      <w:r w:rsidRPr="00385ADB">
        <w:rPr>
          <w:rFonts w:eastAsia="Times New Roman"/>
          <w:szCs w:val="28"/>
          <w:lang w:eastAsia="ru-RU"/>
        </w:rPr>
        <w:t>- "Признание прав и регулирование отношений по муниципальной собственности муниципального образования "Починковский район" Смоленской области"  в сумме 45,0 тыс. рублей, кассовый расход не производился.</w:t>
      </w:r>
    </w:p>
    <w:p w:rsidR="00385ADB" w:rsidRPr="00D91519" w:rsidRDefault="00385ADB" w:rsidP="00385ADB">
      <w:pPr>
        <w:ind w:firstLine="709"/>
        <w:jc w:val="both"/>
        <w:rPr>
          <w:szCs w:val="28"/>
        </w:rPr>
      </w:pPr>
    </w:p>
    <w:p w:rsidR="001471CD" w:rsidRPr="00C76B2A" w:rsidRDefault="001471CD" w:rsidP="00C76A28">
      <w:pPr>
        <w:ind w:firstLine="709"/>
        <w:jc w:val="center"/>
        <w:rPr>
          <w:b/>
          <w:szCs w:val="28"/>
        </w:rPr>
      </w:pPr>
      <w:r w:rsidRPr="00C76B2A">
        <w:rPr>
          <w:b/>
          <w:szCs w:val="28"/>
        </w:rPr>
        <w:t>Муниципальная программа "Развитие системы образования в Починковском районе Смоленской области»</w:t>
      </w:r>
    </w:p>
    <w:p w:rsidR="001471CD" w:rsidRPr="00C76B2A" w:rsidRDefault="001471CD" w:rsidP="00C76A28">
      <w:pPr>
        <w:ind w:firstLine="709"/>
        <w:jc w:val="center"/>
        <w:rPr>
          <w:szCs w:val="28"/>
        </w:rPr>
      </w:pPr>
    </w:p>
    <w:p w:rsidR="001471CD" w:rsidRPr="0056409E" w:rsidRDefault="001471CD" w:rsidP="00C76A28">
      <w:pPr>
        <w:ind w:firstLine="709"/>
        <w:jc w:val="both"/>
        <w:rPr>
          <w:szCs w:val="28"/>
        </w:rPr>
      </w:pPr>
      <w:r w:rsidRPr="0056409E">
        <w:rPr>
          <w:szCs w:val="28"/>
        </w:rPr>
        <w:t xml:space="preserve">Целью муниципальной программы является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муниципального образования «Починковский район» Смоленской области. </w:t>
      </w:r>
    </w:p>
    <w:p w:rsidR="001471CD" w:rsidRPr="0056409E" w:rsidRDefault="001471CD" w:rsidP="00C76A28">
      <w:pPr>
        <w:ind w:firstLine="709"/>
        <w:jc w:val="both"/>
        <w:rPr>
          <w:szCs w:val="28"/>
        </w:rPr>
      </w:pPr>
      <w:r w:rsidRPr="0056409E">
        <w:rPr>
          <w:szCs w:val="28"/>
        </w:rPr>
        <w:t>Програ</w:t>
      </w:r>
      <w:r w:rsidR="000A69E5">
        <w:rPr>
          <w:szCs w:val="28"/>
        </w:rPr>
        <w:t xml:space="preserve">мма исполнена в объеме </w:t>
      </w:r>
      <w:r w:rsidR="000A5BF9">
        <w:rPr>
          <w:szCs w:val="28"/>
        </w:rPr>
        <w:t>404 497,0</w:t>
      </w:r>
      <w:r w:rsidR="000A69E5">
        <w:rPr>
          <w:szCs w:val="28"/>
        </w:rPr>
        <w:t xml:space="preserve"> тыс. рублей или </w:t>
      </w:r>
      <w:r w:rsidR="000A5BF9">
        <w:rPr>
          <w:szCs w:val="28"/>
        </w:rPr>
        <w:t>72,0</w:t>
      </w:r>
      <w:r w:rsidRPr="0056409E">
        <w:rPr>
          <w:szCs w:val="28"/>
        </w:rPr>
        <w:t xml:space="preserve">% от утвержденного плана. </w:t>
      </w:r>
      <w:r w:rsidR="000A5BF9">
        <w:rPr>
          <w:szCs w:val="28"/>
        </w:rPr>
        <w:t>Д</w:t>
      </w:r>
      <w:r w:rsidR="000A5BF9" w:rsidRPr="0056409E">
        <w:rPr>
          <w:szCs w:val="28"/>
        </w:rPr>
        <w:t xml:space="preserve">оля в общем объеме расходов на муниципальные программы составила </w:t>
      </w:r>
      <w:r w:rsidR="000A5BF9">
        <w:rPr>
          <w:szCs w:val="28"/>
        </w:rPr>
        <w:t>64,0</w:t>
      </w:r>
      <w:r w:rsidR="000A5BF9" w:rsidRPr="0056409E">
        <w:rPr>
          <w:szCs w:val="28"/>
        </w:rPr>
        <w:t xml:space="preserve"> %.</w:t>
      </w:r>
      <w:r w:rsidR="000A5BF9">
        <w:rPr>
          <w:szCs w:val="28"/>
        </w:rPr>
        <w:t xml:space="preserve"> </w:t>
      </w:r>
      <w:r w:rsidRPr="0056409E">
        <w:rPr>
          <w:szCs w:val="28"/>
        </w:rPr>
        <w:t>По сравнению с</w:t>
      </w:r>
      <w:r w:rsidR="000A69E5">
        <w:rPr>
          <w:szCs w:val="28"/>
        </w:rPr>
        <w:t xml:space="preserve"> </w:t>
      </w:r>
      <w:r w:rsidR="002B31D0">
        <w:rPr>
          <w:szCs w:val="28"/>
        </w:rPr>
        <w:t>9 месяцев</w:t>
      </w:r>
      <w:r w:rsidR="001F37EC">
        <w:rPr>
          <w:szCs w:val="28"/>
        </w:rPr>
        <w:t xml:space="preserve"> 2023 года</w:t>
      </w:r>
      <w:r w:rsidRPr="0056409E">
        <w:rPr>
          <w:szCs w:val="28"/>
        </w:rPr>
        <w:t xml:space="preserve"> расходы на муниципальную п</w:t>
      </w:r>
      <w:r w:rsidR="000A69E5">
        <w:rPr>
          <w:szCs w:val="28"/>
        </w:rPr>
        <w:t xml:space="preserve">рограмму увеличились на </w:t>
      </w:r>
      <w:r w:rsidR="000A5BF9">
        <w:rPr>
          <w:szCs w:val="28"/>
        </w:rPr>
        <w:t>45 042,9</w:t>
      </w:r>
      <w:r w:rsidR="001F37EC">
        <w:rPr>
          <w:szCs w:val="28"/>
        </w:rPr>
        <w:t xml:space="preserve"> тыс. рублей и</w:t>
      </w:r>
      <w:r w:rsidR="000A69E5">
        <w:rPr>
          <w:szCs w:val="28"/>
        </w:rPr>
        <w:t xml:space="preserve">ли на </w:t>
      </w:r>
      <w:r w:rsidR="000A5BF9">
        <w:rPr>
          <w:szCs w:val="28"/>
        </w:rPr>
        <w:t>12,5</w:t>
      </w:r>
      <w:r w:rsidRPr="0056409E">
        <w:rPr>
          <w:szCs w:val="28"/>
        </w:rPr>
        <w:t xml:space="preserve">%. </w:t>
      </w:r>
    </w:p>
    <w:p w:rsidR="001471CD" w:rsidRPr="0056409E" w:rsidRDefault="001471CD" w:rsidP="00C76A28">
      <w:pPr>
        <w:ind w:firstLine="709"/>
        <w:jc w:val="both"/>
        <w:rPr>
          <w:szCs w:val="28"/>
        </w:rPr>
      </w:pPr>
      <w:r w:rsidRPr="0056409E">
        <w:rPr>
          <w:szCs w:val="28"/>
        </w:rPr>
        <w:t>В рамках муниципальной программы произведены расходы:</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w:t>
      </w:r>
      <w:r>
        <w:rPr>
          <w:rFonts w:eastAsia="Times New Roman"/>
          <w:szCs w:val="28"/>
          <w:lang w:eastAsia="ru-RU"/>
        </w:rPr>
        <w:t xml:space="preserve"> </w:t>
      </w:r>
      <w:r w:rsidRPr="000A5BF9">
        <w:rPr>
          <w:rFonts w:eastAsia="Times New Roman"/>
          <w:szCs w:val="28"/>
          <w:lang w:eastAsia="ru-RU"/>
        </w:rPr>
        <w:t>на обеспечение  функций органа местного самоуправления направлено 6 165,3 тыс. рублей при плане  8 796,6 тыс. рублей.(70,1%);</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w:t>
      </w:r>
      <w:r>
        <w:rPr>
          <w:rFonts w:eastAsia="Times New Roman"/>
          <w:szCs w:val="28"/>
          <w:lang w:eastAsia="ru-RU"/>
        </w:rPr>
        <w:t xml:space="preserve"> </w:t>
      </w:r>
      <w:r w:rsidRPr="000A5BF9">
        <w:rPr>
          <w:rFonts w:eastAsia="Times New Roman"/>
          <w:szCs w:val="28"/>
          <w:lang w:eastAsia="ru-RU"/>
        </w:rPr>
        <w:t xml:space="preserve">расходы по организации и осуществлению деятельности по опеке и попечительству составили 1 844,4 тыс. рублей, при плане 3 621,5 тыс. рублей, что составляет 50,9%; </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 xml:space="preserve">Расходы за счет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запланированы в сумме  11 749,3 тыс. рублей., в том числе счет вышестоящих бюджетов – 11 631,8 тыс. рублей., за счет местного бюджета – 117,5 тыс. рублей., кассовый расход составил 7 280,1 тыс. рублей. в </w:t>
      </w:r>
      <w:r w:rsidRPr="000A5BF9">
        <w:rPr>
          <w:rFonts w:eastAsia="Times New Roman"/>
          <w:szCs w:val="28"/>
          <w:lang w:eastAsia="ru-RU"/>
        </w:rPr>
        <w:lastRenderedPageBreak/>
        <w:t>том числе счет вышестоящих бюджетов – 7 207,3 тыс. рублей., за счет местного бюджета – 72,8 тыс. рублей.</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 кассовый расход составил 1 263,4 тыс. рублей. за счет вышестоящих бюджетов – 1 200,2 тыс. рублей., за счет местного бюджета – 63,2 тыс. рублей.</w:t>
      </w:r>
      <w:r w:rsidRPr="000A5BF9">
        <w:rPr>
          <w:rFonts w:eastAsia="Times New Roman"/>
          <w:sz w:val="24"/>
          <w:lang w:eastAsia="ru-RU"/>
        </w:rPr>
        <w:t xml:space="preserve"> </w:t>
      </w:r>
      <w:r w:rsidRPr="000A5BF9">
        <w:rPr>
          <w:rFonts w:eastAsia="Times New Roman"/>
          <w:szCs w:val="28"/>
          <w:lang w:eastAsia="ru-RU"/>
        </w:rPr>
        <w:t xml:space="preserve">(обустройство спортивной площадки СШ №1), денежные средства израсходованы в полном объеме. </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 xml:space="preserve">Расходы за счет  субвенции на ежемесячное денежное вознаграждение за классное руководство (федеральный бюджет) педагогическим работникам государственных и муниципальных общеобразовательных организаций составили 18 650,1 тыс. рублей, при плане   18 683,7 тыс. рублей. </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составили 2 964,3 тыс. рублей при плане  4 015,8 тыс. рублей.</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Расходы за счет субсидии на укрепление материально-технической базы образовательных учреждений предусмотрены в сумме 5 905,5 тыс. рублей. за счет вышестоящих бюджетов – 5 610,2 тыс. рублей, за счет местного бюджета – 295,3 тыс. рублей. (ПСД СШ №1, ремонт класса в Прудковской школе). Кассовый расход составил за счет вышестоящих бюджетов – 1 800,0 тыс. рублей., за счет местного бюджета – 90,0 тыс. рублей.</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составили 6 148,8 тыс. рублей. за счет вышестоящих бюджетов – 6 142,6 тыс. рублей., за счет местного бюджета – 6,2 тыс. рублей., при плане 7 128,7 тыс. рублей. за счет вышестоящих бюджетов – 7 121,6 тыс. рублей., за счет местного бюджета – 7,1 тыс. рублей.</w:t>
      </w:r>
      <w:r w:rsidRPr="000A5BF9">
        <w:rPr>
          <w:rFonts w:eastAsia="Times New Roman"/>
          <w:sz w:val="24"/>
          <w:lang w:eastAsia="ru-RU"/>
        </w:rPr>
        <w:t xml:space="preserve"> </w:t>
      </w:r>
      <w:r w:rsidRPr="000A5BF9">
        <w:rPr>
          <w:rFonts w:eastAsia="Times New Roman"/>
          <w:szCs w:val="28"/>
          <w:lang w:eastAsia="ru-RU"/>
        </w:rPr>
        <w:t xml:space="preserve">(создание 3-х новых Точек роста в Прудковской СШ, Лосненской СШ, СШ №2). </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 xml:space="preserve">Расходы за счет субсидии на обеспечение условий для функционирования центров "Точка роста" составили 438,6 тыс. рублей. за счет вышестоящих бюджетов – 416,7 тыс. рублей., за счет местного бюджета – 21,9 тыс. рублей., при плане 589,5 тыс. рублей. за счет вышестоящих бюджетов – 560,0 тыс. рублей., за счет местного бюджета – 29,5 тыс. рублей. </w:t>
      </w:r>
    </w:p>
    <w:p w:rsidR="000A5BF9" w:rsidRPr="000A5BF9" w:rsidRDefault="000A5BF9" w:rsidP="000A5BF9">
      <w:pPr>
        <w:ind w:firstLine="709"/>
        <w:jc w:val="both"/>
        <w:rPr>
          <w:rFonts w:ascii="Segoe UI" w:eastAsia="Segoe UI" w:hAnsi="Segoe UI" w:cs="Segoe UI"/>
          <w:sz w:val="24"/>
          <w:szCs w:val="22"/>
          <w:lang w:eastAsia="ru-RU"/>
        </w:rPr>
      </w:pPr>
      <w:r w:rsidRPr="000A5BF9">
        <w:rPr>
          <w:rFonts w:eastAsia="Times New Roman"/>
          <w:szCs w:val="28"/>
          <w:lang w:eastAsia="ru-RU"/>
        </w:rPr>
        <w:t>Субсидии на обеспечение комплексного развития сельских территорий (реализация мероприятий по благоустройству) составили в сумме 2 799,9 тыс. рублей. за счет вышестоящих бюджетов – 2 127,7 тыс. рублей, за счет местного бюджета – 672,2 тыс. рублей (ограждение Шаталовской СШ). Денежные средства израсходованы в полном объеме.</w:t>
      </w:r>
    </w:p>
    <w:p w:rsidR="000A5BF9" w:rsidRPr="000A5BF9" w:rsidRDefault="000A5BF9" w:rsidP="000A5BF9">
      <w:pPr>
        <w:jc w:val="both"/>
        <w:rPr>
          <w:rFonts w:ascii="Segoe UI" w:eastAsia="Segoe UI" w:hAnsi="Segoe UI" w:cs="Segoe UI"/>
          <w:sz w:val="24"/>
          <w:szCs w:val="22"/>
          <w:lang w:eastAsia="ru-RU"/>
        </w:rPr>
      </w:pPr>
      <w:r w:rsidRPr="000A5BF9">
        <w:rPr>
          <w:rFonts w:eastAsia="Times New Roman"/>
          <w:szCs w:val="28"/>
          <w:lang w:eastAsia="ru-RU"/>
        </w:rPr>
        <w:lastRenderedPageBreak/>
        <w:t>         На предоставление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направлено 6 589,4 тыс. рублей</w:t>
      </w:r>
      <w:r w:rsidR="00DF4380">
        <w:rPr>
          <w:rFonts w:eastAsia="Times New Roman"/>
          <w:szCs w:val="28"/>
          <w:lang w:eastAsia="ru-RU"/>
        </w:rPr>
        <w:t>,</w:t>
      </w:r>
      <w:r w:rsidRPr="000A5BF9">
        <w:rPr>
          <w:rFonts w:eastAsia="Times New Roman"/>
          <w:szCs w:val="28"/>
          <w:lang w:eastAsia="ru-RU"/>
        </w:rPr>
        <w:t xml:space="preserve"> при годовом плане 8 879,2 тыс. рублей, что составило 74,2%;</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На выплату ежемесячных денежных средств на содержание ребенка, находящегося под опекой (попечительством) израсходовано 5 670,5 тыс. рублей, при плане 7 277,2 тыс. рублей, что составляет 77,9%;</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На выплату денежных средств на содержание ребенка, переданного на воспитание в приемную семью, кассовый расход составил 1 073,5 тыс. рублей, при плане 1 597,4 тыс. рублей, что составляет 67,2%;</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По выплате вознаграждения, причитающегося приемному родителю кассовый расход составил 327,6 тыс. рублей, запланировано 509,0 тыс. рублей, или 64,4%;</w:t>
      </w:r>
    </w:p>
    <w:p w:rsidR="000A5BF9" w:rsidRPr="000A5BF9" w:rsidRDefault="000A5BF9" w:rsidP="000A5BF9">
      <w:pPr>
        <w:jc w:val="both"/>
        <w:rPr>
          <w:rFonts w:ascii="Segoe UI" w:eastAsia="Segoe UI" w:hAnsi="Segoe UI" w:cs="Segoe UI"/>
          <w:sz w:val="24"/>
          <w:szCs w:val="22"/>
          <w:lang w:eastAsia="ru-RU"/>
        </w:rPr>
      </w:pPr>
      <w:r w:rsidRPr="000A5BF9">
        <w:rPr>
          <w:rFonts w:eastAsia="Times New Roman"/>
          <w:szCs w:val="28"/>
          <w:lang w:eastAsia="ru-RU"/>
        </w:rPr>
        <w:t>          Расходы на организацию отдыха детей в лагерях дневного пребывания в каникулярное время</w:t>
      </w:r>
      <w:r w:rsidRPr="000A5BF9">
        <w:rPr>
          <w:rFonts w:eastAsia="Times New Roman"/>
          <w:sz w:val="24"/>
          <w:lang w:eastAsia="ru-RU"/>
        </w:rPr>
        <w:t xml:space="preserve"> </w:t>
      </w:r>
      <w:r w:rsidRPr="000A5BF9">
        <w:rPr>
          <w:rFonts w:eastAsia="Times New Roman"/>
          <w:szCs w:val="28"/>
          <w:lang w:eastAsia="ru-RU"/>
        </w:rPr>
        <w:t>и</w:t>
      </w:r>
      <w:r w:rsidRPr="000A5BF9">
        <w:rPr>
          <w:rFonts w:eastAsia="Times New Roman"/>
          <w:sz w:val="24"/>
          <w:lang w:eastAsia="ru-RU"/>
        </w:rPr>
        <w:t xml:space="preserve"> </w:t>
      </w:r>
      <w:r w:rsidRPr="000A5BF9">
        <w:rPr>
          <w:rFonts w:eastAsia="Times New Roman"/>
          <w:szCs w:val="28"/>
          <w:lang w:eastAsia="ru-RU"/>
        </w:rPr>
        <w:t>на организацию отдыха детей в загородных лагерях составили 677,8 тыс. рублей;</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В рамках реализации муниципальной программы финансируется 27 муниципальных учреждений, в том числе: 2 казенных, 25 бюджетных.</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На обеспечение выполнения муниципального задания муниципальным  бюджетным учреждениям направлено 283 466,0 тыс. рублей, предусмотрено 394 095,1 тыс. рублей, субсидии на иные цели – 81 082,7 тыс. рублей, при плане</w:t>
      </w:r>
      <w:r w:rsidR="00DF4380">
        <w:rPr>
          <w:rFonts w:eastAsia="Times New Roman"/>
          <w:szCs w:val="28"/>
          <w:lang w:eastAsia="ru-RU"/>
        </w:rPr>
        <w:t xml:space="preserve"> </w:t>
      </w:r>
      <w:r w:rsidR="00DF4380" w:rsidRPr="000A5BF9">
        <w:rPr>
          <w:rFonts w:eastAsia="Times New Roman"/>
          <w:szCs w:val="28"/>
          <w:lang w:eastAsia="ru-RU"/>
        </w:rPr>
        <w:t>–</w:t>
      </w:r>
      <w:r w:rsidRPr="000A5BF9">
        <w:rPr>
          <w:rFonts w:eastAsia="Times New Roman"/>
          <w:szCs w:val="28"/>
          <w:lang w:eastAsia="ru-RU"/>
        </w:rPr>
        <w:t xml:space="preserve"> 110 209,5 тыс. рублей.</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 xml:space="preserve">На обеспечение деятельности муниципальных казенных учреждений направлено 17 382,8 тыс. рублей, предусмотрено 26 065,5 тыс. рублей. </w:t>
      </w:r>
    </w:p>
    <w:p w:rsidR="000A5BF9" w:rsidRPr="000A5BF9" w:rsidRDefault="000A5BF9" w:rsidP="000A5BF9">
      <w:pPr>
        <w:ind w:firstLine="708"/>
        <w:jc w:val="both"/>
        <w:rPr>
          <w:rFonts w:ascii="Segoe UI" w:eastAsia="Segoe UI" w:hAnsi="Segoe UI" w:cs="Segoe UI"/>
          <w:sz w:val="24"/>
          <w:szCs w:val="22"/>
          <w:lang w:eastAsia="ru-RU"/>
        </w:rPr>
      </w:pPr>
      <w:r w:rsidRPr="000A5BF9">
        <w:rPr>
          <w:rFonts w:eastAsia="Times New Roman"/>
          <w:szCs w:val="28"/>
          <w:lang w:eastAsia="ru-RU"/>
        </w:rPr>
        <w:t>На осуществление расходов, связанных с категориями льготников, освобожденных от взимания родительской платы в детских садах, направлено 1 158,7 тыс. рублей, предусмотрено в бюджете на 2024 год – 2 400,8 тыс. рублей.</w:t>
      </w:r>
    </w:p>
    <w:p w:rsidR="001471CD" w:rsidRDefault="000A5BF9" w:rsidP="000A5BF9">
      <w:pPr>
        <w:ind w:firstLine="709"/>
        <w:jc w:val="both"/>
        <w:rPr>
          <w:rFonts w:eastAsia="Times New Roman"/>
          <w:szCs w:val="28"/>
          <w:lang w:eastAsia="ru-RU"/>
        </w:rPr>
      </w:pPr>
      <w:r w:rsidRPr="000A5BF9">
        <w:rPr>
          <w:rFonts w:eastAsia="Times New Roman"/>
          <w:szCs w:val="28"/>
          <w:lang w:eastAsia="ru-RU"/>
        </w:rPr>
        <w:t>Расходы,  связанные с перевозкой учащихся к месту учебы и обратно составили 2 891,4 тыс. рублей, при плане   4 467,1 тыс. рублей.</w:t>
      </w:r>
    </w:p>
    <w:p w:rsidR="000A5BF9" w:rsidRDefault="000A5BF9" w:rsidP="000A5BF9">
      <w:pPr>
        <w:ind w:firstLine="709"/>
        <w:jc w:val="both"/>
        <w:rPr>
          <w:szCs w:val="28"/>
        </w:rPr>
      </w:pPr>
    </w:p>
    <w:p w:rsidR="00931958" w:rsidRPr="009B7D82" w:rsidRDefault="00931958" w:rsidP="00931958">
      <w:pPr>
        <w:ind w:firstLine="709"/>
        <w:jc w:val="center"/>
        <w:rPr>
          <w:b/>
          <w:szCs w:val="28"/>
        </w:rPr>
      </w:pPr>
      <w:r w:rsidRPr="009B7D82">
        <w:rPr>
          <w:b/>
          <w:szCs w:val="28"/>
        </w:rPr>
        <w:t>Муниципальная программа "Развитие культуры на территории муниципального образования "Починковский район" Смоленской области"</w:t>
      </w:r>
    </w:p>
    <w:p w:rsidR="00931958" w:rsidRPr="009B7D82" w:rsidRDefault="00931958" w:rsidP="00931958">
      <w:pPr>
        <w:ind w:firstLine="709"/>
        <w:jc w:val="center"/>
        <w:rPr>
          <w:b/>
          <w:szCs w:val="28"/>
        </w:rPr>
      </w:pPr>
    </w:p>
    <w:p w:rsidR="00931958" w:rsidRPr="00E4600E" w:rsidRDefault="00931958" w:rsidP="00931958">
      <w:pPr>
        <w:ind w:firstLine="709"/>
        <w:jc w:val="both"/>
        <w:rPr>
          <w:szCs w:val="28"/>
        </w:rPr>
      </w:pPr>
      <w:r w:rsidRPr="00E4600E">
        <w:rPr>
          <w:szCs w:val="28"/>
        </w:rPr>
        <w:t>Целью муниципальной программы является:</w:t>
      </w:r>
    </w:p>
    <w:p w:rsidR="00931958" w:rsidRPr="00E4600E" w:rsidRDefault="00931958" w:rsidP="00931958">
      <w:pPr>
        <w:ind w:firstLine="709"/>
        <w:jc w:val="both"/>
        <w:rPr>
          <w:szCs w:val="28"/>
        </w:rPr>
      </w:pPr>
      <w:r w:rsidRPr="00E4600E">
        <w:rPr>
          <w:szCs w:val="28"/>
        </w:rPr>
        <w:t xml:space="preserve"> - развитие единого культурного пространства муниципального образования «Починковский район» Смоленской области;</w:t>
      </w:r>
    </w:p>
    <w:p w:rsidR="00931958" w:rsidRPr="00E4600E" w:rsidRDefault="00931958" w:rsidP="00931958">
      <w:pPr>
        <w:ind w:firstLine="709"/>
        <w:jc w:val="both"/>
        <w:rPr>
          <w:szCs w:val="28"/>
        </w:rPr>
      </w:pPr>
      <w:r w:rsidRPr="00E4600E">
        <w:rPr>
          <w:szCs w:val="28"/>
        </w:rPr>
        <w:t xml:space="preserve"> - реализация роли культуры как духовно-нравственного основания развития личности;</w:t>
      </w:r>
    </w:p>
    <w:p w:rsidR="00931958" w:rsidRPr="00E4600E" w:rsidRDefault="00931958" w:rsidP="00931958">
      <w:pPr>
        <w:ind w:firstLine="709"/>
        <w:jc w:val="both"/>
        <w:rPr>
          <w:szCs w:val="28"/>
        </w:rPr>
      </w:pPr>
      <w:r w:rsidRPr="00E4600E">
        <w:rPr>
          <w:szCs w:val="28"/>
        </w:rPr>
        <w:t>-</w:t>
      </w:r>
      <w:r>
        <w:rPr>
          <w:szCs w:val="28"/>
        </w:rPr>
        <w:t xml:space="preserve"> </w:t>
      </w:r>
      <w:r w:rsidRPr="00E4600E">
        <w:rPr>
          <w:szCs w:val="28"/>
        </w:rPr>
        <w:t>создание условий, способствующих духовно-нравственному самоопределению личности, сохранению традиционной народной культуры, развитию творческих дарований;</w:t>
      </w:r>
    </w:p>
    <w:p w:rsidR="00931958" w:rsidRPr="00E4600E" w:rsidRDefault="00931958" w:rsidP="00931958">
      <w:pPr>
        <w:ind w:firstLine="709"/>
        <w:jc w:val="both"/>
        <w:rPr>
          <w:szCs w:val="28"/>
        </w:rPr>
      </w:pPr>
      <w:r w:rsidRPr="00E4600E">
        <w:rPr>
          <w:szCs w:val="28"/>
        </w:rPr>
        <w:t>- повышение доступности и качества  услуг  учреждений культуры.</w:t>
      </w:r>
    </w:p>
    <w:p w:rsidR="00931958" w:rsidRDefault="00931958" w:rsidP="00931958">
      <w:pPr>
        <w:ind w:firstLine="709"/>
        <w:jc w:val="both"/>
        <w:rPr>
          <w:b/>
          <w:szCs w:val="28"/>
        </w:rPr>
      </w:pPr>
      <w:r w:rsidRPr="00E4600E">
        <w:rPr>
          <w:szCs w:val="28"/>
        </w:rPr>
        <w:t>Програ</w:t>
      </w:r>
      <w:r>
        <w:rPr>
          <w:szCs w:val="28"/>
        </w:rPr>
        <w:t>мма исполнена в объеме 75 783,5 тыс. рублей или 64,6</w:t>
      </w:r>
      <w:r w:rsidRPr="00E4600E">
        <w:rPr>
          <w:szCs w:val="28"/>
        </w:rPr>
        <w:t xml:space="preserve">% от утвержденного плана. </w:t>
      </w:r>
      <w:r>
        <w:rPr>
          <w:szCs w:val="28"/>
        </w:rPr>
        <w:t>Д</w:t>
      </w:r>
      <w:r w:rsidRPr="00E4600E">
        <w:rPr>
          <w:szCs w:val="28"/>
        </w:rPr>
        <w:t xml:space="preserve">оля в общем объеме расходов на муниципальные </w:t>
      </w:r>
      <w:r w:rsidRPr="00E4600E">
        <w:rPr>
          <w:szCs w:val="28"/>
        </w:rPr>
        <w:lastRenderedPageBreak/>
        <w:t xml:space="preserve">программы составила </w:t>
      </w:r>
      <w:r>
        <w:rPr>
          <w:szCs w:val="28"/>
        </w:rPr>
        <w:t>12,0</w:t>
      </w:r>
      <w:r w:rsidRPr="00E4600E">
        <w:rPr>
          <w:szCs w:val="28"/>
        </w:rPr>
        <w:t xml:space="preserve"> %.</w:t>
      </w:r>
      <w:r>
        <w:rPr>
          <w:szCs w:val="28"/>
        </w:rPr>
        <w:t xml:space="preserve"> </w:t>
      </w:r>
      <w:r w:rsidRPr="00E4600E">
        <w:rPr>
          <w:szCs w:val="28"/>
        </w:rPr>
        <w:t>По сравнению с</w:t>
      </w:r>
      <w:r>
        <w:rPr>
          <w:szCs w:val="28"/>
        </w:rPr>
        <w:t xml:space="preserve"> 9 месяцев 2023 года</w:t>
      </w:r>
      <w:r w:rsidRPr="00E4600E">
        <w:rPr>
          <w:szCs w:val="28"/>
        </w:rPr>
        <w:t xml:space="preserve"> расходы на муниципальную п</w:t>
      </w:r>
      <w:r>
        <w:rPr>
          <w:szCs w:val="28"/>
        </w:rPr>
        <w:t>рограмму уменьшились на 2 643,9 тыс. рублей или на 3,4</w:t>
      </w:r>
      <w:r w:rsidRPr="00E4600E">
        <w:rPr>
          <w:szCs w:val="28"/>
        </w:rPr>
        <w:t xml:space="preserve">%. </w:t>
      </w:r>
    </w:p>
    <w:p w:rsidR="00931958" w:rsidRDefault="00931958" w:rsidP="00931958">
      <w:pPr>
        <w:ind w:firstLine="709"/>
        <w:jc w:val="both"/>
        <w:rPr>
          <w:b/>
          <w:szCs w:val="28"/>
        </w:rPr>
      </w:pPr>
      <w:r w:rsidRPr="0056409E">
        <w:rPr>
          <w:szCs w:val="28"/>
        </w:rPr>
        <w:t>В рамках муниципальной программы произведены расходы:</w:t>
      </w:r>
    </w:p>
    <w:p w:rsidR="00931958" w:rsidRPr="00931958" w:rsidRDefault="00931958" w:rsidP="00931958">
      <w:pPr>
        <w:ind w:firstLine="708"/>
        <w:jc w:val="both"/>
        <w:rPr>
          <w:rFonts w:ascii="Segoe UI" w:eastAsia="Segoe UI" w:hAnsi="Segoe UI" w:cs="Segoe UI"/>
          <w:sz w:val="24"/>
          <w:szCs w:val="22"/>
          <w:lang w:eastAsia="ru-RU"/>
        </w:rPr>
      </w:pPr>
      <w:r w:rsidRPr="00931958">
        <w:rPr>
          <w:rFonts w:eastAsia="Times New Roman"/>
          <w:szCs w:val="28"/>
          <w:lang w:eastAsia="ru-RU"/>
        </w:rPr>
        <w:t>На осуществление  переданных полномочий</w:t>
      </w:r>
      <w:r w:rsidRPr="00931958">
        <w:rPr>
          <w:rFonts w:eastAsia="Times New Roman"/>
          <w:sz w:val="24"/>
          <w:lang w:eastAsia="ru-RU"/>
        </w:rPr>
        <w:t xml:space="preserve"> </w:t>
      </w:r>
      <w:r w:rsidRPr="00931958">
        <w:rPr>
          <w:rFonts w:eastAsia="Times New Roman"/>
          <w:szCs w:val="28"/>
          <w:lang w:eastAsia="ru-RU"/>
        </w:rPr>
        <w:t>на создание условий для организации досуга и обеспечение жителей поселения услугами организаций культуры на 2024 год направлено 375,0 тыс. рублей ( на ремонт Даньковского ДК-374,0 тыс. рублей).</w:t>
      </w:r>
    </w:p>
    <w:p w:rsidR="00931958" w:rsidRPr="00931958" w:rsidRDefault="00931958" w:rsidP="00931958">
      <w:pPr>
        <w:ind w:firstLine="708"/>
        <w:jc w:val="both"/>
        <w:rPr>
          <w:rFonts w:ascii="Segoe UI" w:eastAsia="Segoe UI" w:hAnsi="Segoe UI" w:cs="Segoe UI"/>
          <w:sz w:val="24"/>
          <w:szCs w:val="22"/>
          <w:lang w:eastAsia="ru-RU"/>
        </w:rPr>
      </w:pPr>
      <w:r w:rsidRPr="00931958">
        <w:rPr>
          <w:rFonts w:eastAsia="Times New Roman"/>
          <w:szCs w:val="28"/>
          <w:lang w:eastAsia="ru-RU"/>
        </w:rPr>
        <w:t>Расходы на реализацию мероприятий по развитию культурно - досугового обслуживания составили 234,7 тыс. рублей, при плане 234,7 тыс. рублей.</w:t>
      </w:r>
    </w:p>
    <w:p w:rsidR="00931958" w:rsidRPr="00931958" w:rsidRDefault="00931958" w:rsidP="00931958">
      <w:pPr>
        <w:ind w:firstLine="708"/>
        <w:jc w:val="both"/>
        <w:rPr>
          <w:rFonts w:ascii="Segoe UI" w:eastAsia="Segoe UI" w:hAnsi="Segoe UI" w:cs="Segoe UI"/>
          <w:sz w:val="24"/>
          <w:szCs w:val="22"/>
          <w:lang w:eastAsia="ru-RU"/>
        </w:rPr>
      </w:pPr>
      <w:r w:rsidRPr="00931958">
        <w:rPr>
          <w:rFonts w:eastAsia="Times New Roman"/>
          <w:szCs w:val="28"/>
          <w:lang w:eastAsia="ru-RU"/>
        </w:rPr>
        <w:t>В рамках реализации муниципальной программы расходы по обеспечению деятельности осуществляются по 4 муниципальным бюджетным учреждениям.</w:t>
      </w:r>
    </w:p>
    <w:p w:rsidR="00931958" w:rsidRPr="00931958" w:rsidRDefault="00931958" w:rsidP="00931958">
      <w:pPr>
        <w:ind w:firstLine="708"/>
        <w:jc w:val="both"/>
        <w:rPr>
          <w:rFonts w:ascii="Segoe UI" w:eastAsia="Segoe UI" w:hAnsi="Segoe UI" w:cs="Segoe UI"/>
          <w:sz w:val="24"/>
          <w:szCs w:val="22"/>
          <w:lang w:eastAsia="ru-RU"/>
        </w:rPr>
      </w:pPr>
      <w:r w:rsidRPr="00931958">
        <w:rPr>
          <w:rFonts w:eastAsia="Times New Roman"/>
          <w:szCs w:val="28"/>
          <w:lang w:eastAsia="ru-RU"/>
        </w:rPr>
        <w:t>На обеспечение выполнения муниципального задания муниципальным  бюджетным учреждениям направлено 59 395,2 тыс. рублей, при плане- 93 852,2 тыс. рублей.(63,2%); субсидии на иные цели -14 373,1 тыс. рублей, при плане  20 321,7 тыс. рублей (70,7%).</w:t>
      </w:r>
    </w:p>
    <w:p w:rsidR="00931958" w:rsidRPr="00931958" w:rsidRDefault="00931958" w:rsidP="00931958">
      <w:pPr>
        <w:ind w:firstLine="708"/>
        <w:jc w:val="both"/>
        <w:rPr>
          <w:rFonts w:ascii="Segoe UI" w:eastAsia="Segoe UI" w:hAnsi="Segoe UI" w:cs="Segoe UI"/>
          <w:sz w:val="24"/>
          <w:szCs w:val="22"/>
          <w:lang w:eastAsia="ru-RU"/>
        </w:rPr>
      </w:pPr>
      <w:r w:rsidRPr="00931958">
        <w:rPr>
          <w:rFonts w:eastAsia="Times New Roman"/>
          <w:szCs w:val="28"/>
          <w:lang w:eastAsia="ru-RU"/>
        </w:rPr>
        <w:t>На обеспечение  функций органа местного самоуправления израсходовано 2 170,5 тыс. рублей, предусмотрены расходы в сумме 3 278,1 тыс. рублей.</w:t>
      </w:r>
    </w:p>
    <w:p w:rsidR="00931958" w:rsidRPr="00931958" w:rsidRDefault="00931958" w:rsidP="00931958">
      <w:pPr>
        <w:ind w:firstLine="708"/>
        <w:jc w:val="both"/>
        <w:rPr>
          <w:rFonts w:ascii="Segoe UI" w:eastAsia="Segoe UI" w:hAnsi="Segoe UI" w:cs="Segoe UI"/>
          <w:sz w:val="24"/>
          <w:szCs w:val="22"/>
          <w:lang w:eastAsia="ru-RU"/>
        </w:rPr>
      </w:pPr>
      <w:r w:rsidRPr="00931958">
        <w:rPr>
          <w:rFonts w:eastAsia="Times New Roman"/>
          <w:szCs w:val="28"/>
          <w:lang w:eastAsia="ru-RU"/>
        </w:rPr>
        <w:t>Расходы за счет субсидии на государственную поддержку отрасли культуры (комплектование книжных фондов библиотек)  составили  48,4 тыс. рублей. за счет вышестоящих бюджетов – 47,9 тыс. рублей., за счет местного бюджета – 484,0 рублей  при плане 48,4 тыс. рублей, за счет вышестоящих бюджетов – 47,9 тыс. рублей., за счет местного бюджета – 484,0 рублей., денежные средства израсходованы в полном объеме.</w:t>
      </w:r>
    </w:p>
    <w:p w:rsidR="00931958" w:rsidRPr="00931958" w:rsidRDefault="00931958" w:rsidP="00931958">
      <w:pPr>
        <w:ind w:firstLine="708"/>
        <w:jc w:val="both"/>
        <w:rPr>
          <w:rFonts w:ascii="Segoe UI" w:eastAsia="Segoe UI" w:hAnsi="Segoe UI" w:cs="Segoe UI"/>
          <w:sz w:val="24"/>
          <w:szCs w:val="22"/>
          <w:lang w:eastAsia="ru-RU"/>
        </w:rPr>
      </w:pPr>
      <w:r w:rsidRPr="00931958">
        <w:rPr>
          <w:rFonts w:eastAsia="Times New Roman"/>
          <w:szCs w:val="28"/>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предусмотрены и израсходованы в сумме 337,4 тыс. рублей. за счет вышестоящих бюджетов – 334,0 тыс. рублей., за счет местного бюджета – 3,4 тыс. рублей.</w:t>
      </w:r>
      <w:r w:rsidRPr="00931958">
        <w:rPr>
          <w:rFonts w:eastAsia="Times New Roman"/>
          <w:sz w:val="24"/>
          <w:lang w:eastAsia="ru-RU"/>
        </w:rPr>
        <w:t xml:space="preserve"> </w:t>
      </w:r>
      <w:r w:rsidRPr="00931958">
        <w:rPr>
          <w:rFonts w:eastAsia="Times New Roman"/>
          <w:szCs w:val="28"/>
          <w:lang w:eastAsia="ru-RU"/>
        </w:rPr>
        <w:t>(программа Культура малой Родины - приобретение муз. оборудования Прудковскому и Мурыгинскому ДК). Денежные средства израсходованы в полном объеме.</w:t>
      </w:r>
    </w:p>
    <w:p w:rsidR="00931958" w:rsidRPr="00931958" w:rsidRDefault="00931958" w:rsidP="00931958">
      <w:pPr>
        <w:ind w:firstLine="708"/>
        <w:jc w:val="both"/>
        <w:rPr>
          <w:rFonts w:ascii="Segoe UI" w:eastAsia="Segoe UI" w:hAnsi="Segoe UI" w:cs="Segoe UI"/>
          <w:sz w:val="24"/>
          <w:szCs w:val="22"/>
          <w:lang w:eastAsia="ru-RU"/>
        </w:rPr>
      </w:pPr>
      <w:r w:rsidRPr="00931958">
        <w:rPr>
          <w:rFonts w:eastAsia="Times New Roman"/>
          <w:szCs w:val="28"/>
          <w:lang w:eastAsia="ru-RU"/>
        </w:rPr>
        <w:t>Субсидии на государственную поддержку отрасли культуры (Федеральный проект "Творческие люди") (оказана государственная поддержка лучшим сельским учреждениям культуры) предусмотрены в сумме 121,7 тыс. рублей. за счет вышестоящих бюджетов – 120,5 тыс. рублей., за счет местного бюджета – 1,2 тыс. рублей. Кассовый расход произведен в полном объеме.</w:t>
      </w:r>
    </w:p>
    <w:p w:rsidR="00931958" w:rsidRDefault="00931958" w:rsidP="00931958">
      <w:pPr>
        <w:ind w:firstLine="709"/>
        <w:jc w:val="both"/>
        <w:rPr>
          <w:b/>
          <w:szCs w:val="28"/>
        </w:rPr>
      </w:pPr>
      <w:r w:rsidRPr="00931958">
        <w:rPr>
          <w:rFonts w:eastAsia="Times New Roman"/>
          <w:szCs w:val="28"/>
          <w:lang w:eastAsia="ru-RU"/>
        </w:rPr>
        <w:t>Субсидии на государственную поддержку отрасли культуры (Федеральный проект "Творческие люди") (государственная поддержка лучших работников сельских учреждений культуры) составили 60,9 тыс. рублей. за счет вышестоящих бюджетов – 60,2 тыс. рублей., за счет местного бюджета – 609,0 рублей., предусмотрены в сумме 60,9 тыс. рублей. за счет вышестоящих бюджетов – 60,2 тыс. рублей., за счет местного бюджета – 608,0 рублей.</w:t>
      </w:r>
    </w:p>
    <w:p w:rsidR="00931958" w:rsidRDefault="00931958" w:rsidP="00C76A28">
      <w:pPr>
        <w:ind w:firstLine="709"/>
        <w:jc w:val="center"/>
        <w:rPr>
          <w:b/>
          <w:szCs w:val="28"/>
        </w:rPr>
      </w:pPr>
    </w:p>
    <w:p w:rsidR="00931958" w:rsidRDefault="00931958" w:rsidP="00C76A28">
      <w:pPr>
        <w:ind w:firstLine="709"/>
        <w:jc w:val="center"/>
        <w:rPr>
          <w:b/>
          <w:szCs w:val="28"/>
        </w:rPr>
      </w:pPr>
    </w:p>
    <w:p w:rsidR="00D70873" w:rsidRPr="00001B14" w:rsidRDefault="00D70873" w:rsidP="00D70873">
      <w:pPr>
        <w:ind w:firstLine="708"/>
        <w:jc w:val="center"/>
        <w:rPr>
          <w:rFonts w:eastAsia="Times New Roman"/>
          <w:b/>
          <w:color w:val="000000"/>
          <w:lang w:eastAsia="ru-RU"/>
        </w:rPr>
      </w:pPr>
      <w:r w:rsidRPr="00001B14">
        <w:rPr>
          <w:rFonts w:eastAsia="Times New Roman"/>
          <w:b/>
          <w:color w:val="000000"/>
          <w:lang w:eastAsia="ru-RU"/>
        </w:rPr>
        <w:lastRenderedPageBreak/>
        <w:t>Муниципальная программа "Развитие физической культуры и спорта в Починковском районе Смоленской области"</w:t>
      </w:r>
    </w:p>
    <w:p w:rsidR="00D70873" w:rsidRPr="00001B14" w:rsidRDefault="00D70873" w:rsidP="00D70873">
      <w:pPr>
        <w:ind w:firstLine="708"/>
        <w:jc w:val="center"/>
        <w:rPr>
          <w:rFonts w:eastAsia="Times New Roman"/>
          <w:b/>
          <w:color w:val="000000"/>
          <w:lang w:eastAsia="ru-RU"/>
        </w:rPr>
      </w:pPr>
    </w:p>
    <w:p w:rsidR="00D70873" w:rsidRPr="00403103" w:rsidRDefault="00D70873" w:rsidP="00D70873">
      <w:pPr>
        <w:tabs>
          <w:tab w:val="left" w:pos="0"/>
          <w:tab w:val="left" w:pos="851"/>
          <w:tab w:val="left" w:pos="993"/>
        </w:tabs>
        <w:autoSpaceDE w:val="0"/>
        <w:autoSpaceDN w:val="0"/>
        <w:adjustRightInd w:val="0"/>
        <w:ind w:firstLine="709"/>
        <w:contextualSpacing/>
        <w:jc w:val="both"/>
        <w:outlineLvl w:val="0"/>
        <w:rPr>
          <w:szCs w:val="28"/>
        </w:rPr>
      </w:pPr>
      <w:r w:rsidRPr="00403103">
        <w:rPr>
          <w:rFonts w:eastAsiaTheme="minorEastAsia"/>
          <w:szCs w:val="28"/>
          <w:lang w:eastAsia="ru-RU"/>
        </w:rPr>
        <w:t xml:space="preserve">Целью муниципальной программы является </w:t>
      </w:r>
      <w:r w:rsidRPr="00403103">
        <w:rPr>
          <w:szCs w:val="28"/>
        </w:rPr>
        <w:t xml:space="preserve">создание условий, обеспечивающих возможность населению, проживающему на территории Починковского района Смоленской области систематически заниматься физической культурой и спортом. </w:t>
      </w:r>
    </w:p>
    <w:p w:rsidR="00D70873" w:rsidRPr="00403103" w:rsidRDefault="00D70873" w:rsidP="00D70873">
      <w:pPr>
        <w:tabs>
          <w:tab w:val="left" w:pos="0"/>
          <w:tab w:val="left" w:pos="851"/>
          <w:tab w:val="left" w:pos="993"/>
        </w:tabs>
        <w:autoSpaceDE w:val="0"/>
        <w:autoSpaceDN w:val="0"/>
        <w:adjustRightInd w:val="0"/>
        <w:ind w:firstLine="709"/>
        <w:contextualSpacing/>
        <w:jc w:val="both"/>
        <w:outlineLvl w:val="0"/>
        <w:rPr>
          <w:rFonts w:eastAsiaTheme="minorEastAsia"/>
          <w:szCs w:val="28"/>
          <w:lang w:eastAsia="ru-RU"/>
        </w:rPr>
      </w:pPr>
      <w:r w:rsidRPr="00403103">
        <w:rPr>
          <w:rFonts w:eastAsiaTheme="minorEastAsia"/>
          <w:szCs w:val="28"/>
          <w:lang w:eastAsia="ru-RU"/>
        </w:rPr>
        <w:t>Прог</w:t>
      </w:r>
      <w:r>
        <w:rPr>
          <w:rFonts w:eastAsiaTheme="minorEastAsia"/>
          <w:szCs w:val="28"/>
          <w:lang w:eastAsia="ru-RU"/>
        </w:rPr>
        <w:t>рамма исполнена в объеме 8 348,1</w:t>
      </w:r>
      <w:r w:rsidRPr="00403103">
        <w:rPr>
          <w:rFonts w:eastAsiaTheme="minorEastAsia"/>
          <w:szCs w:val="28"/>
          <w:lang w:eastAsia="ru-RU"/>
        </w:rPr>
        <w:t xml:space="preserve"> тыс. р</w:t>
      </w:r>
      <w:r>
        <w:rPr>
          <w:rFonts w:eastAsiaTheme="minorEastAsia"/>
          <w:szCs w:val="28"/>
          <w:lang w:eastAsia="ru-RU"/>
        </w:rPr>
        <w:t>ублей или 55,0</w:t>
      </w:r>
      <w:r w:rsidRPr="00403103">
        <w:rPr>
          <w:rFonts w:eastAsiaTheme="minorEastAsia"/>
          <w:szCs w:val="28"/>
          <w:lang w:eastAsia="ru-RU"/>
        </w:rPr>
        <w:t xml:space="preserve">% от утвержденного плана. </w:t>
      </w:r>
      <w:r>
        <w:rPr>
          <w:rFonts w:eastAsiaTheme="minorEastAsia"/>
          <w:szCs w:val="28"/>
          <w:lang w:eastAsia="ru-RU"/>
        </w:rPr>
        <w:t>Д</w:t>
      </w:r>
      <w:r w:rsidRPr="00403103">
        <w:rPr>
          <w:rFonts w:eastAsiaTheme="minorEastAsia"/>
          <w:szCs w:val="28"/>
          <w:lang w:eastAsia="ru-RU"/>
        </w:rPr>
        <w:t>оля в общем объеме расходов на муниципальные программы составил</w:t>
      </w:r>
      <w:r>
        <w:rPr>
          <w:rFonts w:eastAsiaTheme="minorEastAsia"/>
          <w:szCs w:val="28"/>
          <w:lang w:eastAsia="ru-RU"/>
        </w:rPr>
        <w:t>а 1,3</w:t>
      </w:r>
      <w:r w:rsidRPr="00403103">
        <w:rPr>
          <w:rFonts w:eastAsiaTheme="minorEastAsia"/>
          <w:szCs w:val="28"/>
          <w:lang w:eastAsia="ru-RU"/>
        </w:rPr>
        <w:t xml:space="preserve"> %. По сравнению с</w:t>
      </w:r>
      <w:r>
        <w:rPr>
          <w:rFonts w:eastAsiaTheme="minorEastAsia"/>
          <w:szCs w:val="28"/>
          <w:lang w:eastAsia="ru-RU"/>
        </w:rPr>
        <w:t xml:space="preserve"> 9 месяцев 2023 года</w:t>
      </w:r>
      <w:r w:rsidRPr="00403103">
        <w:rPr>
          <w:rFonts w:eastAsiaTheme="minorEastAsia"/>
          <w:szCs w:val="28"/>
          <w:lang w:eastAsia="ru-RU"/>
        </w:rPr>
        <w:t xml:space="preserve"> расходы на муниципальную </w:t>
      </w:r>
      <w:r>
        <w:rPr>
          <w:rFonts w:eastAsiaTheme="minorEastAsia"/>
          <w:szCs w:val="28"/>
          <w:lang w:eastAsia="ru-RU"/>
        </w:rPr>
        <w:t>программу увеличились на 1 973,3 тыс. рублей или на 30,9</w:t>
      </w:r>
      <w:r w:rsidRPr="00403103">
        <w:rPr>
          <w:rFonts w:eastAsiaTheme="minorEastAsia"/>
          <w:szCs w:val="28"/>
          <w:lang w:eastAsia="ru-RU"/>
        </w:rPr>
        <w:t xml:space="preserve">%. </w:t>
      </w:r>
    </w:p>
    <w:p w:rsidR="00D70873" w:rsidRPr="00D70873" w:rsidRDefault="00D70873" w:rsidP="00D70873">
      <w:pPr>
        <w:ind w:firstLine="708"/>
        <w:jc w:val="both"/>
        <w:rPr>
          <w:rFonts w:ascii="Segoe UI" w:eastAsia="Segoe UI" w:hAnsi="Segoe UI" w:cs="Segoe UI"/>
          <w:sz w:val="24"/>
          <w:szCs w:val="22"/>
          <w:lang w:eastAsia="ru-RU"/>
        </w:rPr>
      </w:pPr>
      <w:r w:rsidRPr="00D70873">
        <w:rPr>
          <w:rFonts w:eastAsia="Times New Roman"/>
          <w:szCs w:val="28"/>
          <w:lang w:eastAsia="ru-RU"/>
        </w:rPr>
        <w:t>В рамках реализации муниципальной программы направлены расходы по обеспечению деятельности  1  муниципального бюджетного учреждения.</w:t>
      </w:r>
    </w:p>
    <w:p w:rsidR="00D70873" w:rsidRDefault="00D70873" w:rsidP="00D70873">
      <w:pPr>
        <w:ind w:firstLine="708"/>
        <w:jc w:val="both"/>
        <w:rPr>
          <w:rFonts w:eastAsia="Times New Roman"/>
          <w:szCs w:val="28"/>
          <w:lang w:eastAsia="ru-RU"/>
        </w:rPr>
      </w:pPr>
      <w:r w:rsidRPr="0056409E">
        <w:rPr>
          <w:szCs w:val="28"/>
        </w:rPr>
        <w:t>В рамках муниципальной программы произведены расходы:</w:t>
      </w:r>
    </w:p>
    <w:p w:rsidR="00D70873" w:rsidRPr="00D70873" w:rsidRDefault="00D70873" w:rsidP="00D70873">
      <w:pPr>
        <w:ind w:firstLine="708"/>
        <w:jc w:val="both"/>
        <w:rPr>
          <w:rFonts w:ascii="Segoe UI" w:eastAsia="Segoe UI" w:hAnsi="Segoe UI" w:cs="Segoe UI"/>
          <w:sz w:val="24"/>
          <w:szCs w:val="22"/>
          <w:lang w:eastAsia="ru-RU"/>
        </w:rPr>
      </w:pPr>
      <w:r>
        <w:rPr>
          <w:rFonts w:eastAsia="Times New Roman"/>
          <w:szCs w:val="28"/>
          <w:lang w:eastAsia="ru-RU"/>
        </w:rPr>
        <w:t xml:space="preserve">- </w:t>
      </w:r>
      <w:r w:rsidRPr="00D70873">
        <w:rPr>
          <w:rFonts w:eastAsia="Times New Roman"/>
          <w:szCs w:val="28"/>
          <w:lang w:eastAsia="ru-RU"/>
        </w:rPr>
        <w:t>обеспечение выполнения муниципального задания муниципальным бюджетным учреждениям направлено  7 301,2 тыс. рублей,  при плане 11 621,2 тыс. рублей, что составляет 62,8 %;</w:t>
      </w:r>
    </w:p>
    <w:p w:rsidR="00D70873" w:rsidRPr="00D70873" w:rsidRDefault="00D70873" w:rsidP="00D70873">
      <w:pPr>
        <w:ind w:firstLine="708"/>
        <w:jc w:val="both"/>
        <w:rPr>
          <w:rFonts w:ascii="Segoe UI" w:eastAsia="Segoe UI" w:hAnsi="Segoe UI" w:cs="Segoe UI"/>
          <w:sz w:val="24"/>
          <w:szCs w:val="22"/>
          <w:lang w:eastAsia="ru-RU"/>
        </w:rPr>
      </w:pPr>
      <w:r>
        <w:rPr>
          <w:rFonts w:eastAsia="Times New Roman"/>
          <w:szCs w:val="28"/>
          <w:lang w:eastAsia="ru-RU"/>
        </w:rPr>
        <w:t xml:space="preserve">- </w:t>
      </w:r>
      <w:r w:rsidRPr="00D70873">
        <w:rPr>
          <w:rFonts w:eastAsia="Times New Roman"/>
          <w:szCs w:val="28"/>
          <w:lang w:eastAsia="ru-RU"/>
        </w:rPr>
        <w:t>субсидии на иные цели составили в сумме 844,9 тыс. рублей, при плане 3 340,4 тыс. рублей, что составляет 25,3%</w:t>
      </w:r>
      <w:r>
        <w:rPr>
          <w:rFonts w:eastAsia="Times New Roman"/>
          <w:szCs w:val="28"/>
          <w:lang w:eastAsia="ru-RU"/>
        </w:rPr>
        <w:t>;</w:t>
      </w:r>
    </w:p>
    <w:p w:rsidR="00931958" w:rsidRDefault="00D70873" w:rsidP="00D70873">
      <w:pPr>
        <w:ind w:firstLine="709"/>
        <w:jc w:val="both"/>
        <w:rPr>
          <w:rFonts w:eastAsia="Times New Roman"/>
          <w:szCs w:val="28"/>
          <w:lang w:eastAsia="ru-RU"/>
        </w:rPr>
      </w:pPr>
      <w:r>
        <w:rPr>
          <w:rFonts w:eastAsia="Times New Roman"/>
          <w:szCs w:val="28"/>
          <w:lang w:eastAsia="ru-RU"/>
        </w:rPr>
        <w:t>- н</w:t>
      </w:r>
      <w:r w:rsidRPr="00D70873">
        <w:rPr>
          <w:rFonts w:eastAsia="Times New Roman"/>
          <w:szCs w:val="28"/>
          <w:lang w:eastAsia="ru-RU"/>
        </w:rPr>
        <w:t>а реализацию мероприятий в сфере физической культуры и спорта израсходовано 201,9 тыс. рублей, при плане  210,0 тыс. рублей.</w:t>
      </w:r>
    </w:p>
    <w:p w:rsidR="00D70873" w:rsidRDefault="00D70873" w:rsidP="00D70873">
      <w:pPr>
        <w:ind w:firstLine="709"/>
        <w:jc w:val="both"/>
        <w:rPr>
          <w:b/>
          <w:szCs w:val="28"/>
        </w:rPr>
      </w:pPr>
    </w:p>
    <w:p w:rsidR="00D70873" w:rsidRPr="001E0311" w:rsidRDefault="00D70873" w:rsidP="00D70873">
      <w:pPr>
        <w:ind w:firstLine="709"/>
        <w:jc w:val="center"/>
        <w:rPr>
          <w:b/>
          <w:szCs w:val="28"/>
        </w:rPr>
      </w:pPr>
      <w:r w:rsidRPr="001E0311">
        <w:rPr>
          <w:b/>
          <w:szCs w:val="28"/>
        </w:rPr>
        <w:t>Муниципальная программа "Молодежная политика"</w:t>
      </w:r>
    </w:p>
    <w:p w:rsidR="00D70873" w:rsidRPr="001E0311" w:rsidRDefault="00D70873" w:rsidP="00D70873">
      <w:pPr>
        <w:ind w:firstLine="709"/>
        <w:jc w:val="center"/>
        <w:rPr>
          <w:b/>
          <w:szCs w:val="28"/>
        </w:rPr>
      </w:pPr>
    </w:p>
    <w:p w:rsidR="00D70873" w:rsidRPr="00F24396" w:rsidRDefault="00D70873" w:rsidP="00D70873">
      <w:pPr>
        <w:ind w:firstLine="709"/>
        <w:jc w:val="both"/>
        <w:rPr>
          <w:szCs w:val="28"/>
        </w:rPr>
      </w:pPr>
      <w:r w:rsidRPr="00F24396">
        <w:rPr>
          <w:szCs w:val="28"/>
        </w:rPr>
        <w:t>Целью муниципальной программы является создание стартовых условий для развития потенциала молодежи и  последующего включения ее в процессы общественно-политического, социально-экономического и культурного преобразования Починковского района Смоленской области, профилактика правонарушений среди молодых граждан, проживающих на территории Починковского района Смоленской области.</w:t>
      </w:r>
    </w:p>
    <w:p w:rsidR="00931958" w:rsidRDefault="00F5606D" w:rsidP="00F5606D">
      <w:pPr>
        <w:ind w:firstLine="709"/>
        <w:jc w:val="both"/>
        <w:rPr>
          <w:b/>
          <w:szCs w:val="28"/>
        </w:rPr>
      </w:pPr>
      <w:r w:rsidRPr="00403103">
        <w:rPr>
          <w:rFonts w:eastAsiaTheme="minorEastAsia"/>
          <w:szCs w:val="28"/>
          <w:lang w:eastAsia="ru-RU"/>
        </w:rPr>
        <w:t>Прог</w:t>
      </w:r>
      <w:r>
        <w:rPr>
          <w:rFonts w:eastAsiaTheme="minorEastAsia"/>
          <w:szCs w:val="28"/>
          <w:lang w:eastAsia="ru-RU"/>
        </w:rPr>
        <w:t>рамма исполнена в сумме 9,6</w:t>
      </w:r>
      <w:r w:rsidRPr="00403103">
        <w:rPr>
          <w:rFonts w:eastAsiaTheme="minorEastAsia"/>
          <w:szCs w:val="28"/>
          <w:lang w:eastAsia="ru-RU"/>
        </w:rPr>
        <w:t xml:space="preserve"> тыс. р</w:t>
      </w:r>
      <w:r>
        <w:rPr>
          <w:rFonts w:eastAsiaTheme="minorEastAsia"/>
          <w:szCs w:val="28"/>
          <w:lang w:eastAsia="ru-RU"/>
        </w:rPr>
        <w:t>ублей или 25,4</w:t>
      </w:r>
      <w:r w:rsidRPr="00403103">
        <w:rPr>
          <w:rFonts w:eastAsiaTheme="minorEastAsia"/>
          <w:szCs w:val="28"/>
          <w:lang w:eastAsia="ru-RU"/>
        </w:rPr>
        <w:t xml:space="preserve">% от утвержденного плана. </w:t>
      </w:r>
      <w:r>
        <w:rPr>
          <w:rFonts w:eastAsiaTheme="minorEastAsia"/>
          <w:szCs w:val="28"/>
          <w:lang w:eastAsia="ru-RU"/>
        </w:rPr>
        <w:t>Д</w:t>
      </w:r>
      <w:r w:rsidRPr="00403103">
        <w:rPr>
          <w:rFonts w:eastAsiaTheme="minorEastAsia"/>
          <w:szCs w:val="28"/>
          <w:lang w:eastAsia="ru-RU"/>
        </w:rPr>
        <w:t>оля в общем объеме расходов на муниципальные программы составил</w:t>
      </w:r>
      <w:r>
        <w:rPr>
          <w:rFonts w:eastAsiaTheme="minorEastAsia"/>
          <w:szCs w:val="28"/>
          <w:lang w:eastAsia="ru-RU"/>
        </w:rPr>
        <w:t>а 0,0</w:t>
      </w:r>
      <w:r w:rsidRPr="00403103">
        <w:rPr>
          <w:rFonts w:eastAsiaTheme="minorEastAsia"/>
          <w:szCs w:val="28"/>
          <w:lang w:eastAsia="ru-RU"/>
        </w:rPr>
        <w:t xml:space="preserve"> %. </w:t>
      </w:r>
      <w:r>
        <w:rPr>
          <w:rFonts w:eastAsiaTheme="minorEastAsia"/>
          <w:szCs w:val="28"/>
          <w:lang w:eastAsia="ru-RU"/>
        </w:rPr>
        <w:t>За 9 месяцев 2023 года</w:t>
      </w:r>
      <w:r w:rsidRPr="00403103">
        <w:rPr>
          <w:rFonts w:eastAsiaTheme="minorEastAsia"/>
          <w:szCs w:val="28"/>
          <w:lang w:eastAsia="ru-RU"/>
        </w:rPr>
        <w:t xml:space="preserve"> расходы на муниципальную </w:t>
      </w:r>
      <w:r>
        <w:rPr>
          <w:rFonts w:eastAsiaTheme="minorEastAsia"/>
          <w:szCs w:val="28"/>
          <w:lang w:eastAsia="ru-RU"/>
        </w:rPr>
        <w:t>программу не производились</w:t>
      </w:r>
      <w:r w:rsidRPr="00403103">
        <w:rPr>
          <w:rFonts w:eastAsiaTheme="minorEastAsia"/>
          <w:szCs w:val="28"/>
          <w:lang w:eastAsia="ru-RU"/>
        </w:rPr>
        <w:t>.</w:t>
      </w:r>
    </w:p>
    <w:p w:rsidR="00931958" w:rsidRDefault="00931958" w:rsidP="00C76A28">
      <w:pPr>
        <w:ind w:firstLine="709"/>
        <w:jc w:val="center"/>
        <w:rPr>
          <w:b/>
          <w:szCs w:val="28"/>
        </w:rPr>
      </w:pPr>
    </w:p>
    <w:p w:rsidR="00F5606D" w:rsidRPr="007B67E9" w:rsidRDefault="00F5606D" w:rsidP="00F5606D">
      <w:pPr>
        <w:ind w:firstLine="709"/>
        <w:jc w:val="center"/>
        <w:rPr>
          <w:b/>
          <w:szCs w:val="28"/>
        </w:rPr>
      </w:pPr>
      <w:r w:rsidRPr="007B67E9">
        <w:rPr>
          <w:b/>
          <w:szCs w:val="28"/>
        </w:rPr>
        <w:t>Муниципальная программа "Патриотическое воспитание"</w:t>
      </w:r>
    </w:p>
    <w:p w:rsidR="00F5606D" w:rsidRPr="007B67E9" w:rsidRDefault="00F5606D" w:rsidP="00F5606D">
      <w:pPr>
        <w:ind w:firstLine="709"/>
        <w:jc w:val="center"/>
        <w:rPr>
          <w:b/>
          <w:szCs w:val="28"/>
        </w:rPr>
      </w:pPr>
    </w:p>
    <w:p w:rsidR="00F5606D" w:rsidRPr="00283112" w:rsidRDefault="00F5606D" w:rsidP="00F5606D">
      <w:pPr>
        <w:ind w:firstLine="709"/>
        <w:jc w:val="both"/>
        <w:rPr>
          <w:szCs w:val="28"/>
        </w:rPr>
      </w:pPr>
      <w:r w:rsidRPr="00283112">
        <w:rPr>
          <w:szCs w:val="28"/>
        </w:rPr>
        <w:t>Целью муниципальной программы является создание условий для развития и совершенствования системы патриотического воспитания граждан муниципального образования «Починковский район» Смоленской области, формирования патриотического сознания, верности Отечеству и своей малой родине, готовности к выполнению конституционных обязанностей.</w:t>
      </w:r>
    </w:p>
    <w:p w:rsidR="00F5606D" w:rsidRPr="00403103" w:rsidRDefault="00F5606D" w:rsidP="00F5606D">
      <w:pPr>
        <w:tabs>
          <w:tab w:val="left" w:pos="0"/>
          <w:tab w:val="left" w:pos="851"/>
          <w:tab w:val="left" w:pos="993"/>
        </w:tabs>
        <w:autoSpaceDE w:val="0"/>
        <w:autoSpaceDN w:val="0"/>
        <w:adjustRightInd w:val="0"/>
        <w:ind w:firstLine="709"/>
        <w:contextualSpacing/>
        <w:jc w:val="both"/>
        <w:outlineLvl w:val="0"/>
        <w:rPr>
          <w:rFonts w:eastAsiaTheme="minorEastAsia"/>
          <w:szCs w:val="28"/>
          <w:lang w:eastAsia="ru-RU"/>
        </w:rPr>
      </w:pPr>
      <w:r w:rsidRPr="00403103">
        <w:rPr>
          <w:rFonts w:eastAsiaTheme="minorEastAsia"/>
          <w:szCs w:val="28"/>
          <w:lang w:eastAsia="ru-RU"/>
        </w:rPr>
        <w:t>Прог</w:t>
      </w:r>
      <w:r>
        <w:rPr>
          <w:rFonts w:eastAsiaTheme="minorEastAsia"/>
          <w:szCs w:val="28"/>
          <w:lang w:eastAsia="ru-RU"/>
        </w:rPr>
        <w:t>рамма исполнена в объеме 79,4</w:t>
      </w:r>
      <w:r w:rsidRPr="00403103">
        <w:rPr>
          <w:rFonts w:eastAsiaTheme="minorEastAsia"/>
          <w:szCs w:val="28"/>
          <w:lang w:eastAsia="ru-RU"/>
        </w:rPr>
        <w:t xml:space="preserve"> тыс. р</w:t>
      </w:r>
      <w:r>
        <w:rPr>
          <w:rFonts w:eastAsiaTheme="minorEastAsia"/>
          <w:szCs w:val="28"/>
          <w:lang w:eastAsia="ru-RU"/>
        </w:rPr>
        <w:t>ублей или 91,7</w:t>
      </w:r>
      <w:r w:rsidRPr="00403103">
        <w:rPr>
          <w:rFonts w:eastAsiaTheme="minorEastAsia"/>
          <w:szCs w:val="28"/>
          <w:lang w:eastAsia="ru-RU"/>
        </w:rPr>
        <w:t xml:space="preserve">% от утвержденного плана. </w:t>
      </w:r>
      <w:r>
        <w:rPr>
          <w:rFonts w:eastAsiaTheme="minorEastAsia"/>
          <w:szCs w:val="28"/>
          <w:lang w:eastAsia="ru-RU"/>
        </w:rPr>
        <w:t>Д</w:t>
      </w:r>
      <w:r w:rsidRPr="00403103">
        <w:rPr>
          <w:rFonts w:eastAsiaTheme="minorEastAsia"/>
          <w:szCs w:val="28"/>
          <w:lang w:eastAsia="ru-RU"/>
        </w:rPr>
        <w:t xml:space="preserve">оля в общем объеме расходов на муниципальные </w:t>
      </w:r>
      <w:r w:rsidRPr="00403103">
        <w:rPr>
          <w:rFonts w:eastAsiaTheme="minorEastAsia"/>
          <w:szCs w:val="28"/>
          <w:lang w:eastAsia="ru-RU"/>
        </w:rPr>
        <w:lastRenderedPageBreak/>
        <w:t>программы составил</w:t>
      </w:r>
      <w:r>
        <w:rPr>
          <w:rFonts w:eastAsiaTheme="minorEastAsia"/>
          <w:szCs w:val="28"/>
          <w:lang w:eastAsia="ru-RU"/>
        </w:rPr>
        <w:t>а 0,01</w:t>
      </w:r>
      <w:r w:rsidRPr="00403103">
        <w:rPr>
          <w:rFonts w:eastAsiaTheme="minorEastAsia"/>
          <w:szCs w:val="28"/>
          <w:lang w:eastAsia="ru-RU"/>
        </w:rPr>
        <w:t>%. По сравнению с</w:t>
      </w:r>
      <w:r>
        <w:rPr>
          <w:rFonts w:eastAsiaTheme="minorEastAsia"/>
          <w:szCs w:val="28"/>
          <w:lang w:eastAsia="ru-RU"/>
        </w:rPr>
        <w:t xml:space="preserve"> 9 месяцев 2023 года</w:t>
      </w:r>
      <w:r w:rsidRPr="00403103">
        <w:rPr>
          <w:rFonts w:eastAsiaTheme="minorEastAsia"/>
          <w:szCs w:val="28"/>
          <w:lang w:eastAsia="ru-RU"/>
        </w:rPr>
        <w:t xml:space="preserve"> расходы на муниципальную </w:t>
      </w:r>
      <w:r>
        <w:rPr>
          <w:rFonts w:eastAsiaTheme="minorEastAsia"/>
          <w:szCs w:val="28"/>
          <w:lang w:eastAsia="ru-RU"/>
        </w:rPr>
        <w:t xml:space="preserve">программу </w:t>
      </w:r>
      <w:r w:rsidRPr="00EB206C">
        <w:rPr>
          <w:rFonts w:eastAsiaTheme="minorEastAsia"/>
          <w:i/>
          <w:szCs w:val="28"/>
          <w:lang w:eastAsia="ru-RU"/>
        </w:rPr>
        <w:t>уменьшились</w:t>
      </w:r>
      <w:r>
        <w:rPr>
          <w:rFonts w:eastAsiaTheme="minorEastAsia"/>
          <w:szCs w:val="28"/>
          <w:lang w:eastAsia="ru-RU"/>
        </w:rPr>
        <w:t xml:space="preserve"> на 6,8 тыс. рублей или на 7,9</w:t>
      </w:r>
      <w:r w:rsidRPr="00403103">
        <w:rPr>
          <w:rFonts w:eastAsiaTheme="minorEastAsia"/>
          <w:szCs w:val="28"/>
          <w:lang w:eastAsia="ru-RU"/>
        </w:rPr>
        <w:t xml:space="preserve">%. </w:t>
      </w:r>
    </w:p>
    <w:p w:rsidR="00F5606D" w:rsidRPr="00F5606D" w:rsidRDefault="00F5606D" w:rsidP="00F5606D">
      <w:pPr>
        <w:ind w:firstLine="708"/>
        <w:jc w:val="both"/>
        <w:rPr>
          <w:rFonts w:ascii="Segoe UI" w:eastAsia="Segoe UI" w:hAnsi="Segoe UI" w:cs="Segoe UI"/>
          <w:sz w:val="24"/>
          <w:szCs w:val="22"/>
          <w:lang w:eastAsia="ru-RU"/>
        </w:rPr>
      </w:pPr>
      <w:r w:rsidRPr="00F5606D">
        <w:rPr>
          <w:rFonts w:eastAsia="Times New Roman"/>
          <w:szCs w:val="28"/>
          <w:lang w:eastAsia="ru-RU"/>
        </w:rPr>
        <w:t>В рамках муниципальной программы</w:t>
      </w:r>
      <w:r>
        <w:rPr>
          <w:rFonts w:eastAsia="Times New Roman"/>
          <w:szCs w:val="28"/>
          <w:lang w:eastAsia="ru-RU"/>
        </w:rPr>
        <w:t xml:space="preserve"> произведены расходы</w:t>
      </w:r>
      <w:r w:rsidRPr="00F5606D">
        <w:rPr>
          <w:rFonts w:eastAsia="Times New Roman"/>
          <w:szCs w:val="28"/>
          <w:lang w:eastAsia="ru-RU"/>
        </w:rPr>
        <w:t xml:space="preserve">: </w:t>
      </w:r>
    </w:p>
    <w:p w:rsidR="00F5606D" w:rsidRPr="00F5606D" w:rsidRDefault="00F5606D" w:rsidP="00F5606D">
      <w:pPr>
        <w:ind w:firstLine="708"/>
        <w:jc w:val="both"/>
        <w:rPr>
          <w:rFonts w:ascii="Segoe UI" w:eastAsia="Segoe UI" w:hAnsi="Segoe UI" w:cs="Segoe UI"/>
          <w:sz w:val="24"/>
          <w:szCs w:val="22"/>
          <w:lang w:eastAsia="ru-RU"/>
        </w:rPr>
      </w:pPr>
      <w:r w:rsidRPr="00F5606D">
        <w:rPr>
          <w:rFonts w:eastAsia="Times New Roman"/>
          <w:szCs w:val="28"/>
          <w:lang w:eastAsia="ru-RU"/>
        </w:rPr>
        <w:t>-</w:t>
      </w:r>
      <w:r>
        <w:rPr>
          <w:rFonts w:eastAsia="Times New Roman"/>
          <w:szCs w:val="28"/>
          <w:lang w:eastAsia="ru-RU"/>
        </w:rPr>
        <w:t xml:space="preserve"> </w:t>
      </w:r>
      <w:r w:rsidRPr="00F5606D">
        <w:rPr>
          <w:rFonts w:eastAsia="Times New Roman"/>
          <w:szCs w:val="28"/>
          <w:lang w:eastAsia="ru-RU"/>
        </w:rPr>
        <w:t>на совершенствование системы патриотического воспитания молодежи составили 64,4 тыс. рублей, при плане 71,6 тыс. рублей;</w:t>
      </w:r>
    </w:p>
    <w:p w:rsidR="00F5606D" w:rsidRDefault="00F5606D" w:rsidP="00F5606D">
      <w:pPr>
        <w:ind w:firstLine="708"/>
        <w:jc w:val="both"/>
        <w:rPr>
          <w:rFonts w:eastAsia="Times New Roman"/>
          <w:szCs w:val="28"/>
          <w:lang w:eastAsia="ru-RU"/>
        </w:rPr>
      </w:pPr>
      <w:r w:rsidRPr="00F5606D">
        <w:rPr>
          <w:rFonts w:eastAsia="Times New Roman"/>
          <w:szCs w:val="28"/>
          <w:lang w:eastAsia="ru-RU"/>
        </w:rPr>
        <w:t>-</w:t>
      </w:r>
      <w:r w:rsidRPr="00F5606D">
        <w:rPr>
          <w:rFonts w:eastAsia="Times New Roman"/>
          <w:b/>
          <w:sz w:val="20"/>
          <w:szCs w:val="20"/>
          <w:lang w:eastAsia="ru-RU"/>
        </w:rPr>
        <w:t xml:space="preserve">  </w:t>
      </w:r>
      <w:r w:rsidRPr="00F5606D">
        <w:rPr>
          <w:rFonts w:eastAsia="Times New Roman"/>
          <w:szCs w:val="28"/>
          <w:lang w:eastAsia="ru-RU"/>
        </w:rPr>
        <w:t>на</w:t>
      </w:r>
      <w:r>
        <w:rPr>
          <w:rFonts w:eastAsia="Times New Roman"/>
          <w:sz w:val="20"/>
          <w:szCs w:val="20"/>
          <w:lang w:eastAsia="ru-RU"/>
        </w:rPr>
        <w:t xml:space="preserve"> </w:t>
      </w:r>
      <w:r w:rsidRPr="00F5606D">
        <w:rPr>
          <w:rFonts w:eastAsia="Times New Roman"/>
          <w:szCs w:val="28"/>
          <w:lang w:eastAsia="ru-RU"/>
        </w:rPr>
        <w:t>организаци</w:t>
      </w:r>
      <w:r>
        <w:rPr>
          <w:rFonts w:eastAsia="Times New Roman"/>
          <w:szCs w:val="28"/>
          <w:lang w:eastAsia="ru-RU"/>
        </w:rPr>
        <w:t>ю</w:t>
      </w:r>
      <w:r w:rsidRPr="00F5606D">
        <w:rPr>
          <w:rFonts w:eastAsia="Times New Roman"/>
          <w:szCs w:val="28"/>
          <w:lang w:eastAsia="ru-RU"/>
        </w:rPr>
        <w:t xml:space="preserve"> и проведени</w:t>
      </w:r>
      <w:r>
        <w:rPr>
          <w:rFonts w:eastAsia="Times New Roman"/>
          <w:szCs w:val="28"/>
          <w:lang w:eastAsia="ru-RU"/>
        </w:rPr>
        <w:t>е</w:t>
      </w:r>
      <w:r w:rsidRPr="00F5606D">
        <w:rPr>
          <w:rFonts w:eastAsia="Times New Roman"/>
          <w:szCs w:val="28"/>
          <w:lang w:eastAsia="ru-RU"/>
        </w:rPr>
        <w:t xml:space="preserve"> на территории Смоленской области поисковых экспедиций 15,0 тыс. рублей, при плане 15,0 тыс. рублей.</w:t>
      </w:r>
    </w:p>
    <w:p w:rsidR="00F5606D" w:rsidRPr="00F5606D" w:rsidRDefault="00F5606D" w:rsidP="00F5606D">
      <w:pPr>
        <w:ind w:firstLine="708"/>
        <w:jc w:val="both"/>
        <w:rPr>
          <w:rFonts w:ascii="Segoe UI" w:eastAsia="Segoe UI" w:hAnsi="Segoe UI" w:cs="Segoe UI"/>
          <w:sz w:val="24"/>
          <w:szCs w:val="22"/>
          <w:lang w:eastAsia="ru-RU"/>
        </w:rPr>
      </w:pPr>
    </w:p>
    <w:p w:rsidR="00F5606D" w:rsidRPr="007B67E9" w:rsidRDefault="00F5606D" w:rsidP="00F5606D">
      <w:pPr>
        <w:ind w:firstLine="709"/>
        <w:jc w:val="center"/>
        <w:rPr>
          <w:b/>
          <w:szCs w:val="28"/>
        </w:rPr>
      </w:pPr>
      <w:r w:rsidRPr="007B67E9">
        <w:rPr>
          <w:b/>
          <w:szCs w:val="28"/>
        </w:rPr>
        <w:t>Муниципальная программа "Комплексные меры противодействия злоупотреблению наркотиками и их незаконному обороту"</w:t>
      </w:r>
    </w:p>
    <w:p w:rsidR="00F5606D" w:rsidRPr="007B67E9" w:rsidRDefault="00F5606D" w:rsidP="00F5606D">
      <w:pPr>
        <w:ind w:firstLine="709"/>
        <w:jc w:val="center"/>
        <w:rPr>
          <w:b/>
          <w:szCs w:val="28"/>
        </w:rPr>
      </w:pPr>
    </w:p>
    <w:p w:rsidR="00F5606D" w:rsidRPr="0033095C" w:rsidRDefault="00F5606D" w:rsidP="00F5606D">
      <w:pPr>
        <w:ind w:firstLine="709"/>
        <w:jc w:val="both"/>
        <w:rPr>
          <w:szCs w:val="28"/>
        </w:rPr>
      </w:pPr>
      <w:r w:rsidRPr="0033095C">
        <w:rPr>
          <w:szCs w:val="28"/>
        </w:rPr>
        <w:t>Целью муниципальной программы является создание стартовых условий для развития потенциала молодежи и  последующего включения ее в процессы общественно-политического, социально-экономического и культурного преобразования Починковского района Смоленской области, профилактика правонарушений среди молодых граждан, проживающих на территории Починковского района Смоленской области.</w:t>
      </w:r>
    </w:p>
    <w:p w:rsidR="00931958" w:rsidRDefault="00F5606D" w:rsidP="00F5606D">
      <w:pPr>
        <w:ind w:firstLine="709"/>
        <w:jc w:val="both"/>
        <w:rPr>
          <w:rFonts w:eastAsiaTheme="minorEastAsia"/>
          <w:szCs w:val="28"/>
          <w:lang w:eastAsia="ru-RU"/>
        </w:rPr>
      </w:pPr>
      <w:r w:rsidRPr="00403103">
        <w:rPr>
          <w:rFonts w:eastAsiaTheme="minorEastAsia"/>
          <w:szCs w:val="28"/>
          <w:lang w:eastAsia="ru-RU"/>
        </w:rPr>
        <w:t>Прог</w:t>
      </w:r>
      <w:r>
        <w:rPr>
          <w:rFonts w:eastAsiaTheme="minorEastAsia"/>
          <w:szCs w:val="28"/>
          <w:lang w:eastAsia="ru-RU"/>
        </w:rPr>
        <w:t>рамма исполнена в объеме 62,4</w:t>
      </w:r>
      <w:r w:rsidRPr="00403103">
        <w:rPr>
          <w:rFonts w:eastAsiaTheme="minorEastAsia"/>
          <w:szCs w:val="28"/>
          <w:lang w:eastAsia="ru-RU"/>
        </w:rPr>
        <w:t xml:space="preserve"> тыс. р</w:t>
      </w:r>
      <w:r>
        <w:rPr>
          <w:rFonts w:eastAsiaTheme="minorEastAsia"/>
          <w:szCs w:val="28"/>
          <w:lang w:eastAsia="ru-RU"/>
        </w:rPr>
        <w:t>ублей или 83,9</w:t>
      </w:r>
      <w:r w:rsidRPr="00403103">
        <w:rPr>
          <w:rFonts w:eastAsiaTheme="minorEastAsia"/>
          <w:szCs w:val="28"/>
          <w:lang w:eastAsia="ru-RU"/>
        </w:rPr>
        <w:t>% от утвержденного плана.</w:t>
      </w:r>
      <w:r>
        <w:rPr>
          <w:rFonts w:eastAsiaTheme="minorEastAsia"/>
          <w:szCs w:val="28"/>
          <w:lang w:eastAsia="ru-RU"/>
        </w:rPr>
        <w:t xml:space="preserve"> Д</w:t>
      </w:r>
      <w:r w:rsidRPr="00403103">
        <w:rPr>
          <w:rFonts w:eastAsiaTheme="minorEastAsia"/>
          <w:szCs w:val="28"/>
          <w:lang w:eastAsia="ru-RU"/>
        </w:rPr>
        <w:t>оля в общем объеме расходов на муниципальные программы составил</w:t>
      </w:r>
      <w:r>
        <w:rPr>
          <w:rFonts w:eastAsiaTheme="minorEastAsia"/>
          <w:szCs w:val="28"/>
          <w:lang w:eastAsia="ru-RU"/>
        </w:rPr>
        <w:t>а 0,0</w:t>
      </w:r>
      <w:r w:rsidR="00EB206C">
        <w:rPr>
          <w:rFonts w:eastAsiaTheme="minorEastAsia"/>
          <w:szCs w:val="28"/>
          <w:lang w:eastAsia="ru-RU"/>
        </w:rPr>
        <w:t>1</w:t>
      </w:r>
      <w:r w:rsidRPr="00403103">
        <w:rPr>
          <w:rFonts w:eastAsiaTheme="minorEastAsia"/>
          <w:szCs w:val="28"/>
          <w:lang w:eastAsia="ru-RU"/>
        </w:rPr>
        <w:t xml:space="preserve"> %. По сравнению с</w:t>
      </w:r>
      <w:r>
        <w:rPr>
          <w:rFonts w:eastAsiaTheme="minorEastAsia"/>
          <w:szCs w:val="28"/>
          <w:lang w:eastAsia="ru-RU"/>
        </w:rPr>
        <w:t xml:space="preserve"> 9 месяцев 2023 года</w:t>
      </w:r>
      <w:r w:rsidRPr="00403103">
        <w:rPr>
          <w:rFonts w:eastAsiaTheme="minorEastAsia"/>
          <w:szCs w:val="28"/>
          <w:lang w:eastAsia="ru-RU"/>
        </w:rPr>
        <w:t xml:space="preserve"> расходы на муниципальную </w:t>
      </w:r>
      <w:r>
        <w:rPr>
          <w:rFonts w:eastAsiaTheme="minorEastAsia"/>
          <w:szCs w:val="28"/>
          <w:lang w:eastAsia="ru-RU"/>
        </w:rPr>
        <w:t xml:space="preserve">программу </w:t>
      </w:r>
      <w:r w:rsidR="00EB206C">
        <w:rPr>
          <w:rFonts w:eastAsiaTheme="minorEastAsia"/>
          <w:szCs w:val="28"/>
          <w:lang w:eastAsia="ru-RU"/>
        </w:rPr>
        <w:t xml:space="preserve">увеличились </w:t>
      </w:r>
      <w:r>
        <w:rPr>
          <w:rFonts w:eastAsiaTheme="minorEastAsia"/>
          <w:szCs w:val="28"/>
          <w:lang w:eastAsia="ru-RU"/>
        </w:rPr>
        <w:t xml:space="preserve">на </w:t>
      </w:r>
      <w:r w:rsidR="00EB206C">
        <w:rPr>
          <w:rFonts w:eastAsiaTheme="minorEastAsia"/>
          <w:szCs w:val="28"/>
          <w:lang w:eastAsia="ru-RU"/>
        </w:rPr>
        <w:t>24,0</w:t>
      </w:r>
      <w:r>
        <w:rPr>
          <w:rFonts w:eastAsiaTheme="minorEastAsia"/>
          <w:szCs w:val="28"/>
          <w:lang w:eastAsia="ru-RU"/>
        </w:rPr>
        <w:t xml:space="preserve"> тыс. рублей или </w:t>
      </w:r>
      <w:r w:rsidR="00EB206C">
        <w:rPr>
          <w:rFonts w:eastAsiaTheme="minorEastAsia"/>
          <w:szCs w:val="28"/>
          <w:lang w:eastAsia="ru-RU"/>
        </w:rPr>
        <w:t>62,5</w:t>
      </w:r>
      <w:r w:rsidRPr="00403103">
        <w:rPr>
          <w:rFonts w:eastAsiaTheme="minorEastAsia"/>
          <w:szCs w:val="28"/>
          <w:lang w:eastAsia="ru-RU"/>
        </w:rPr>
        <w:t xml:space="preserve"> %. </w:t>
      </w:r>
    </w:p>
    <w:p w:rsidR="00EB206C" w:rsidRDefault="00EB206C" w:rsidP="00F5606D">
      <w:pPr>
        <w:ind w:firstLine="709"/>
        <w:jc w:val="both"/>
        <w:rPr>
          <w:b/>
          <w:szCs w:val="28"/>
        </w:rPr>
      </w:pPr>
      <w:r>
        <w:rPr>
          <w:rFonts w:eastAsiaTheme="minorEastAsia"/>
          <w:szCs w:val="28"/>
          <w:lang w:eastAsia="ru-RU"/>
        </w:rPr>
        <w:t xml:space="preserve">Расходы направлены на </w:t>
      </w:r>
      <w:r w:rsidRPr="00EB206C">
        <w:rPr>
          <w:rFonts w:eastAsia="Times New Roman"/>
          <w:szCs w:val="28"/>
          <w:lang w:eastAsia="ru-RU"/>
        </w:rPr>
        <w:t xml:space="preserve">реализацию мероприятий по привлечению несовершеннолетних к сезонной занятости </w:t>
      </w:r>
      <w:r>
        <w:rPr>
          <w:rFonts w:eastAsia="Times New Roman"/>
          <w:szCs w:val="28"/>
          <w:lang w:eastAsia="ru-RU"/>
        </w:rPr>
        <w:t xml:space="preserve">в </w:t>
      </w:r>
      <w:r w:rsidRPr="00EB206C">
        <w:rPr>
          <w:rFonts w:eastAsia="Times New Roman"/>
          <w:szCs w:val="28"/>
          <w:lang w:eastAsia="ru-RU"/>
        </w:rPr>
        <w:t>2024 год</w:t>
      </w:r>
      <w:r>
        <w:rPr>
          <w:rFonts w:eastAsia="Times New Roman"/>
          <w:szCs w:val="28"/>
          <w:lang w:eastAsia="ru-RU"/>
        </w:rPr>
        <w:t>у.</w:t>
      </w:r>
    </w:p>
    <w:p w:rsidR="00931958" w:rsidRDefault="00931958" w:rsidP="00C76A28">
      <w:pPr>
        <w:ind w:firstLine="709"/>
        <w:jc w:val="center"/>
        <w:rPr>
          <w:b/>
          <w:szCs w:val="28"/>
        </w:rPr>
      </w:pPr>
    </w:p>
    <w:p w:rsidR="00EB206C" w:rsidRDefault="00EB206C" w:rsidP="00EB206C">
      <w:pPr>
        <w:ind w:firstLine="709"/>
        <w:jc w:val="center"/>
        <w:rPr>
          <w:b/>
          <w:iCs/>
          <w:szCs w:val="28"/>
        </w:rPr>
      </w:pPr>
      <w:r w:rsidRPr="0072449E">
        <w:rPr>
          <w:b/>
          <w:iCs/>
          <w:szCs w:val="28"/>
        </w:rPr>
        <w:t>Муниципальная программа "Развитие градостроительной деятельности на территории муниципального образования "Починковский район" Смоленской области"</w:t>
      </w:r>
    </w:p>
    <w:p w:rsidR="00EB206C" w:rsidRDefault="00EB206C" w:rsidP="00EB206C">
      <w:pPr>
        <w:ind w:firstLine="709"/>
        <w:jc w:val="center"/>
        <w:rPr>
          <w:b/>
          <w:iCs/>
          <w:szCs w:val="28"/>
        </w:rPr>
      </w:pPr>
    </w:p>
    <w:tbl>
      <w:tblPr>
        <w:tblStyle w:val="af0"/>
        <w:tblW w:w="10201" w:type="dxa"/>
        <w:tblLook w:val="04A0" w:firstRow="1" w:lastRow="0" w:firstColumn="1" w:lastColumn="0" w:noHBand="0" w:noVBand="1"/>
      </w:tblPr>
      <w:tblGrid>
        <w:gridCol w:w="10201"/>
      </w:tblGrid>
      <w:tr w:rsidR="00EB206C" w:rsidRPr="00323B55" w:rsidTr="009818AB">
        <w:tc>
          <w:tcPr>
            <w:tcW w:w="10201" w:type="dxa"/>
            <w:tcBorders>
              <w:top w:val="nil"/>
              <w:left w:val="nil"/>
              <w:bottom w:val="nil"/>
              <w:right w:val="nil"/>
            </w:tcBorders>
          </w:tcPr>
          <w:p w:rsidR="00EB206C" w:rsidRPr="00323B55" w:rsidRDefault="00EB206C" w:rsidP="009818AB">
            <w:pPr>
              <w:ind w:firstLine="709"/>
              <w:jc w:val="both"/>
              <w:rPr>
                <w:iCs/>
                <w:szCs w:val="28"/>
              </w:rPr>
            </w:pPr>
            <w:r>
              <w:rPr>
                <w:iCs/>
                <w:szCs w:val="28"/>
              </w:rPr>
              <w:t>Целью</w:t>
            </w:r>
            <w:r w:rsidRPr="000A389A">
              <w:rPr>
                <w:iCs/>
                <w:szCs w:val="28"/>
              </w:rPr>
              <w:t xml:space="preserve"> муниципальн</w:t>
            </w:r>
            <w:r>
              <w:rPr>
                <w:iCs/>
                <w:szCs w:val="28"/>
              </w:rPr>
              <w:t xml:space="preserve">ой программы </w:t>
            </w:r>
            <w:r w:rsidRPr="0071615D">
              <w:rPr>
                <w:iCs/>
                <w:szCs w:val="28"/>
              </w:rPr>
              <w:t>- создание условий для устойчивого развития территории муниципального образования «Починковский район» Смоленской области, обеспечение при осуществлении градостроительной деятельности, безопасности и благоприятных условий жизнедеятельности человека.</w:t>
            </w:r>
          </w:p>
        </w:tc>
      </w:tr>
    </w:tbl>
    <w:p w:rsidR="00EB206C" w:rsidRDefault="00EB206C" w:rsidP="00EB206C">
      <w:pPr>
        <w:ind w:firstLine="709"/>
        <w:jc w:val="both"/>
        <w:rPr>
          <w:rFonts w:eastAsiaTheme="minorEastAsia"/>
          <w:szCs w:val="28"/>
          <w:lang w:eastAsia="ru-RU"/>
        </w:rPr>
      </w:pPr>
      <w:r w:rsidRPr="00403103">
        <w:rPr>
          <w:rFonts w:eastAsiaTheme="minorEastAsia"/>
          <w:szCs w:val="28"/>
          <w:lang w:eastAsia="ru-RU"/>
        </w:rPr>
        <w:t>Прог</w:t>
      </w:r>
      <w:r>
        <w:rPr>
          <w:rFonts w:eastAsiaTheme="minorEastAsia"/>
          <w:szCs w:val="28"/>
          <w:lang w:eastAsia="ru-RU"/>
        </w:rPr>
        <w:t xml:space="preserve">рамма исполнена в объеме 76,0 </w:t>
      </w:r>
      <w:r w:rsidRPr="00403103">
        <w:rPr>
          <w:rFonts w:eastAsiaTheme="minorEastAsia"/>
          <w:szCs w:val="28"/>
          <w:lang w:eastAsia="ru-RU"/>
        </w:rPr>
        <w:t>тыс. р</w:t>
      </w:r>
      <w:r>
        <w:rPr>
          <w:rFonts w:eastAsiaTheme="minorEastAsia"/>
          <w:szCs w:val="28"/>
          <w:lang w:eastAsia="ru-RU"/>
        </w:rPr>
        <w:t>ублей или 12,1</w:t>
      </w:r>
      <w:r w:rsidRPr="00403103">
        <w:rPr>
          <w:rFonts w:eastAsiaTheme="minorEastAsia"/>
          <w:szCs w:val="28"/>
          <w:lang w:eastAsia="ru-RU"/>
        </w:rPr>
        <w:t>% от утвержденного плана.</w:t>
      </w:r>
      <w:r>
        <w:rPr>
          <w:rFonts w:eastAsiaTheme="minorEastAsia"/>
          <w:szCs w:val="28"/>
          <w:lang w:eastAsia="ru-RU"/>
        </w:rPr>
        <w:t xml:space="preserve"> Д</w:t>
      </w:r>
      <w:r w:rsidRPr="00403103">
        <w:rPr>
          <w:rFonts w:eastAsiaTheme="minorEastAsia"/>
          <w:szCs w:val="28"/>
          <w:lang w:eastAsia="ru-RU"/>
        </w:rPr>
        <w:t>оля в общем объеме расходов на муниципальные программы составил</w:t>
      </w:r>
      <w:r>
        <w:rPr>
          <w:rFonts w:eastAsiaTheme="minorEastAsia"/>
          <w:szCs w:val="28"/>
          <w:lang w:eastAsia="ru-RU"/>
        </w:rPr>
        <w:t>а 0,01</w:t>
      </w:r>
      <w:r w:rsidRPr="00403103">
        <w:rPr>
          <w:rFonts w:eastAsiaTheme="minorEastAsia"/>
          <w:szCs w:val="28"/>
          <w:lang w:eastAsia="ru-RU"/>
        </w:rPr>
        <w:t xml:space="preserve"> %. </w:t>
      </w:r>
      <w:r>
        <w:rPr>
          <w:rFonts w:eastAsiaTheme="minorEastAsia"/>
          <w:szCs w:val="28"/>
          <w:lang w:eastAsia="ru-RU"/>
        </w:rPr>
        <w:t>За 9 месяцев 2023 года</w:t>
      </w:r>
      <w:r w:rsidRPr="00403103">
        <w:rPr>
          <w:rFonts w:eastAsiaTheme="minorEastAsia"/>
          <w:szCs w:val="28"/>
          <w:lang w:eastAsia="ru-RU"/>
        </w:rPr>
        <w:t xml:space="preserve"> расходы на муниципальную </w:t>
      </w:r>
      <w:r>
        <w:rPr>
          <w:rFonts w:eastAsiaTheme="minorEastAsia"/>
          <w:szCs w:val="28"/>
          <w:lang w:eastAsia="ru-RU"/>
        </w:rPr>
        <w:t>программу не производились</w:t>
      </w:r>
      <w:r w:rsidRPr="00403103">
        <w:rPr>
          <w:rFonts w:eastAsiaTheme="minorEastAsia"/>
          <w:szCs w:val="28"/>
          <w:lang w:eastAsia="ru-RU"/>
        </w:rPr>
        <w:t xml:space="preserve">. </w:t>
      </w:r>
    </w:p>
    <w:p w:rsidR="00EB206C" w:rsidRPr="00EB206C" w:rsidRDefault="00EB206C" w:rsidP="00EB206C">
      <w:pPr>
        <w:ind w:firstLine="708"/>
        <w:jc w:val="both"/>
        <w:rPr>
          <w:rFonts w:ascii="Segoe UI" w:eastAsia="Segoe UI" w:hAnsi="Segoe UI" w:cs="Segoe UI"/>
          <w:sz w:val="24"/>
          <w:szCs w:val="22"/>
          <w:lang w:eastAsia="ru-RU"/>
        </w:rPr>
      </w:pPr>
      <w:r w:rsidRPr="00EB206C">
        <w:rPr>
          <w:rFonts w:eastAsia="Times New Roman"/>
          <w:szCs w:val="28"/>
          <w:lang w:eastAsia="ru-RU"/>
        </w:rPr>
        <w:t>В рамках реализации данной муниципальной программы предусмотрены денежные средства</w:t>
      </w:r>
      <w:r w:rsidRPr="00EB206C">
        <w:rPr>
          <w:rFonts w:eastAsia="Times New Roman"/>
          <w:b/>
          <w:sz w:val="20"/>
          <w:szCs w:val="20"/>
          <w:lang w:eastAsia="ru-RU"/>
        </w:rPr>
        <w:t xml:space="preserve"> </w:t>
      </w:r>
      <w:r w:rsidRPr="00EB206C">
        <w:rPr>
          <w:rFonts w:eastAsia="Times New Roman"/>
          <w:szCs w:val="28"/>
          <w:lang w:eastAsia="ru-RU"/>
        </w:rPr>
        <w:t>на проведение комплексных кадастровых работ по уточнению границ земельных участков по всем формам собственности.</w:t>
      </w:r>
    </w:p>
    <w:p w:rsidR="00931958" w:rsidRDefault="00931958" w:rsidP="00C76A28">
      <w:pPr>
        <w:ind w:firstLine="709"/>
        <w:jc w:val="center"/>
        <w:rPr>
          <w:b/>
          <w:szCs w:val="28"/>
        </w:rPr>
      </w:pPr>
    </w:p>
    <w:p w:rsidR="001471CD" w:rsidRPr="003F41E9" w:rsidRDefault="001471CD" w:rsidP="00C76A28">
      <w:pPr>
        <w:ind w:firstLine="709"/>
        <w:jc w:val="center"/>
        <w:rPr>
          <w:b/>
          <w:szCs w:val="28"/>
        </w:rPr>
      </w:pPr>
      <w:r w:rsidRPr="003F41E9">
        <w:rPr>
          <w:b/>
          <w:szCs w:val="28"/>
        </w:rPr>
        <w:t>Муниципальная программа "Демографическое развитие муниципального образования "Починковский район" Смоленской области"</w:t>
      </w:r>
    </w:p>
    <w:p w:rsidR="001471CD" w:rsidRPr="003F41E9" w:rsidRDefault="001471CD" w:rsidP="00C76A28">
      <w:pPr>
        <w:ind w:firstLine="709"/>
        <w:jc w:val="center"/>
        <w:rPr>
          <w:szCs w:val="28"/>
        </w:rPr>
      </w:pPr>
    </w:p>
    <w:p w:rsidR="001471CD" w:rsidRPr="001C41A4" w:rsidRDefault="001471CD" w:rsidP="00C76A28">
      <w:pPr>
        <w:ind w:firstLine="709"/>
        <w:jc w:val="both"/>
        <w:rPr>
          <w:rFonts w:eastAsia="Times New Roman"/>
          <w:szCs w:val="28"/>
          <w:lang w:eastAsia="ru-RU"/>
        </w:rPr>
      </w:pPr>
      <w:r w:rsidRPr="001C41A4">
        <w:rPr>
          <w:rFonts w:eastAsia="Times New Roman"/>
          <w:szCs w:val="28"/>
          <w:lang w:eastAsia="ru-RU"/>
        </w:rPr>
        <w:lastRenderedPageBreak/>
        <w:t xml:space="preserve">Целью муниципальной программы является улучшение здоровья населения, качества жизни граждан, формирование культуры общественного здоровья, ответственного отношения к здоровью, стабилизация демографической ситуации, поддержка материнства, детства и формирование предпосылок к последующему демографическому росту.                     </w:t>
      </w:r>
    </w:p>
    <w:p w:rsidR="001471CD" w:rsidRDefault="00A835CC" w:rsidP="00C76A28">
      <w:pPr>
        <w:ind w:firstLine="709"/>
        <w:jc w:val="both"/>
        <w:rPr>
          <w:rFonts w:eastAsia="Times New Roman"/>
          <w:szCs w:val="28"/>
          <w:lang w:eastAsia="ru-RU"/>
        </w:rPr>
      </w:pPr>
      <w:r>
        <w:rPr>
          <w:szCs w:val="28"/>
        </w:rPr>
        <w:t>Программа исполнена в объеме 0</w:t>
      </w:r>
      <w:r w:rsidR="001471CD" w:rsidRPr="001C41A4">
        <w:rPr>
          <w:szCs w:val="28"/>
        </w:rPr>
        <w:t>,0 тыс. рублей</w:t>
      </w:r>
      <w:r>
        <w:rPr>
          <w:szCs w:val="28"/>
        </w:rPr>
        <w:t>.</w:t>
      </w:r>
      <w:r w:rsidR="001471CD" w:rsidRPr="001C41A4">
        <w:rPr>
          <w:szCs w:val="28"/>
        </w:rPr>
        <w:t xml:space="preserve"> </w:t>
      </w:r>
    </w:p>
    <w:p w:rsidR="001471CD" w:rsidRDefault="001471CD" w:rsidP="00C76A28">
      <w:pPr>
        <w:ind w:firstLine="709"/>
        <w:jc w:val="both"/>
        <w:rPr>
          <w:szCs w:val="28"/>
        </w:rPr>
      </w:pPr>
    </w:p>
    <w:p w:rsidR="001471CD" w:rsidRPr="00E96211" w:rsidRDefault="001471CD" w:rsidP="00C76A28">
      <w:pPr>
        <w:ind w:firstLine="709"/>
        <w:jc w:val="center"/>
        <w:rPr>
          <w:b/>
          <w:szCs w:val="28"/>
        </w:rPr>
      </w:pPr>
      <w:r w:rsidRPr="00E96211">
        <w:rPr>
          <w:b/>
          <w:szCs w:val="28"/>
        </w:rPr>
        <w:t>Муниципальная программа "Доступная среда"</w:t>
      </w:r>
    </w:p>
    <w:p w:rsidR="001471CD" w:rsidRPr="00E96211" w:rsidRDefault="001471CD" w:rsidP="00C76A28">
      <w:pPr>
        <w:ind w:firstLine="709"/>
        <w:jc w:val="both"/>
        <w:rPr>
          <w:szCs w:val="28"/>
        </w:rPr>
      </w:pPr>
    </w:p>
    <w:p w:rsidR="001471CD" w:rsidRPr="009300DA" w:rsidRDefault="001471CD" w:rsidP="00C76A28">
      <w:pPr>
        <w:ind w:firstLine="709"/>
        <w:jc w:val="both"/>
        <w:rPr>
          <w:szCs w:val="28"/>
        </w:rPr>
      </w:pPr>
      <w:r w:rsidRPr="009300DA">
        <w:rPr>
          <w:szCs w:val="28"/>
        </w:rPr>
        <w:t>Целью муниципальной программы является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проживающих на территории муниципального образования Починковский район Смоленской области.</w:t>
      </w:r>
    </w:p>
    <w:p w:rsidR="00C13266" w:rsidRDefault="00C13266" w:rsidP="00C13266">
      <w:pPr>
        <w:ind w:firstLine="709"/>
        <w:jc w:val="both"/>
        <w:rPr>
          <w:szCs w:val="28"/>
        </w:rPr>
      </w:pPr>
      <w:r w:rsidRPr="00C13266">
        <w:rPr>
          <w:szCs w:val="28"/>
        </w:rPr>
        <w:t xml:space="preserve">Программа исполнена в объеме </w:t>
      </w:r>
      <w:r>
        <w:rPr>
          <w:szCs w:val="28"/>
        </w:rPr>
        <w:t>120,0</w:t>
      </w:r>
      <w:r w:rsidRPr="00C13266">
        <w:rPr>
          <w:szCs w:val="28"/>
        </w:rPr>
        <w:t xml:space="preserve"> тыс. рублей или </w:t>
      </w:r>
      <w:r>
        <w:rPr>
          <w:szCs w:val="28"/>
        </w:rPr>
        <w:t>92,3</w:t>
      </w:r>
      <w:r w:rsidRPr="00C13266">
        <w:rPr>
          <w:szCs w:val="28"/>
        </w:rPr>
        <w:t xml:space="preserve"> % от утвержденного плана. Общая доля в общем объеме расходов на муниципальные программы составила </w:t>
      </w:r>
      <w:r>
        <w:rPr>
          <w:szCs w:val="28"/>
        </w:rPr>
        <w:t>0,0</w:t>
      </w:r>
      <w:r w:rsidR="00EB206C">
        <w:rPr>
          <w:szCs w:val="28"/>
        </w:rPr>
        <w:t>2</w:t>
      </w:r>
      <w:r w:rsidRPr="00C13266">
        <w:rPr>
          <w:szCs w:val="28"/>
        </w:rPr>
        <w:t xml:space="preserve"> %.</w:t>
      </w:r>
    </w:p>
    <w:p w:rsidR="001471CD" w:rsidRDefault="0050371C" w:rsidP="0050371C">
      <w:pPr>
        <w:ind w:firstLine="709"/>
        <w:jc w:val="both"/>
        <w:rPr>
          <w:szCs w:val="28"/>
        </w:rPr>
      </w:pPr>
      <w:r w:rsidRPr="00EB206C">
        <w:rPr>
          <w:rFonts w:eastAsia="Times New Roman"/>
          <w:szCs w:val="28"/>
          <w:lang w:eastAsia="ru-RU"/>
        </w:rPr>
        <w:t>В рамках реализации данной муниципальной программы</w:t>
      </w:r>
      <w:r>
        <w:rPr>
          <w:rFonts w:eastAsia="Times New Roman"/>
          <w:szCs w:val="28"/>
          <w:lang w:eastAsia="ru-RU"/>
        </w:rPr>
        <w:t xml:space="preserve"> п</w:t>
      </w:r>
      <w:r w:rsidRPr="0050371C">
        <w:rPr>
          <w:rFonts w:eastAsia="Times New Roman"/>
          <w:szCs w:val="28"/>
          <w:lang w:eastAsia="ru-RU"/>
        </w:rPr>
        <w:t>риобретен</w:t>
      </w:r>
      <w:r>
        <w:rPr>
          <w:rFonts w:eastAsia="Times New Roman"/>
          <w:szCs w:val="28"/>
          <w:lang w:eastAsia="ru-RU"/>
        </w:rPr>
        <w:t>ы</w:t>
      </w:r>
      <w:r w:rsidRPr="0050371C">
        <w:rPr>
          <w:rFonts w:eastAsia="Times New Roman"/>
          <w:szCs w:val="28"/>
          <w:lang w:eastAsia="ru-RU"/>
        </w:rPr>
        <w:t xml:space="preserve"> туалет</w:t>
      </w:r>
      <w:r>
        <w:rPr>
          <w:rFonts w:eastAsia="Times New Roman"/>
          <w:szCs w:val="28"/>
          <w:lang w:eastAsia="ru-RU"/>
        </w:rPr>
        <w:t>ы</w:t>
      </w:r>
      <w:r w:rsidRPr="0050371C">
        <w:rPr>
          <w:rFonts w:eastAsia="Times New Roman"/>
          <w:szCs w:val="28"/>
          <w:lang w:eastAsia="ru-RU"/>
        </w:rPr>
        <w:t xml:space="preserve"> в количестве 5 штук</w:t>
      </w:r>
      <w:r>
        <w:rPr>
          <w:rFonts w:eastAsia="Times New Roman"/>
          <w:szCs w:val="28"/>
          <w:lang w:eastAsia="ru-RU"/>
        </w:rPr>
        <w:t xml:space="preserve"> </w:t>
      </w:r>
      <w:r w:rsidRPr="0050371C">
        <w:rPr>
          <w:rFonts w:eastAsia="Times New Roman"/>
          <w:szCs w:val="28"/>
          <w:lang w:eastAsia="ru-RU"/>
        </w:rPr>
        <w:t>для</w:t>
      </w:r>
      <w:r>
        <w:rPr>
          <w:rFonts w:eastAsia="Times New Roman"/>
          <w:szCs w:val="28"/>
          <w:lang w:eastAsia="ru-RU"/>
        </w:rPr>
        <w:t>:</w:t>
      </w:r>
      <w:r w:rsidRPr="0050371C">
        <w:rPr>
          <w:rFonts w:eastAsia="Times New Roman"/>
          <w:szCs w:val="28"/>
          <w:lang w:eastAsia="ru-RU"/>
        </w:rPr>
        <w:t xml:space="preserve"> Климщинского СДК, Прудковского СДК, Рябцевского СДК, Ворошиловского СК, Шанталовского СК.</w:t>
      </w:r>
    </w:p>
    <w:p w:rsidR="00EB206C" w:rsidRDefault="00EB206C" w:rsidP="00C76A28">
      <w:pPr>
        <w:ind w:firstLine="709"/>
        <w:jc w:val="center"/>
        <w:rPr>
          <w:b/>
          <w:iCs/>
          <w:szCs w:val="28"/>
        </w:rPr>
      </w:pPr>
    </w:p>
    <w:p w:rsidR="001471CD" w:rsidRPr="00390E74" w:rsidRDefault="001471CD" w:rsidP="00C76A28">
      <w:pPr>
        <w:ind w:firstLine="709"/>
        <w:jc w:val="center"/>
        <w:rPr>
          <w:b/>
          <w:iCs/>
          <w:szCs w:val="28"/>
        </w:rPr>
      </w:pPr>
      <w:r w:rsidRPr="00390E74">
        <w:rPr>
          <w:b/>
          <w:iCs/>
          <w:szCs w:val="28"/>
        </w:rPr>
        <w:t>Муниципальная программа "Охрана окружающей среды муниципального образования «Починковский район» Смоленской области"</w:t>
      </w:r>
    </w:p>
    <w:p w:rsidR="001471CD" w:rsidRPr="00390E74" w:rsidRDefault="001471CD" w:rsidP="00C76A28">
      <w:pPr>
        <w:ind w:firstLine="709"/>
        <w:jc w:val="center"/>
        <w:rPr>
          <w:b/>
          <w:iCs/>
          <w:szCs w:val="28"/>
        </w:rPr>
      </w:pPr>
    </w:p>
    <w:tbl>
      <w:tblPr>
        <w:tblStyle w:val="6"/>
        <w:tblW w:w="10201" w:type="dxa"/>
        <w:tblLook w:val="04A0" w:firstRow="1" w:lastRow="0" w:firstColumn="1" w:lastColumn="0" w:noHBand="0" w:noVBand="1"/>
      </w:tblPr>
      <w:tblGrid>
        <w:gridCol w:w="10201"/>
      </w:tblGrid>
      <w:tr w:rsidR="001471CD" w:rsidRPr="00390E74" w:rsidTr="007E584C">
        <w:tc>
          <w:tcPr>
            <w:tcW w:w="10201" w:type="dxa"/>
            <w:tcBorders>
              <w:top w:val="nil"/>
              <w:left w:val="nil"/>
              <w:bottom w:val="nil"/>
              <w:right w:val="nil"/>
            </w:tcBorders>
          </w:tcPr>
          <w:p w:rsidR="001471CD" w:rsidRPr="00390E74" w:rsidRDefault="001471CD" w:rsidP="00C76A28">
            <w:pPr>
              <w:ind w:firstLine="709"/>
              <w:jc w:val="both"/>
              <w:rPr>
                <w:rFonts w:eastAsiaTheme="minorHAnsi"/>
                <w:iCs/>
                <w:szCs w:val="28"/>
                <w:lang w:eastAsia="en-US"/>
              </w:rPr>
            </w:pPr>
            <w:r w:rsidRPr="00390E74">
              <w:rPr>
                <w:rFonts w:eastAsiaTheme="minorHAnsi"/>
                <w:iCs/>
                <w:szCs w:val="28"/>
                <w:lang w:eastAsia="en-US"/>
              </w:rPr>
              <w:t xml:space="preserve">Цель муниципальной программы: </w:t>
            </w:r>
          </w:p>
          <w:p w:rsidR="001471CD" w:rsidRPr="00390E74" w:rsidRDefault="001471CD" w:rsidP="00C76A28">
            <w:pPr>
              <w:ind w:firstLine="709"/>
              <w:jc w:val="both"/>
              <w:rPr>
                <w:rFonts w:eastAsiaTheme="minorHAnsi"/>
                <w:iCs/>
                <w:szCs w:val="28"/>
                <w:lang w:eastAsia="en-US"/>
              </w:rPr>
            </w:pPr>
            <w:r w:rsidRPr="00390E74">
              <w:rPr>
                <w:rFonts w:eastAsiaTheme="minorHAnsi"/>
                <w:iCs/>
                <w:szCs w:val="28"/>
                <w:lang w:eastAsia="en-US"/>
              </w:rPr>
              <w:t>- улучшение экологической ситуации на территории муниципального образования «Починковский район» Смоленской области.</w:t>
            </w:r>
          </w:p>
        </w:tc>
      </w:tr>
    </w:tbl>
    <w:p w:rsidR="00DE73C0" w:rsidRDefault="0050371C" w:rsidP="00C76A28">
      <w:pPr>
        <w:ind w:firstLine="709"/>
        <w:jc w:val="both"/>
        <w:rPr>
          <w:rFonts w:eastAsiaTheme="minorEastAsia"/>
          <w:szCs w:val="28"/>
          <w:lang w:eastAsia="ru-RU"/>
        </w:rPr>
      </w:pPr>
      <w:r w:rsidRPr="00403103">
        <w:rPr>
          <w:rFonts w:eastAsiaTheme="minorEastAsia"/>
          <w:szCs w:val="28"/>
          <w:lang w:eastAsia="ru-RU"/>
        </w:rPr>
        <w:t>Прог</w:t>
      </w:r>
      <w:r>
        <w:rPr>
          <w:rFonts w:eastAsiaTheme="minorEastAsia"/>
          <w:szCs w:val="28"/>
          <w:lang w:eastAsia="ru-RU"/>
        </w:rPr>
        <w:t xml:space="preserve">рамма исполнена в объеме 594,4 </w:t>
      </w:r>
      <w:r w:rsidRPr="00403103">
        <w:rPr>
          <w:rFonts w:eastAsiaTheme="minorEastAsia"/>
          <w:szCs w:val="28"/>
          <w:lang w:eastAsia="ru-RU"/>
        </w:rPr>
        <w:t>тыс. р</w:t>
      </w:r>
      <w:r>
        <w:rPr>
          <w:rFonts w:eastAsiaTheme="minorEastAsia"/>
          <w:szCs w:val="28"/>
          <w:lang w:eastAsia="ru-RU"/>
        </w:rPr>
        <w:t>ублей или 33,1</w:t>
      </w:r>
      <w:r w:rsidRPr="00403103">
        <w:rPr>
          <w:rFonts w:eastAsiaTheme="minorEastAsia"/>
          <w:szCs w:val="28"/>
          <w:lang w:eastAsia="ru-RU"/>
        </w:rPr>
        <w:t>% от утвержденного плана.</w:t>
      </w:r>
      <w:r>
        <w:rPr>
          <w:rFonts w:eastAsiaTheme="minorEastAsia"/>
          <w:szCs w:val="28"/>
          <w:lang w:eastAsia="ru-RU"/>
        </w:rPr>
        <w:t xml:space="preserve"> Д</w:t>
      </w:r>
      <w:r w:rsidRPr="00403103">
        <w:rPr>
          <w:rFonts w:eastAsiaTheme="minorEastAsia"/>
          <w:szCs w:val="28"/>
          <w:lang w:eastAsia="ru-RU"/>
        </w:rPr>
        <w:t>оля в общем объеме расходов на муниципальные программы составил</w:t>
      </w:r>
      <w:r>
        <w:rPr>
          <w:rFonts w:eastAsiaTheme="minorEastAsia"/>
          <w:szCs w:val="28"/>
          <w:lang w:eastAsia="ru-RU"/>
        </w:rPr>
        <w:t>а 0,1</w:t>
      </w:r>
      <w:r w:rsidRPr="00403103">
        <w:rPr>
          <w:rFonts w:eastAsiaTheme="minorEastAsia"/>
          <w:szCs w:val="28"/>
          <w:lang w:eastAsia="ru-RU"/>
        </w:rPr>
        <w:t xml:space="preserve"> %. По сравнению с</w:t>
      </w:r>
      <w:r>
        <w:rPr>
          <w:rFonts w:eastAsiaTheme="minorEastAsia"/>
          <w:szCs w:val="28"/>
          <w:lang w:eastAsia="ru-RU"/>
        </w:rPr>
        <w:t xml:space="preserve"> 9 месяцев 2023 года</w:t>
      </w:r>
      <w:r w:rsidRPr="00403103">
        <w:rPr>
          <w:rFonts w:eastAsiaTheme="minorEastAsia"/>
          <w:szCs w:val="28"/>
          <w:lang w:eastAsia="ru-RU"/>
        </w:rPr>
        <w:t xml:space="preserve"> расходы на муниципальную </w:t>
      </w:r>
      <w:r>
        <w:rPr>
          <w:rFonts w:eastAsiaTheme="minorEastAsia"/>
          <w:szCs w:val="28"/>
          <w:lang w:eastAsia="ru-RU"/>
        </w:rPr>
        <w:t>программу увеличились на 371,4 тыс. рублей или на 266,5</w:t>
      </w:r>
      <w:r w:rsidRPr="00403103">
        <w:rPr>
          <w:rFonts w:eastAsiaTheme="minorEastAsia"/>
          <w:szCs w:val="28"/>
          <w:lang w:eastAsia="ru-RU"/>
        </w:rPr>
        <w:t xml:space="preserve"> %.</w:t>
      </w:r>
    </w:p>
    <w:p w:rsidR="0050371C" w:rsidRDefault="0050371C" w:rsidP="00C76A28">
      <w:pPr>
        <w:ind w:firstLine="709"/>
        <w:jc w:val="both"/>
        <w:rPr>
          <w:rFonts w:eastAsiaTheme="minorEastAsia"/>
          <w:szCs w:val="28"/>
          <w:lang w:eastAsia="ru-RU"/>
        </w:rPr>
      </w:pPr>
      <w:r w:rsidRPr="00EB206C">
        <w:rPr>
          <w:rFonts w:eastAsia="Times New Roman"/>
          <w:szCs w:val="28"/>
          <w:lang w:eastAsia="ru-RU"/>
        </w:rPr>
        <w:t>В рамках реализации данной муниципальной программы</w:t>
      </w:r>
      <w:r w:rsidRPr="0050371C">
        <w:rPr>
          <w:rFonts w:eastAsia="Times New Roman"/>
          <w:szCs w:val="28"/>
          <w:lang w:eastAsia="ru-RU"/>
        </w:rPr>
        <w:t xml:space="preserve"> расход</w:t>
      </w:r>
      <w:r>
        <w:rPr>
          <w:rFonts w:eastAsia="Times New Roman"/>
          <w:szCs w:val="28"/>
          <w:lang w:eastAsia="ru-RU"/>
        </w:rPr>
        <w:t>ы</w:t>
      </w:r>
      <w:r w:rsidRPr="0050371C">
        <w:rPr>
          <w:rFonts w:eastAsia="Times New Roman"/>
          <w:szCs w:val="28"/>
          <w:lang w:eastAsia="ru-RU"/>
        </w:rPr>
        <w:t xml:space="preserve"> направлен</w:t>
      </w:r>
      <w:r>
        <w:rPr>
          <w:rFonts w:eastAsia="Times New Roman"/>
          <w:szCs w:val="28"/>
          <w:lang w:eastAsia="ru-RU"/>
        </w:rPr>
        <w:t>ы</w:t>
      </w:r>
      <w:r w:rsidRPr="0050371C">
        <w:rPr>
          <w:rFonts w:eastAsia="Times New Roman"/>
          <w:szCs w:val="28"/>
          <w:lang w:eastAsia="ru-RU"/>
        </w:rPr>
        <w:t xml:space="preserve"> на ликвидацию несанкционированных свалок.</w:t>
      </w:r>
    </w:p>
    <w:p w:rsidR="0050371C" w:rsidRDefault="0050371C" w:rsidP="00C76A28">
      <w:pPr>
        <w:ind w:firstLine="709"/>
        <w:jc w:val="both"/>
        <w:rPr>
          <w:iCs/>
          <w:szCs w:val="28"/>
        </w:rPr>
      </w:pPr>
    </w:p>
    <w:p w:rsidR="00DE73C0" w:rsidRDefault="00DE73C0" w:rsidP="00C76A28">
      <w:pPr>
        <w:ind w:firstLine="709"/>
        <w:jc w:val="center"/>
        <w:rPr>
          <w:b/>
          <w:szCs w:val="28"/>
        </w:rPr>
      </w:pPr>
      <w:r>
        <w:rPr>
          <w:b/>
          <w:szCs w:val="28"/>
        </w:rPr>
        <w:t>М</w:t>
      </w:r>
      <w:r w:rsidRPr="003A3DC8">
        <w:rPr>
          <w:b/>
          <w:szCs w:val="28"/>
        </w:rPr>
        <w:t xml:space="preserve">униципальная программа "Создание условий для </w:t>
      </w:r>
      <w:r>
        <w:rPr>
          <w:b/>
          <w:szCs w:val="28"/>
        </w:rPr>
        <w:t xml:space="preserve">обеспечения качественными услугами ЖКХ </w:t>
      </w:r>
      <w:r w:rsidRPr="003A3DC8">
        <w:rPr>
          <w:b/>
          <w:szCs w:val="28"/>
        </w:rPr>
        <w:t>муниципального управления в муниципальном образовании "Починковский район" Смоленской области</w:t>
      </w:r>
    </w:p>
    <w:p w:rsidR="00DE73C0" w:rsidRPr="002F0DEF" w:rsidRDefault="00DE73C0" w:rsidP="00C76A28">
      <w:pPr>
        <w:ind w:firstLine="709"/>
        <w:jc w:val="center"/>
        <w:rPr>
          <w:szCs w:val="28"/>
        </w:rPr>
      </w:pPr>
    </w:p>
    <w:p w:rsidR="0056215E" w:rsidRDefault="00DE73C0" w:rsidP="00C76A28">
      <w:pPr>
        <w:pStyle w:val="a9"/>
        <w:autoSpaceDE w:val="0"/>
        <w:autoSpaceDN w:val="0"/>
        <w:adjustRightInd w:val="0"/>
        <w:spacing w:line="240" w:lineRule="auto"/>
        <w:ind w:left="0" w:firstLine="709"/>
        <w:jc w:val="both"/>
        <w:rPr>
          <w:szCs w:val="28"/>
        </w:rPr>
      </w:pPr>
      <w:r w:rsidRPr="00F11DD1">
        <w:rPr>
          <w:szCs w:val="28"/>
        </w:rPr>
        <w:t>Целями муниципальной программы являются:</w:t>
      </w:r>
    </w:p>
    <w:p w:rsidR="0056215E" w:rsidRPr="00A304C4" w:rsidRDefault="00DE73C0" w:rsidP="00C76A28">
      <w:pPr>
        <w:pStyle w:val="a9"/>
        <w:autoSpaceDE w:val="0"/>
        <w:autoSpaceDN w:val="0"/>
        <w:adjustRightInd w:val="0"/>
        <w:spacing w:line="240" w:lineRule="auto"/>
        <w:ind w:left="0" w:firstLine="709"/>
        <w:jc w:val="both"/>
        <w:rPr>
          <w:color w:val="000000"/>
          <w:szCs w:val="28"/>
        </w:rPr>
      </w:pPr>
      <w:r w:rsidRPr="00F11DD1">
        <w:rPr>
          <w:szCs w:val="28"/>
        </w:rPr>
        <w:t xml:space="preserve"> </w:t>
      </w:r>
      <w:r w:rsidR="0056215E" w:rsidRPr="00A304C4">
        <w:rPr>
          <w:color w:val="000000"/>
          <w:szCs w:val="28"/>
        </w:rPr>
        <w:t>- повышение качества и надежности инженерных систем и предоставления коммунальных услуг населению;</w:t>
      </w:r>
    </w:p>
    <w:p w:rsidR="0056215E" w:rsidRDefault="0056215E" w:rsidP="00C76A28">
      <w:pPr>
        <w:pStyle w:val="a9"/>
        <w:autoSpaceDE w:val="0"/>
        <w:autoSpaceDN w:val="0"/>
        <w:adjustRightInd w:val="0"/>
        <w:spacing w:after="0" w:line="240" w:lineRule="auto"/>
        <w:ind w:left="0" w:firstLine="709"/>
        <w:jc w:val="both"/>
        <w:rPr>
          <w:color w:val="000000"/>
          <w:szCs w:val="28"/>
        </w:rPr>
      </w:pPr>
      <w:r w:rsidRPr="00A304C4">
        <w:rPr>
          <w:color w:val="000000"/>
          <w:szCs w:val="28"/>
        </w:rPr>
        <w:t>- создание безопасных и благоприятных условий проживания граждан.</w:t>
      </w:r>
    </w:p>
    <w:p w:rsidR="00DE73C0" w:rsidRDefault="00DE73C0" w:rsidP="00C76A28">
      <w:pPr>
        <w:ind w:firstLine="709"/>
        <w:jc w:val="both"/>
        <w:rPr>
          <w:szCs w:val="28"/>
        </w:rPr>
      </w:pPr>
      <w:r w:rsidRPr="00F11DD1">
        <w:rPr>
          <w:szCs w:val="28"/>
        </w:rPr>
        <w:lastRenderedPageBreak/>
        <w:t>Прогр</w:t>
      </w:r>
      <w:r w:rsidR="0056215E">
        <w:rPr>
          <w:szCs w:val="28"/>
        </w:rPr>
        <w:t xml:space="preserve">амма исполнена в объеме </w:t>
      </w:r>
      <w:r w:rsidR="0050371C">
        <w:rPr>
          <w:szCs w:val="28"/>
        </w:rPr>
        <w:t>7 708,3</w:t>
      </w:r>
      <w:r w:rsidR="0056215E">
        <w:rPr>
          <w:szCs w:val="28"/>
        </w:rPr>
        <w:t xml:space="preserve"> тыс. рублей или </w:t>
      </w:r>
      <w:r w:rsidR="0050371C">
        <w:rPr>
          <w:szCs w:val="28"/>
        </w:rPr>
        <w:t>68,5</w:t>
      </w:r>
      <w:r w:rsidRPr="00F11DD1">
        <w:rPr>
          <w:szCs w:val="28"/>
        </w:rPr>
        <w:t>% от утвержде</w:t>
      </w:r>
      <w:r>
        <w:rPr>
          <w:szCs w:val="28"/>
        </w:rPr>
        <w:t xml:space="preserve">нного плана. </w:t>
      </w:r>
      <w:r w:rsidRPr="00F11DD1">
        <w:rPr>
          <w:szCs w:val="28"/>
        </w:rPr>
        <w:t xml:space="preserve">Общая доля в общем объеме расходов на муниципальные программы составила </w:t>
      </w:r>
      <w:r w:rsidR="000704D9">
        <w:rPr>
          <w:szCs w:val="28"/>
        </w:rPr>
        <w:t>1,</w:t>
      </w:r>
      <w:r w:rsidR="0050371C">
        <w:rPr>
          <w:szCs w:val="28"/>
        </w:rPr>
        <w:t>2</w:t>
      </w:r>
      <w:r w:rsidRPr="00F11DD1">
        <w:rPr>
          <w:szCs w:val="28"/>
        </w:rPr>
        <w:t xml:space="preserve"> %.</w:t>
      </w:r>
    </w:p>
    <w:p w:rsidR="0050371C" w:rsidRDefault="0050371C" w:rsidP="00C76A28">
      <w:pPr>
        <w:ind w:firstLine="709"/>
        <w:jc w:val="both"/>
        <w:rPr>
          <w:szCs w:val="28"/>
        </w:rPr>
      </w:pPr>
    </w:p>
    <w:p w:rsidR="00B844B2" w:rsidRDefault="00B844B2" w:rsidP="00C76A28">
      <w:pPr>
        <w:pStyle w:val="a9"/>
        <w:spacing w:line="240" w:lineRule="auto"/>
        <w:ind w:left="0" w:firstLine="709"/>
        <w:jc w:val="both"/>
        <w:rPr>
          <w:szCs w:val="28"/>
        </w:rPr>
      </w:pPr>
      <w:r w:rsidRPr="00B844B2">
        <w:rPr>
          <w:b/>
          <w:szCs w:val="28"/>
        </w:rPr>
        <w:t>Непрограммные расходы</w:t>
      </w:r>
      <w:r w:rsidRPr="00124F75">
        <w:rPr>
          <w:szCs w:val="28"/>
        </w:rPr>
        <w:t xml:space="preserve">, предусмотренные в объеме </w:t>
      </w:r>
      <w:r w:rsidR="00156259">
        <w:rPr>
          <w:szCs w:val="28"/>
        </w:rPr>
        <w:t>10 218,1</w:t>
      </w:r>
      <w:r w:rsidRPr="00124F75">
        <w:rPr>
          <w:szCs w:val="28"/>
        </w:rPr>
        <w:t xml:space="preserve"> тыс. рублей, исполнены в сумме </w:t>
      </w:r>
      <w:r w:rsidR="00156259">
        <w:rPr>
          <w:szCs w:val="28"/>
        </w:rPr>
        <w:t>4 366,7</w:t>
      </w:r>
      <w:r w:rsidRPr="00124F75">
        <w:rPr>
          <w:szCs w:val="28"/>
        </w:rPr>
        <w:t xml:space="preserve"> тыс. рублей или на </w:t>
      </w:r>
      <w:r w:rsidR="00156259">
        <w:rPr>
          <w:szCs w:val="28"/>
        </w:rPr>
        <w:t>42,7</w:t>
      </w:r>
      <w:r w:rsidRPr="00124F75">
        <w:rPr>
          <w:szCs w:val="28"/>
        </w:rPr>
        <w:t xml:space="preserve"> %. </w:t>
      </w:r>
    </w:p>
    <w:p w:rsidR="00B844B2" w:rsidRDefault="00B844B2" w:rsidP="00C76A28">
      <w:pPr>
        <w:pStyle w:val="a9"/>
        <w:spacing w:after="0" w:line="240" w:lineRule="auto"/>
        <w:ind w:left="0" w:firstLine="709"/>
        <w:jc w:val="both"/>
        <w:rPr>
          <w:szCs w:val="28"/>
        </w:rPr>
      </w:pPr>
      <w:r w:rsidRPr="00124F75">
        <w:rPr>
          <w:szCs w:val="28"/>
        </w:rPr>
        <w:t>Непрограммные направления деятельности включают в себя расходы</w:t>
      </w:r>
      <w:r>
        <w:rPr>
          <w:szCs w:val="28"/>
        </w:rPr>
        <w:t>:</w:t>
      </w:r>
    </w:p>
    <w:p w:rsidR="00B844B2" w:rsidRPr="000A4654" w:rsidRDefault="00B844B2" w:rsidP="00C76A28">
      <w:pPr>
        <w:pStyle w:val="a9"/>
        <w:spacing w:line="240" w:lineRule="auto"/>
        <w:ind w:left="0" w:firstLine="709"/>
        <w:jc w:val="both"/>
        <w:rPr>
          <w:szCs w:val="28"/>
        </w:rPr>
      </w:pPr>
      <w:r>
        <w:rPr>
          <w:szCs w:val="28"/>
        </w:rPr>
        <w:t>- о</w:t>
      </w:r>
      <w:r w:rsidRPr="000A4654">
        <w:rPr>
          <w:szCs w:val="28"/>
        </w:rPr>
        <w:t xml:space="preserve">беспечение деятельности Главы муниципального образования «Починковский </w:t>
      </w:r>
      <w:r>
        <w:rPr>
          <w:szCs w:val="28"/>
        </w:rPr>
        <w:t>район» Смоленской области;</w:t>
      </w:r>
      <w:r w:rsidRPr="000A4654">
        <w:rPr>
          <w:szCs w:val="28"/>
        </w:rPr>
        <w:t xml:space="preserve"> </w:t>
      </w:r>
    </w:p>
    <w:p w:rsidR="00B844B2" w:rsidRPr="000A4654" w:rsidRDefault="00B844B2" w:rsidP="00C76A28">
      <w:pPr>
        <w:pStyle w:val="a9"/>
        <w:spacing w:line="240" w:lineRule="auto"/>
        <w:ind w:left="0" w:firstLine="709"/>
        <w:jc w:val="both"/>
        <w:rPr>
          <w:szCs w:val="28"/>
        </w:rPr>
      </w:pPr>
      <w:r>
        <w:rPr>
          <w:szCs w:val="28"/>
        </w:rPr>
        <w:t>- о</w:t>
      </w:r>
      <w:r w:rsidRPr="000A4654">
        <w:rPr>
          <w:szCs w:val="28"/>
        </w:rPr>
        <w:t xml:space="preserve">беспечение деятельности законодательного (представительного) органа  муниципального образования «Починковский </w:t>
      </w:r>
      <w:r>
        <w:rPr>
          <w:szCs w:val="28"/>
        </w:rPr>
        <w:t>район» Смоленской области;</w:t>
      </w:r>
    </w:p>
    <w:p w:rsidR="00B844B2" w:rsidRDefault="00B844B2" w:rsidP="00C76A28">
      <w:pPr>
        <w:pStyle w:val="a9"/>
        <w:spacing w:line="240" w:lineRule="auto"/>
        <w:ind w:left="0" w:firstLine="709"/>
        <w:jc w:val="both"/>
        <w:rPr>
          <w:szCs w:val="28"/>
        </w:rPr>
      </w:pPr>
      <w:r>
        <w:rPr>
          <w:szCs w:val="28"/>
        </w:rPr>
        <w:t>- обеспечение деятельности К</w:t>
      </w:r>
      <w:r w:rsidRPr="000A4654">
        <w:rPr>
          <w:szCs w:val="28"/>
        </w:rPr>
        <w:t xml:space="preserve">онтрольно-ревизионной комиссии муниципального образования «Починковский район» Смоленской </w:t>
      </w:r>
      <w:r>
        <w:rPr>
          <w:szCs w:val="28"/>
        </w:rPr>
        <w:t>области;</w:t>
      </w:r>
    </w:p>
    <w:p w:rsidR="00B844B2" w:rsidRDefault="00B844B2" w:rsidP="00C76A28">
      <w:pPr>
        <w:pStyle w:val="a9"/>
        <w:spacing w:line="240" w:lineRule="auto"/>
        <w:ind w:left="0" w:firstLine="709"/>
        <w:jc w:val="both"/>
        <w:rPr>
          <w:szCs w:val="28"/>
        </w:rPr>
      </w:pPr>
      <w:r>
        <w:rPr>
          <w:szCs w:val="28"/>
        </w:rPr>
        <w:t>- о</w:t>
      </w:r>
      <w:r w:rsidRPr="000A4654">
        <w:rPr>
          <w:szCs w:val="28"/>
        </w:rPr>
        <w:t>существление переданных полномочий Российской Федерации на государственную регистрацию актов гражданского состояния (расходы на обеспечение функций государственных органов)</w:t>
      </w:r>
      <w:r>
        <w:rPr>
          <w:szCs w:val="28"/>
        </w:rPr>
        <w:t>;</w:t>
      </w:r>
    </w:p>
    <w:p w:rsidR="00B844B2" w:rsidRDefault="00B844B2" w:rsidP="00C76A28">
      <w:pPr>
        <w:pStyle w:val="a9"/>
        <w:spacing w:line="240" w:lineRule="auto"/>
        <w:ind w:left="0" w:firstLine="709"/>
        <w:jc w:val="both"/>
        <w:rPr>
          <w:szCs w:val="28"/>
        </w:rPr>
      </w:pPr>
      <w:r>
        <w:rPr>
          <w:szCs w:val="28"/>
        </w:rPr>
        <w:t>- о</w:t>
      </w:r>
      <w:r w:rsidRPr="000A4654">
        <w:rPr>
          <w:szCs w:val="28"/>
        </w:rPr>
        <w:t>беспечение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Pr>
          <w:szCs w:val="28"/>
        </w:rPr>
        <w:t>;</w:t>
      </w:r>
    </w:p>
    <w:p w:rsidR="00B844B2" w:rsidRPr="000A4654" w:rsidRDefault="00B844B2" w:rsidP="00C76A28">
      <w:pPr>
        <w:pStyle w:val="a9"/>
        <w:spacing w:line="240" w:lineRule="auto"/>
        <w:ind w:left="0" w:firstLine="709"/>
        <w:jc w:val="both"/>
        <w:rPr>
          <w:szCs w:val="28"/>
        </w:rPr>
      </w:pPr>
      <w:r>
        <w:rPr>
          <w:szCs w:val="28"/>
        </w:rPr>
        <w:t xml:space="preserve">- </w:t>
      </w:r>
      <w:r w:rsidRPr="000A4654">
        <w:rPr>
          <w:szCs w:val="28"/>
        </w:rPr>
        <w:t>на исполне</w:t>
      </w:r>
      <w:r>
        <w:rPr>
          <w:szCs w:val="28"/>
        </w:rPr>
        <w:t>ние судебных актов;</w:t>
      </w:r>
    </w:p>
    <w:p w:rsidR="00B844B2" w:rsidRPr="000A4654" w:rsidRDefault="00B844B2" w:rsidP="00C76A28">
      <w:pPr>
        <w:pStyle w:val="a9"/>
        <w:spacing w:line="240" w:lineRule="auto"/>
        <w:ind w:left="0" w:firstLine="709"/>
        <w:jc w:val="both"/>
        <w:rPr>
          <w:szCs w:val="28"/>
        </w:rPr>
      </w:pPr>
      <w:r>
        <w:rPr>
          <w:szCs w:val="28"/>
        </w:rPr>
        <w:t xml:space="preserve">- </w:t>
      </w:r>
      <w:r w:rsidRPr="000A4654">
        <w:rPr>
          <w:szCs w:val="28"/>
        </w:rPr>
        <w:t xml:space="preserve">за звание «Почетный гражданин муниципального образования «Починковский район» </w:t>
      </w:r>
      <w:r>
        <w:rPr>
          <w:szCs w:val="28"/>
        </w:rPr>
        <w:t>Смоленской области;</w:t>
      </w:r>
    </w:p>
    <w:p w:rsidR="00B844B2" w:rsidRDefault="00B844B2" w:rsidP="00C76A28">
      <w:pPr>
        <w:pStyle w:val="a9"/>
        <w:spacing w:line="240" w:lineRule="auto"/>
        <w:ind w:left="0" w:firstLine="709"/>
        <w:jc w:val="both"/>
        <w:rPr>
          <w:szCs w:val="28"/>
        </w:rPr>
      </w:pPr>
      <w:r>
        <w:rPr>
          <w:szCs w:val="28"/>
        </w:rPr>
        <w:t xml:space="preserve">- </w:t>
      </w:r>
      <w:r w:rsidRPr="000A4654">
        <w:rPr>
          <w:szCs w:val="28"/>
        </w:rPr>
        <w:t>услуги по содержанию муниципального имущества</w:t>
      </w:r>
      <w:r>
        <w:rPr>
          <w:szCs w:val="28"/>
        </w:rPr>
        <w:t>.</w:t>
      </w:r>
    </w:p>
    <w:p w:rsidR="0050371C" w:rsidRDefault="0050371C" w:rsidP="00C76A28">
      <w:pPr>
        <w:pStyle w:val="a9"/>
        <w:spacing w:line="240" w:lineRule="auto"/>
        <w:ind w:left="0" w:firstLine="709"/>
        <w:jc w:val="both"/>
        <w:rPr>
          <w:szCs w:val="28"/>
        </w:rPr>
      </w:pPr>
    </w:p>
    <w:p w:rsidR="00B844B2" w:rsidRDefault="00B844B2" w:rsidP="00C76A28">
      <w:pPr>
        <w:pStyle w:val="a9"/>
        <w:spacing w:line="240" w:lineRule="auto"/>
        <w:ind w:left="0" w:firstLine="709"/>
        <w:jc w:val="both"/>
        <w:rPr>
          <w:b/>
          <w:szCs w:val="28"/>
        </w:rPr>
      </w:pPr>
      <w:r>
        <w:rPr>
          <w:b/>
          <w:szCs w:val="28"/>
        </w:rPr>
        <w:t xml:space="preserve">По вопросу </w:t>
      </w:r>
      <w:r w:rsidR="00277C8C" w:rsidRPr="004C6D11">
        <w:rPr>
          <w:b/>
          <w:szCs w:val="28"/>
        </w:rPr>
        <w:t xml:space="preserve">4.1.4. Анализ дефицита (профицита) бюджета и источников финансирования дефицита бюджета. </w:t>
      </w:r>
    </w:p>
    <w:p w:rsidR="006C4E02" w:rsidRPr="006C4E02" w:rsidRDefault="00277C8C" w:rsidP="00C76A28">
      <w:pPr>
        <w:pStyle w:val="a9"/>
        <w:spacing w:after="0" w:line="240" w:lineRule="auto"/>
        <w:ind w:left="0" w:firstLine="709"/>
        <w:jc w:val="both"/>
        <w:rPr>
          <w:rFonts w:eastAsia="Calibri"/>
          <w:szCs w:val="28"/>
        </w:rPr>
      </w:pPr>
      <w:r w:rsidRPr="00B90D60">
        <w:rPr>
          <w:b/>
          <w:szCs w:val="28"/>
        </w:rPr>
        <w:t xml:space="preserve"> </w:t>
      </w:r>
      <w:r w:rsidR="006C4E02" w:rsidRPr="006C4E02">
        <w:rPr>
          <w:rFonts w:eastAsia="Calibri"/>
          <w:szCs w:val="28"/>
        </w:rPr>
        <w:t>Решением Совета депутатов муниципального образования «Починковский</w:t>
      </w:r>
      <w:r w:rsidR="00B844B2">
        <w:rPr>
          <w:rFonts w:eastAsia="Calibri"/>
          <w:szCs w:val="28"/>
        </w:rPr>
        <w:t xml:space="preserve"> район» Смоленской области от 13.12.2023 №200</w:t>
      </w:r>
      <w:r w:rsidR="006C4E02" w:rsidRPr="006C4E02">
        <w:rPr>
          <w:rFonts w:eastAsia="Calibri"/>
          <w:szCs w:val="28"/>
        </w:rPr>
        <w:t xml:space="preserve"> деф</w:t>
      </w:r>
      <w:r w:rsidR="00B844B2">
        <w:rPr>
          <w:rFonts w:eastAsia="Calibri"/>
          <w:szCs w:val="28"/>
        </w:rPr>
        <w:t>ицит (профицит) бюджета  на 2024</w:t>
      </w:r>
      <w:r w:rsidR="006C4E02" w:rsidRPr="006C4E02">
        <w:rPr>
          <w:rFonts w:eastAsia="Calibri"/>
          <w:szCs w:val="28"/>
        </w:rPr>
        <w:t xml:space="preserve"> год планировался в размере 0,00 тыс. рублей. </w:t>
      </w:r>
    </w:p>
    <w:p w:rsidR="00190455" w:rsidRDefault="006C4E02" w:rsidP="00C76A28">
      <w:pPr>
        <w:ind w:firstLine="709"/>
        <w:jc w:val="both"/>
        <w:rPr>
          <w:rFonts w:eastAsia="Calibri"/>
          <w:szCs w:val="28"/>
        </w:rPr>
      </w:pPr>
      <w:r w:rsidRPr="006C4E02">
        <w:rPr>
          <w:rFonts w:eastAsia="Calibri"/>
          <w:szCs w:val="28"/>
        </w:rPr>
        <w:t>Фактическим результатом исполнения бюджета муниципального образования</w:t>
      </w:r>
      <w:r w:rsidR="00F468FF">
        <w:rPr>
          <w:rFonts w:eastAsia="Calibri"/>
          <w:szCs w:val="28"/>
        </w:rPr>
        <w:t xml:space="preserve"> «Починковский район» Смоленской области</w:t>
      </w:r>
      <w:r w:rsidRPr="006C4E02">
        <w:rPr>
          <w:rFonts w:eastAsia="Calibri"/>
          <w:szCs w:val="28"/>
        </w:rPr>
        <w:t xml:space="preserve"> за </w:t>
      </w:r>
      <w:r w:rsidR="00B844B2">
        <w:rPr>
          <w:rFonts w:eastAsia="Calibri"/>
          <w:szCs w:val="28"/>
        </w:rPr>
        <w:t>1 квартал 2024</w:t>
      </w:r>
      <w:r w:rsidRPr="006C4E02">
        <w:rPr>
          <w:rFonts w:eastAsia="Calibri"/>
          <w:szCs w:val="28"/>
        </w:rPr>
        <w:t xml:space="preserve"> года стало образование профицита в сумме </w:t>
      </w:r>
      <w:r w:rsidR="00C501DA">
        <w:rPr>
          <w:rFonts w:eastAsia="Calibri"/>
          <w:szCs w:val="28"/>
        </w:rPr>
        <w:t>6 417,4</w:t>
      </w:r>
      <w:r w:rsidRPr="006C4E02">
        <w:rPr>
          <w:rFonts w:eastAsia="Calibri"/>
          <w:szCs w:val="28"/>
        </w:rPr>
        <w:t xml:space="preserve"> тыс. рублей.</w:t>
      </w:r>
      <w:r>
        <w:rPr>
          <w:rFonts w:eastAsia="Calibri"/>
          <w:szCs w:val="28"/>
        </w:rPr>
        <w:t xml:space="preserve"> </w:t>
      </w:r>
    </w:p>
    <w:p w:rsidR="00277C8C" w:rsidRPr="00B90D60" w:rsidRDefault="0077678A" w:rsidP="00C76A28">
      <w:pPr>
        <w:ind w:firstLine="709"/>
        <w:jc w:val="both"/>
        <w:rPr>
          <w:rFonts w:eastAsia="Times New Roman"/>
          <w:b/>
          <w:szCs w:val="28"/>
          <w:lang w:eastAsia="ru-RU"/>
        </w:rPr>
      </w:pPr>
      <w:r>
        <w:rPr>
          <w:rFonts w:eastAsia="Times New Roman"/>
          <w:b/>
          <w:szCs w:val="28"/>
          <w:lang w:eastAsia="ru-RU"/>
        </w:rPr>
        <w:t xml:space="preserve">По вопросу </w:t>
      </w:r>
      <w:r w:rsidR="00277C8C" w:rsidRPr="00B90D60">
        <w:rPr>
          <w:rFonts w:eastAsia="Times New Roman"/>
          <w:b/>
          <w:szCs w:val="28"/>
          <w:lang w:eastAsia="ru-RU"/>
        </w:rPr>
        <w:t xml:space="preserve">4.1.5. </w:t>
      </w:r>
      <w:r w:rsidR="00277C8C" w:rsidRPr="00B90D60">
        <w:rPr>
          <w:rFonts w:eastAsia="Calibri"/>
          <w:b/>
          <w:szCs w:val="28"/>
        </w:rPr>
        <w:t>Состояние внутреннего долга муниципального образования</w:t>
      </w:r>
      <w:r w:rsidR="00277C8C" w:rsidRPr="00B90D60">
        <w:rPr>
          <w:rFonts w:eastAsia="Times New Roman"/>
          <w:b/>
          <w:szCs w:val="28"/>
          <w:lang w:eastAsia="ru-RU"/>
        </w:rPr>
        <w:t>.</w:t>
      </w:r>
    </w:p>
    <w:p w:rsidR="00190455" w:rsidRPr="00B90D60" w:rsidRDefault="006C4E02" w:rsidP="00C76A28">
      <w:pPr>
        <w:ind w:firstLine="709"/>
        <w:jc w:val="both"/>
        <w:rPr>
          <w:rFonts w:eastAsia="Times New Roman"/>
          <w:color w:val="000000"/>
          <w:szCs w:val="28"/>
          <w:lang w:eastAsia="ru-RU"/>
        </w:rPr>
      </w:pPr>
      <w:r w:rsidRPr="006C4E02">
        <w:rPr>
          <w:rFonts w:eastAsia="Calibri"/>
          <w:szCs w:val="28"/>
        </w:rPr>
        <w:t>Задолженность по долговым обязательствам муниципального образования «Починковский район» Смоленско</w:t>
      </w:r>
      <w:r>
        <w:rPr>
          <w:rFonts w:eastAsia="Calibri"/>
          <w:szCs w:val="28"/>
        </w:rPr>
        <w:t>й области по состоянию на отчетную дату составляет 13 291,5</w:t>
      </w:r>
      <w:r w:rsidRPr="006C4E02">
        <w:rPr>
          <w:rFonts w:eastAsia="Calibri"/>
          <w:szCs w:val="28"/>
        </w:rPr>
        <w:t xml:space="preserve"> тыс. рублей. Предоставление муниципальных гарантий не производилось.</w:t>
      </w:r>
      <w:r>
        <w:rPr>
          <w:rFonts w:eastAsia="Calibri"/>
          <w:szCs w:val="28"/>
        </w:rPr>
        <w:t xml:space="preserve"> </w:t>
      </w:r>
    </w:p>
    <w:p w:rsidR="00277C8C" w:rsidRPr="006945EB" w:rsidRDefault="0077678A" w:rsidP="00C76A28">
      <w:pPr>
        <w:widowControl w:val="0"/>
        <w:ind w:firstLine="709"/>
        <w:jc w:val="both"/>
        <w:rPr>
          <w:rFonts w:eastAsia="Times New Roman"/>
          <w:b/>
          <w:color w:val="000000"/>
          <w:szCs w:val="28"/>
          <w:lang w:eastAsia="ru-RU"/>
        </w:rPr>
      </w:pPr>
      <w:r>
        <w:rPr>
          <w:rFonts w:eastAsia="Times New Roman"/>
          <w:b/>
          <w:color w:val="000000"/>
          <w:szCs w:val="28"/>
          <w:lang w:eastAsia="ru-RU"/>
        </w:rPr>
        <w:t xml:space="preserve">По вопросу </w:t>
      </w:r>
      <w:r w:rsidR="00277C8C" w:rsidRPr="006945EB">
        <w:rPr>
          <w:rFonts w:eastAsia="Times New Roman"/>
          <w:b/>
          <w:color w:val="000000"/>
          <w:szCs w:val="28"/>
          <w:lang w:eastAsia="ru-RU"/>
        </w:rPr>
        <w:t>4.1.6. Анализ расходов Резервного фонда.</w:t>
      </w:r>
    </w:p>
    <w:p w:rsidR="002D4CA5" w:rsidRPr="002D4CA5" w:rsidRDefault="003B2792" w:rsidP="00C76A28">
      <w:pPr>
        <w:ind w:firstLine="709"/>
        <w:jc w:val="both"/>
        <w:rPr>
          <w:rFonts w:eastAsia="Calibri"/>
          <w:szCs w:val="28"/>
        </w:rPr>
      </w:pPr>
      <w:r>
        <w:rPr>
          <w:rFonts w:eastAsia="Times New Roman"/>
          <w:szCs w:val="28"/>
          <w:lang w:eastAsia="ru-RU"/>
        </w:rPr>
        <w:t xml:space="preserve">С учетом вносимых изменений </w:t>
      </w:r>
      <w:r w:rsidR="00D86E8B">
        <w:rPr>
          <w:rFonts w:eastAsia="Times New Roman"/>
          <w:szCs w:val="28"/>
          <w:lang w:eastAsia="ru-RU"/>
        </w:rPr>
        <w:t>в решение</w:t>
      </w:r>
      <w:r>
        <w:rPr>
          <w:rFonts w:eastAsia="Times New Roman"/>
          <w:szCs w:val="28"/>
          <w:lang w:eastAsia="ru-RU"/>
        </w:rPr>
        <w:t xml:space="preserve"> Совета депутатов муниципального образования «Починковский</w:t>
      </w:r>
      <w:r w:rsidR="00B844B2">
        <w:rPr>
          <w:rFonts w:eastAsia="Times New Roman"/>
          <w:szCs w:val="28"/>
          <w:lang w:eastAsia="ru-RU"/>
        </w:rPr>
        <w:t xml:space="preserve"> район» Смоленской области от </w:t>
      </w:r>
      <w:r w:rsidR="00255262">
        <w:rPr>
          <w:rFonts w:eastAsia="Times New Roman"/>
          <w:szCs w:val="28"/>
          <w:lang w:eastAsia="ru-RU"/>
        </w:rPr>
        <w:t>17</w:t>
      </w:r>
      <w:r w:rsidR="00B844B2" w:rsidRPr="00255262">
        <w:rPr>
          <w:rFonts w:eastAsia="Times New Roman"/>
          <w:szCs w:val="28"/>
          <w:lang w:eastAsia="ru-RU"/>
        </w:rPr>
        <w:t>.0</w:t>
      </w:r>
      <w:r w:rsidR="00255262" w:rsidRPr="00255262">
        <w:rPr>
          <w:rFonts w:eastAsia="Times New Roman"/>
          <w:szCs w:val="28"/>
          <w:lang w:eastAsia="ru-RU"/>
        </w:rPr>
        <w:t>7</w:t>
      </w:r>
      <w:r w:rsidR="00B844B2" w:rsidRPr="00255262">
        <w:rPr>
          <w:rFonts w:eastAsia="Times New Roman"/>
          <w:szCs w:val="28"/>
          <w:lang w:eastAsia="ru-RU"/>
        </w:rPr>
        <w:t>.2024 №2</w:t>
      </w:r>
      <w:r w:rsidR="00255262">
        <w:rPr>
          <w:rFonts w:eastAsia="Times New Roman"/>
          <w:szCs w:val="28"/>
          <w:lang w:eastAsia="ru-RU"/>
        </w:rPr>
        <w:t>64</w:t>
      </w:r>
      <w:r>
        <w:rPr>
          <w:rFonts w:eastAsia="Times New Roman"/>
          <w:szCs w:val="28"/>
          <w:lang w:eastAsia="ru-RU"/>
        </w:rPr>
        <w:t xml:space="preserve"> «О внесении изменений в решение Совета депутатов муниципального образования «Починковский район» Смоленской области «О </w:t>
      </w:r>
      <w:r>
        <w:rPr>
          <w:rFonts w:eastAsia="Times New Roman"/>
          <w:szCs w:val="28"/>
          <w:lang w:eastAsia="ru-RU"/>
        </w:rPr>
        <w:lastRenderedPageBreak/>
        <w:t>бюджете муниципального образования «Починковский р</w:t>
      </w:r>
      <w:r w:rsidR="00B844B2">
        <w:rPr>
          <w:rFonts w:eastAsia="Times New Roman"/>
          <w:szCs w:val="28"/>
          <w:lang w:eastAsia="ru-RU"/>
        </w:rPr>
        <w:t>айон» Смоленской области на 2024 год и на плановый период 2025 и 2026</w:t>
      </w:r>
      <w:r>
        <w:rPr>
          <w:rFonts w:eastAsia="Times New Roman"/>
          <w:szCs w:val="28"/>
          <w:lang w:eastAsia="ru-RU"/>
        </w:rPr>
        <w:t xml:space="preserve"> годов»</w:t>
      </w:r>
      <w:r w:rsidR="002D4CA5" w:rsidRPr="002D4CA5">
        <w:rPr>
          <w:rFonts w:eastAsia="Calibri"/>
          <w:szCs w:val="28"/>
        </w:rPr>
        <w:t xml:space="preserve"> </w:t>
      </w:r>
      <w:r w:rsidR="00B844B2">
        <w:rPr>
          <w:rFonts w:eastAsia="Calibri"/>
          <w:szCs w:val="28"/>
        </w:rPr>
        <w:t xml:space="preserve">размер резервного фонда  на 2024 год утвержден в сумме </w:t>
      </w:r>
      <w:r w:rsidR="00255262">
        <w:rPr>
          <w:rFonts w:eastAsia="Calibri"/>
          <w:szCs w:val="28"/>
        </w:rPr>
        <w:t>5 271,7</w:t>
      </w:r>
      <w:r w:rsidR="002D4CA5" w:rsidRPr="002D4CA5">
        <w:rPr>
          <w:rFonts w:eastAsia="Calibri"/>
          <w:szCs w:val="28"/>
        </w:rPr>
        <w:t xml:space="preserve"> тыс. рублей.</w:t>
      </w:r>
    </w:p>
    <w:p w:rsidR="002D4CA5" w:rsidRPr="002D4CA5" w:rsidRDefault="002D4CA5" w:rsidP="00C76A28">
      <w:pPr>
        <w:ind w:firstLine="709"/>
        <w:jc w:val="both"/>
        <w:rPr>
          <w:rFonts w:eastAsia="Calibri"/>
          <w:szCs w:val="28"/>
        </w:rPr>
      </w:pPr>
      <w:r w:rsidRPr="002D4CA5">
        <w:rPr>
          <w:rFonts w:eastAsia="Calibri"/>
          <w:szCs w:val="28"/>
        </w:rPr>
        <w:t xml:space="preserve">Согласно отчету об использовании бюджетных ассигнований резервного фонда </w:t>
      </w:r>
      <w:r w:rsidR="00426843">
        <w:rPr>
          <w:rFonts w:eastAsia="Calibri"/>
          <w:szCs w:val="28"/>
        </w:rPr>
        <w:t xml:space="preserve">Администрации муниципального образования «Починковский район» Смоленской области </w:t>
      </w:r>
      <w:r w:rsidRPr="002D4CA5">
        <w:rPr>
          <w:rFonts w:eastAsia="Calibri"/>
          <w:szCs w:val="28"/>
        </w:rPr>
        <w:t>на 01.</w:t>
      </w:r>
      <w:r w:rsidR="00255262">
        <w:rPr>
          <w:rFonts w:eastAsia="Calibri"/>
          <w:szCs w:val="28"/>
        </w:rPr>
        <w:t>10</w:t>
      </w:r>
      <w:r w:rsidR="00B844B2">
        <w:rPr>
          <w:rFonts w:eastAsia="Calibri"/>
          <w:szCs w:val="28"/>
        </w:rPr>
        <w:t>.2024 года  кассовый расход из</w:t>
      </w:r>
      <w:r w:rsidR="0077678A">
        <w:rPr>
          <w:rFonts w:eastAsia="Calibri"/>
          <w:szCs w:val="28"/>
        </w:rPr>
        <w:t xml:space="preserve"> резервного фонда составил </w:t>
      </w:r>
      <w:r w:rsidR="00255262">
        <w:rPr>
          <w:rFonts w:eastAsia="Calibri"/>
          <w:szCs w:val="28"/>
        </w:rPr>
        <w:t xml:space="preserve">2 941,7 </w:t>
      </w:r>
      <w:r w:rsidRPr="002D4CA5">
        <w:rPr>
          <w:rFonts w:eastAsia="Calibri"/>
          <w:szCs w:val="28"/>
        </w:rPr>
        <w:t>тыс. рублей.</w:t>
      </w:r>
    </w:p>
    <w:p w:rsidR="002D4CA5" w:rsidRDefault="002D4CA5" w:rsidP="00C76A28">
      <w:pPr>
        <w:ind w:firstLine="709"/>
        <w:jc w:val="both"/>
        <w:rPr>
          <w:rFonts w:eastAsia="Calibri"/>
          <w:szCs w:val="28"/>
        </w:rPr>
      </w:pPr>
      <w:r w:rsidRPr="002D4CA5">
        <w:rPr>
          <w:rFonts w:eastAsia="Calibri"/>
          <w:szCs w:val="28"/>
        </w:rPr>
        <w:t>Остаток бюджетных ассиг</w:t>
      </w:r>
      <w:r w:rsidR="00426843">
        <w:rPr>
          <w:rFonts w:eastAsia="Calibri"/>
          <w:szCs w:val="28"/>
        </w:rPr>
        <w:t>нований резервного фонда н</w:t>
      </w:r>
      <w:r w:rsidR="0077678A">
        <w:rPr>
          <w:rFonts w:eastAsia="Calibri"/>
          <w:szCs w:val="28"/>
        </w:rPr>
        <w:t>а 01.</w:t>
      </w:r>
      <w:r w:rsidR="00255262">
        <w:rPr>
          <w:rFonts w:eastAsia="Calibri"/>
          <w:szCs w:val="28"/>
        </w:rPr>
        <w:t>10</w:t>
      </w:r>
      <w:r w:rsidR="00B844B2">
        <w:rPr>
          <w:rFonts w:eastAsia="Calibri"/>
          <w:szCs w:val="28"/>
        </w:rPr>
        <w:t>.2024</w:t>
      </w:r>
      <w:r w:rsidRPr="002D4CA5">
        <w:rPr>
          <w:rFonts w:eastAsia="Calibri"/>
          <w:szCs w:val="28"/>
        </w:rPr>
        <w:t xml:space="preserve"> года составляет </w:t>
      </w:r>
      <w:r w:rsidR="00255262">
        <w:rPr>
          <w:rFonts w:eastAsia="Calibri"/>
          <w:szCs w:val="28"/>
        </w:rPr>
        <w:t>2 330,0</w:t>
      </w:r>
      <w:r w:rsidRPr="002D4CA5">
        <w:rPr>
          <w:rFonts w:eastAsia="Calibri"/>
          <w:szCs w:val="28"/>
        </w:rPr>
        <w:t xml:space="preserve"> тыс. рублей.</w:t>
      </w:r>
    </w:p>
    <w:p w:rsidR="00BF3F3D" w:rsidRDefault="00BF3F3D" w:rsidP="00C76A28">
      <w:pPr>
        <w:ind w:firstLine="709"/>
        <w:jc w:val="both"/>
        <w:rPr>
          <w:rFonts w:eastAsia="Calibri"/>
          <w:b/>
          <w:szCs w:val="28"/>
        </w:rPr>
      </w:pPr>
    </w:p>
    <w:p w:rsidR="0077678A" w:rsidRDefault="0077678A" w:rsidP="00C76A28">
      <w:pPr>
        <w:ind w:firstLine="709"/>
        <w:jc w:val="both"/>
        <w:rPr>
          <w:rFonts w:eastAsiaTheme="minorEastAsia"/>
          <w:b/>
          <w:szCs w:val="28"/>
          <w:lang w:eastAsia="ru-RU"/>
        </w:rPr>
      </w:pPr>
      <w:r w:rsidRPr="0077678A">
        <w:rPr>
          <w:rFonts w:eastAsia="Calibri"/>
          <w:b/>
          <w:szCs w:val="28"/>
        </w:rPr>
        <w:t xml:space="preserve">По вопросу 4.1.7. </w:t>
      </w:r>
      <w:r w:rsidRPr="0077678A">
        <w:rPr>
          <w:rFonts w:eastAsiaTheme="minorEastAsia"/>
          <w:b/>
          <w:szCs w:val="28"/>
          <w:lang w:eastAsia="ru-RU"/>
        </w:rPr>
        <w:t>Анализ состояния дебиторской и кредиторской задолженности.</w:t>
      </w:r>
    </w:p>
    <w:p w:rsidR="007F17DD" w:rsidRDefault="00D60644" w:rsidP="007F17DD">
      <w:pPr>
        <w:shd w:val="clear" w:color="auto" w:fill="FFFFFF" w:themeFill="background1"/>
        <w:ind w:firstLine="709"/>
        <w:jc w:val="both"/>
        <w:rPr>
          <w:szCs w:val="28"/>
        </w:rPr>
      </w:pPr>
      <w:r>
        <w:rPr>
          <w:szCs w:val="28"/>
        </w:rPr>
        <w:t>По  состоянию  на  01.</w:t>
      </w:r>
      <w:r w:rsidR="009818AB">
        <w:rPr>
          <w:szCs w:val="28"/>
        </w:rPr>
        <w:t>10</w:t>
      </w:r>
      <w:r w:rsidR="007F17DD" w:rsidRPr="00233A45">
        <w:rPr>
          <w:szCs w:val="28"/>
        </w:rPr>
        <w:t>.20</w:t>
      </w:r>
      <w:r>
        <w:rPr>
          <w:szCs w:val="28"/>
        </w:rPr>
        <w:t>24</w:t>
      </w:r>
      <w:r w:rsidR="007F17DD" w:rsidRPr="00233A45">
        <w:rPr>
          <w:szCs w:val="28"/>
        </w:rPr>
        <w:t xml:space="preserve">   года   </w:t>
      </w:r>
      <w:r w:rsidR="007F17DD" w:rsidRPr="00547B10">
        <w:rPr>
          <w:b/>
          <w:szCs w:val="28"/>
        </w:rPr>
        <w:t>дебиторская   задолженность</w:t>
      </w:r>
      <w:r w:rsidR="001A0FD1">
        <w:rPr>
          <w:szCs w:val="28"/>
        </w:rPr>
        <w:t xml:space="preserve"> составляет</w:t>
      </w:r>
      <w:r w:rsidR="007F17DD" w:rsidRPr="00233A45">
        <w:rPr>
          <w:szCs w:val="28"/>
        </w:rPr>
        <w:t xml:space="preserve">  </w:t>
      </w:r>
      <w:r>
        <w:rPr>
          <w:szCs w:val="28"/>
        </w:rPr>
        <w:t>1</w:t>
      </w:r>
      <w:r w:rsidR="00B61360">
        <w:rPr>
          <w:szCs w:val="28"/>
        </w:rPr>
        <w:t> </w:t>
      </w:r>
      <w:r>
        <w:rPr>
          <w:szCs w:val="28"/>
        </w:rPr>
        <w:t>7</w:t>
      </w:r>
      <w:r w:rsidR="00B61360">
        <w:rPr>
          <w:szCs w:val="28"/>
        </w:rPr>
        <w:t>05 377,6</w:t>
      </w:r>
      <w:r w:rsidR="007F17DD" w:rsidRPr="00233A45">
        <w:rPr>
          <w:szCs w:val="28"/>
        </w:rPr>
        <w:t xml:space="preserve"> тыс. рублей. Динамика изменения дебитор</w:t>
      </w:r>
      <w:r w:rsidR="007F17DD">
        <w:rPr>
          <w:szCs w:val="28"/>
        </w:rPr>
        <w:t>ской задолженности приведена в Т</w:t>
      </w:r>
      <w:r w:rsidR="007F17DD" w:rsidRPr="00233A45">
        <w:rPr>
          <w:szCs w:val="28"/>
        </w:rPr>
        <w:t>аблице</w:t>
      </w:r>
      <w:r w:rsidR="007F17DD">
        <w:rPr>
          <w:szCs w:val="28"/>
        </w:rPr>
        <w:t xml:space="preserve"> №6</w:t>
      </w:r>
      <w:r w:rsidR="007F17DD" w:rsidRPr="00233A45">
        <w:rPr>
          <w:szCs w:val="28"/>
        </w:rPr>
        <w:t>:</w:t>
      </w:r>
    </w:p>
    <w:p w:rsidR="007F17DD" w:rsidRPr="002279C7" w:rsidRDefault="007F17DD" w:rsidP="007F17DD">
      <w:pPr>
        <w:shd w:val="clear" w:color="auto" w:fill="FFFFFF" w:themeFill="background1"/>
        <w:ind w:firstLine="709"/>
        <w:jc w:val="right"/>
        <w:rPr>
          <w:rFonts w:eastAsia="Times New Roman"/>
          <w:color w:val="000000"/>
          <w:sz w:val="20"/>
          <w:szCs w:val="20"/>
        </w:rPr>
      </w:pPr>
      <w:r>
        <w:rPr>
          <w:rFonts w:eastAsia="Times New Roman"/>
          <w:color w:val="000000"/>
          <w:sz w:val="20"/>
          <w:szCs w:val="20"/>
        </w:rPr>
        <w:t>Таблица №6</w:t>
      </w:r>
    </w:p>
    <w:tbl>
      <w:tblPr>
        <w:tblStyle w:val="af0"/>
        <w:tblW w:w="9923" w:type="dxa"/>
        <w:tblInd w:w="108" w:type="dxa"/>
        <w:tblLook w:val="04A0" w:firstRow="1" w:lastRow="0" w:firstColumn="1" w:lastColumn="0" w:noHBand="0" w:noVBand="1"/>
      </w:tblPr>
      <w:tblGrid>
        <w:gridCol w:w="4536"/>
        <w:gridCol w:w="1843"/>
        <w:gridCol w:w="1701"/>
        <w:gridCol w:w="1843"/>
      </w:tblGrid>
      <w:tr w:rsidR="007F17DD" w:rsidRPr="00047CCC" w:rsidTr="009818AB">
        <w:trPr>
          <w:trHeight w:val="421"/>
        </w:trPr>
        <w:tc>
          <w:tcPr>
            <w:tcW w:w="4536" w:type="dxa"/>
            <w:vMerge w:val="restart"/>
            <w:vAlign w:val="center"/>
          </w:tcPr>
          <w:p w:rsidR="007F17DD" w:rsidRPr="00047CCC" w:rsidRDefault="007F17DD" w:rsidP="009818AB">
            <w:pPr>
              <w:shd w:val="clear" w:color="auto" w:fill="FFFFFF" w:themeFill="background1"/>
              <w:jc w:val="center"/>
              <w:rPr>
                <w:sz w:val="20"/>
                <w:szCs w:val="20"/>
              </w:rPr>
            </w:pPr>
            <w:r w:rsidRPr="00047CCC">
              <w:rPr>
                <w:rFonts w:eastAsia="Times New Roman"/>
                <w:color w:val="000000"/>
                <w:sz w:val="20"/>
                <w:szCs w:val="20"/>
              </w:rPr>
              <w:t>Номер (код) счета бюджетного учета</w:t>
            </w:r>
          </w:p>
        </w:tc>
        <w:tc>
          <w:tcPr>
            <w:tcW w:w="3544" w:type="dxa"/>
            <w:gridSpan w:val="2"/>
            <w:tcBorders>
              <w:bottom w:val="single" w:sz="4" w:space="0" w:color="auto"/>
            </w:tcBorders>
            <w:vAlign w:val="center"/>
          </w:tcPr>
          <w:p w:rsidR="007F17DD" w:rsidRPr="00047CCC" w:rsidRDefault="007F17DD" w:rsidP="009818AB">
            <w:pPr>
              <w:shd w:val="clear" w:color="auto" w:fill="FFFFFF" w:themeFill="background1"/>
              <w:jc w:val="center"/>
              <w:rPr>
                <w:rFonts w:eastAsia="Times New Roman"/>
                <w:color w:val="000000"/>
                <w:sz w:val="20"/>
                <w:szCs w:val="20"/>
              </w:rPr>
            </w:pPr>
            <w:r w:rsidRPr="00047CCC">
              <w:rPr>
                <w:rFonts w:eastAsia="Times New Roman"/>
                <w:color w:val="000000"/>
                <w:sz w:val="20"/>
                <w:szCs w:val="20"/>
              </w:rPr>
              <w:t>Сумма</w:t>
            </w:r>
          </w:p>
          <w:p w:rsidR="007F17DD" w:rsidRPr="00047CCC" w:rsidRDefault="007F17DD" w:rsidP="009818AB">
            <w:pPr>
              <w:shd w:val="clear" w:color="auto" w:fill="FFFFFF" w:themeFill="background1"/>
              <w:jc w:val="center"/>
              <w:rPr>
                <w:sz w:val="20"/>
                <w:szCs w:val="20"/>
              </w:rPr>
            </w:pPr>
            <w:r>
              <w:rPr>
                <w:rFonts w:eastAsia="Times New Roman"/>
                <w:color w:val="000000"/>
                <w:sz w:val="20"/>
                <w:szCs w:val="20"/>
              </w:rPr>
              <w:t>з</w:t>
            </w:r>
            <w:r w:rsidRPr="00047CCC">
              <w:rPr>
                <w:rFonts w:eastAsia="Times New Roman"/>
                <w:color w:val="000000"/>
                <w:sz w:val="20"/>
                <w:szCs w:val="20"/>
              </w:rPr>
              <w:t>адолженности</w:t>
            </w:r>
            <w:r>
              <w:rPr>
                <w:rFonts w:eastAsia="Times New Roman"/>
                <w:color w:val="000000"/>
                <w:sz w:val="20"/>
                <w:szCs w:val="20"/>
              </w:rPr>
              <w:t>, тыс. рублей</w:t>
            </w:r>
          </w:p>
        </w:tc>
        <w:tc>
          <w:tcPr>
            <w:tcW w:w="1843" w:type="dxa"/>
            <w:vMerge w:val="restart"/>
            <w:vAlign w:val="center"/>
          </w:tcPr>
          <w:p w:rsidR="007F17DD" w:rsidRPr="00047CCC" w:rsidRDefault="007F17DD" w:rsidP="009818AB">
            <w:pPr>
              <w:shd w:val="clear" w:color="auto" w:fill="FFFFFF" w:themeFill="background1"/>
              <w:jc w:val="center"/>
              <w:rPr>
                <w:rFonts w:eastAsia="Times New Roman"/>
                <w:color w:val="000000"/>
                <w:sz w:val="20"/>
                <w:szCs w:val="20"/>
              </w:rPr>
            </w:pPr>
            <w:r>
              <w:rPr>
                <w:rFonts w:eastAsia="Times New Roman"/>
                <w:color w:val="000000"/>
                <w:sz w:val="20"/>
                <w:szCs w:val="20"/>
              </w:rPr>
              <w:t>Увеличение</w:t>
            </w:r>
            <w:r w:rsidRPr="00047CCC">
              <w:rPr>
                <w:rFonts w:eastAsia="Times New Roman"/>
                <w:color w:val="000000"/>
                <w:sz w:val="20"/>
                <w:szCs w:val="20"/>
              </w:rPr>
              <w:t>,</w:t>
            </w:r>
          </w:p>
          <w:p w:rsidR="007F17DD" w:rsidRDefault="007F17DD" w:rsidP="009818AB">
            <w:pPr>
              <w:shd w:val="clear" w:color="auto" w:fill="FFFFFF" w:themeFill="background1"/>
              <w:jc w:val="center"/>
              <w:rPr>
                <w:rFonts w:eastAsia="Times New Roman"/>
                <w:color w:val="000000"/>
                <w:sz w:val="20"/>
                <w:szCs w:val="20"/>
              </w:rPr>
            </w:pPr>
            <w:r>
              <w:rPr>
                <w:rFonts w:eastAsia="Times New Roman"/>
                <w:color w:val="000000"/>
                <w:sz w:val="20"/>
                <w:szCs w:val="20"/>
              </w:rPr>
              <w:t>уменьшение,</w:t>
            </w:r>
          </w:p>
          <w:p w:rsidR="007F17DD" w:rsidRPr="00047CCC" w:rsidRDefault="007F17DD" w:rsidP="009818AB">
            <w:pPr>
              <w:shd w:val="clear" w:color="auto" w:fill="FFFFFF" w:themeFill="background1"/>
              <w:jc w:val="center"/>
              <w:rPr>
                <w:sz w:val="20"/>
                <w:szCs w:val="20"/>
              </w:rPr>
            </w:pPr>
            <w:r>
              <w:rPr>
                <w:rFonts w:eastAsia="Times New Roman"/>
                <w:color w:val="000000"/>
                <w:sz w:val="20"/>
                <w:szCs w:val="20"/>
              </w:rPr>
              <w:t>тыс. рублей</w:t>
            </w:r>
          </w:p>
        </w:tc>
      </w:tr>
      <w:tr w:rsidR="009818AB" w:rsidRPr="00047CCC" w:rsidTr="009818AB">
        <w:trPr>
          <w:trHeight w:val="139"/>
        </w:trPr>
        <w:tc>
          <w:tcPr>
            <w:tcW w:w="4536" w:type="dxa"/>
            <w:vMerge/>
            <w:vAlign w:val="center"/>
          </w:tcPr>
          <w:p w:rsidR="009818AB" w:rsidRPr="00047CCC" w:rsidRDefault="009818AB" w:rsidP="009818AB">
            <w:pPr>
              <w:shd w:val="clear" w:color="auto" w:fill="FFFFFF" w:themeFill="background1"/>
              <w:jc w:val="center"/>
              <w:rPr>
                <w:rFonts w:eastAsia="Times New Roman"/>
                <w:color w:val="000000"/>
                <w:sz w:val="20"/>
                <w:szCs w:val="20"/>
              </w:rPr>
            </w:pPr>
          </w:p>
        </w:tc>
        <w:tc>
          <w:tcPr>
            <w:tcW w:w="1843" w:type="dxa"/>
            <w:tcBorders>
              <w:top w:val="single" w:sz="4" w:space="0" w:color="auto"/>
            </w:tcBorders>
            <w:vAlign w:val="center"/>
          </w:tcPr>
          <w:p w:rsidR="009818AB" w:rsidRPr="009818AB" w:rsidRDefault="009818AB" w:rsidP="009818AB">
            <w:pPr>
              <w:shd w:val="clear" w:color="auto" w:fill="FFFFFF"/>
              <w:spacing w:line="276" w:lineRule="auto"/>
              <w:jc w:val="center"/>
              <w:rPr>
                <w:color w:val="000000"/>
                <w:sz w:val="18"/>
                <w:szCs w:val="18"/>
              </w:rPr>
            </w:pPr>
            <w:r w:rsidRPr="009818AB">
              <w:rPr>
                <w:color w:val="000000"/>
                <w:sz w:val="18"/>
                <w:szCs w:val="18"/>
              </w:rPr>
              <w:t>01.01.2024 года</w:t>
            </w:r>
          </w:p>
        </w:tc>
        <w:tc>
          <w:tcPr>
            <w:tcW w:w="1701" w:type="dxa"/>
            <w:tcBorders>
              <w:top w:val="single" w:sz="4" w:space="0" w:color="auto"/>
            </w:tcBorders>
            <w:vAlign w:val="center"/>
          </w:tcPr>
          <w:p w:rsidR="009818AB" w:rsidRPr="009818AB" w:rsidRDefault="009818AB" w:rsidP="009818AB">
            <w:pPr>
              <w:shd w:val="clear" w:color="auto" w:fill="FFFFFF"/>
              <w:spacing w:line="276" w:lineRule="auto"/>
              <w:jc w:val="center"/>
              <w:rPr>
                <w:color w:val="000000"/>
                <w:sz w:val="18"/>
                <w:szCs w:val="18"/>
              </w:rPr>
            </w:pPr>
            <w:r w:rsidRPr="009818AB">
              <w:rPr>
                <w:color w:val="000000"/>
                <w:sz w:val="18"/>
                <w:szCs w:val="18"/>
              </w:rPr>
              <w:t>01.10.2024 года</w:t>
            </w:r>
          </w:p>
        </w:tc>
        <w:tc>
          <w:tcPr>
            <w:tcW w:w="1843" w:type="dxa"/>
            <w:vMerge/>
            <w:vAlign w:val="center"/>
          </w:tcPr>
          <w:p w:rsidR="009818AB" w:rsidRPr="00047CCC" w:rsidRDefault="009818AB" w:rsidP="009818AB">
            <w:pPr>
              <w:shd w:val="clear" w:color="auto" w:fill="FFFFFF" w:themeFill="background1"/>
              <w:jc w:val="center"/>
              <w:rPr>
                <w:rFonts w:eastAsia="Times New Roman"/>
                <w:color w:val="000000"/>
                <w:sz w:val="20"/>
                <w:szCs w:val="20"/>
              </w:rPr>
            </w:pPr>
          </w:p>
        </w:tc>
      </w:tr>
      <w:tr w:rsidR="009818AB" w:rsidRPr="00047CCC" w:rsidTr="009818AB">
        <w:trPr>
          <w:trHeight w:val="70"/>
        </w:trPr>
        <w:tc>
          <w:tcPr>
            <w:tcW w:w="4536" w:type="dxa"/>
            <w:vAlign w:val="center"/>
          </w:tcPr>
          <w:p w:rsidR="009818AB" w:rsidRPr="00047CCC" w:rsidRDefault="009818AB" w:rsidP="009818AB">
            <w:pPr>
              <w:shd w:val="clear" w:color="auto" w:fill="FFFFFF" w:themeFill="background1"/>
              <w:rPr>
                <w:rFonts w:eastAsia="Times New Roman"/>
                <w:color w:val="000000"/>
                <w:sz w:val="20"/>
                <w:szCs w:val="20"/>
              </w:rPr>
            </w:pPr>
            <w:r>
              <w:rPr>
                <w:rFonts w:eastAsia="Times New Roman"/>
                <w:color w:val="000000"/>
                <w:sz w:val="20"/>
                <w:szCs w:val="20"/>
              </w:rPr>
              <w:t>1</w:t>
            </w:r>
            <w:r w:rsidRPr="00047CCC">
              <w:rPr>
                <w:rFonts w:eastAsia="Times New Roman"/>
                <w:color w:val="000000"/>
                <w:sz w:val="20"/>
                <w:szCs w:val="20"/>
              </w:rPr>
              <w:t xml:space="preserve"> 205 00 000 «Расчеты по доходам»</w:t>
            </w:r>
          </w:p>
        </w:tc>
        <w:tc>
          <w:tcPr>
            <w:tcW w:w="1843" w:type="dxa"/>
            <w:vAlign w:val="center"/>
          </w:tcPr>
          <w:p w:rsidR="009818AB" w:rsidRPr="00047CCC" w:rsidRDefault="008B4ABD" w:rsidP="009818AB">
            <w:pPr>
              <w:shd w:val="clear" w:color="auto" w:fill="FFFFFF" w:themeFill="background1"/>
              <w:jc w:val="center"/>
              <w:rPr>
                <w:rFonts w:eastAsia="Times New Roman"/>
                <w:color w:val="000000"/>
                <w:sz w:val="20"/>
                <w:szCs w:val="20"/>
              </w:rPr>
            </w:pPr>
            <w:r>
              <w:rPr>
                <w:rFonts w:eastAsia="Times New Roman"/>
                <w:color w:val="000000"/>
                <w:sz w:val="20"/>
                <w:szCs w:val="20"/>
              </w:rPr>
              <w:t>1 811 594,6</w:t>
            </w:r>
          </w:p>
        </w:tc>
        <w:tc>
          <w:tcPr>
            <w:tcW w:w="1701" w:type="dxa"/>
            <w:vAlign w:val="center"/>
          </w:tcPr>
          <w:p w:rsidR="009818AB" w:rsidRPr="00BF04B5" w:rsidRDefault="008B4ABD" w:rsidP="009818AB">
            <w:pPr>
              <w:shd w:val="clear" w:color="auto" w:fill="FFFFFF"/>
              <w:spacing w:line="276" w:lineRule="auto"/>
              <w:jc w:val="center"/>
              <w:rPr>
                <w:color w:val="000000"/>
                <w:sz w:val="18"/>
                <w:szCs w:val="18"/>
              </w:rPr>
            </w:pPr>
            <w:r>
              <w:rPr>
                <w:color w:val="000000"/>
                <w:sz w:val="18"/>
                <w:szCs w:val="18"/>
              </w:rPr>
              <w:t>1 372 222,8</w:t>
            </w:r>
          </w:p>
        </w:tc>
        <w:tc>
          <w:tcPr>
            <w:tcW w:w="1843" w:type="dxa"/>
            <w:vAlign w:val="center"/>
          </w:tcPr>
          <w:p w:rsidR="009818AB" w:rsidRPr="00047CCC" w:rsidRDefault="00021B74" w:rsidP="009818AB">
            <w:pPr>
              <w:shd w:val="clear" w:color="auto" w:fill="FFFFFF" w:themeFill="background1"/>
              <w:jc w:val="center"/>
              <w:rPr>
                <w:rFonts w:eastAsia="Times New Roman"/>
                <w:color w:val="000000"/>
                <w:sz w:val="20"/>
                <w:szCs w:val="20"/>
              </w:rPr>
            </w:pPr>
            <w:r>
              <w:rPr>
                <w:rFonts w:eastAsia="Times New Roman"/>
                <w:color w:val="000000"/>
                <w:sz w:val="20"/>
                <w:szCs w:val="20"/>
              </w:rPr>
              <w:t>- 439 371,8</w:t>
            </w:r>
          </w:p>
        </w:tc>
      </w:tr>
      <w:tr w:rsidR="009818AB" w:rsidRPr="00047CCC" w:rsidTr="009818AB">
        <w:trPr>
          <w:trHeight w:val="70"/>
        </w:trPr>
        <w:tc>
          <w:tcPr>
            <w:tcW w:w="4536" w:type="dxa"/>
            <w:vAlign w:val="center"/>
          </w:tcPr>
          <w:p w:rsidR="009818AB" w:rsidRPr="00047CCC" w:rsidRDefault="009818AB" w:rsidP="009818AB">
            <w:pPr>
              <w:shd w:val="clear" w:color="auto" w:fill="FFFFFF" w:themeFill="background1"/>
              <w:rPr>
                <w:rFonts w:eastAsia="Times New Roman"/>
                <w:color w:val="000000"/>
                <w:sz w:val="20"/>
                <w:szCs w:val="20"/>
              </w:rPr>
            </w:pPr>
            <w:r>
              <w:rPr>
                <w:rFonts w:eastAsia="Times New Roman"/>
                <w:color w:val="000000"/>
                <w:sz w:val="20"/>
                <w:szCs w:val="20"/>
              </w:rPr>
              <w:t>1</w:t>
            </w:r>
            <w:r w:rsidRPr="00047CCC">
              <w:rPr>
                <w:rFonts w:eastAsia="Times New Roman"/>
                <w:color w:val="000000"/>
                <w:sz w:val="20"/>
                <w:szCs w:val="20"/>
              </w:rPr>
              <w:t xml:space="preserve"> 206 00 000 «Расчеты по выданным авансам»</w:t>
            </w:r>
          </w:p>
        </w:tc>
        <w:tc>
          <w:tcPr>
            <w:tcW w:w="1843" w:type="dxa"/>
            <w:vAlign w:val="center"/>
          </w:tcPr>
          <w:p w:rsidR="009818AB" w:rsidRPr="00047CCC" w:rsidRDefault="008B4ABD" w:rsidP="009818AB">
            <w:pPr>
              <w:shd w:val="clear" w:color="auto" w:fill="FFFFFF" w:themeFill="background1"/>
              <w:jc w:val="center"/>
              <w:rPr>
                <w:rFonts w:eastAsia="Times New Roman"/>
                <w:color w:val="000000"/>
                <w:sz w:val="20"/>
                <w:szCs w:val="20"/>
              </w:rPr>
            </w:pPr>
            <w:r>
              <w:rPr>
                <w:rFonts w:eastAsia="Times New Roman"/>
                <w:color w:val="000000"/>
                <w:sz w:val="20"/>
                <w:szCs w:val="20"/>
              </w:rPr>
              <w:t>7,1</w:t>
            </w:r>
          </w:p>
        </w:tc>
        <w:tc>
          <w:tcPr>
            <w:tcW w:w="1701" w:type="dxa"/>
            <w:vAlign w:val="center"/>
          </w:tcPr>
          <w:p w:rsidR="009818AB" w:rsidRPr="00BF04B5" w:rsidRDefault="008B4ABD" w:rsidP="009818AB">
            <w:pPr>
              <w:shd w:val="clear" w:color="auto" w:fill="FFFFFF"/>
              <w:spacing w:line="276" w:lineRule="auto"/>
              <w:jc w:val="center"/>
              <w:rPr>
                <w:color w:val="000000"/>
                <w:sz w:val="18"/>
                <w:szCs w:val="18"/>
              </w:rPr>
            </w:pPr>
            <w:r>
              <w:rPr>
                <w:color w:val="000000"/>
                <w:sz w:val="18"/>
                <w:szCs w:val="18"/>
              </w:rPr>
              <w:t>320 140,2</w:t>
            </w:r>
          </w:p>
        </w:tc>
        <w:tc>
          <w:tcPr>
            <w:tcW w:w="1843" w:type="dxa"/>
            <w:vAlign w:val="center"/>
          </w:tcPr>
          <w:p w:rsidR="009818AB" w:rsidRPr="00047CCC" w:rsidRDefault="00021B74" w:rsidP="009818AB">
            <w:pPr>
              <w:shd w:val="clear" w:color="auto" w:fill="FFFFFF" w:themeFill="background1"/>
              <w:jc w:val="center"/>
              <w:rPr>
                <w:rFonts w:eastAsia="Times New Roman"/>
                <w:color w:val="000000"/>
                <w:sz w:val="20"/>
                <w:szCs w:val="20"/>
              </w:rPr>
            </w:pPr>
            <w:r>
              <w:rPr>
                <w:rFonts w:eastAsia="Times New Roman"/>
                <w:color w:val="000000"/>
                <w:sz w:val="20"/>
                <w:szCs w:val="20"/>
              </w:rPr>
              <w:t>+ 320 133,1</w:t>
            </w:r>
          </w:p>
        </w:tc>
      </w:tr>
      <w:tr w:rsidR="009818AB" w:rsidRPr="00047CCC" w:rsidTr="009818AB">
        <w:trPr>
          <w:trHeight w:val="70"/>
        </w:trPr>
        <w:tc>
          <w:tcPr>
            <w:tcW w:w="4536" w:type="dxa"/>
            <w:vAlign w:val="center"/>
          </w:tcPr>
          <w:p w:rsidR="009818AB" w:rsidRPr="00047CCC" w:rsidRDefault="009818AB" w:rsidP="009818AB">
            <w:pPr>
              <w:shd w:val="clear" w:color="auto" w:fill="FFFFFF" w:themeFill="background1"/>
              <w:rPr>
                <w:rFonts w:eastAsia="Times New Roman"/>
                <w:color w:val="000000"/>
                <w:sz w:val="20"/>
                <w:szCs w:val="20"/>
              </w:rPr>
            </w:pPr>
            <w:r>
              <w:rPr>
                <w:rFonts w:eastAsia="Times New Roman"/>
                <w:color w:val="000000"/>
                <w:sz w:val="20"/>
                <w:szCs w:val="20"/>
              </w:rPr>
              <w:t>1</w:t>
            </w:r>
            <w:r w:rsidRPr="00047CCC">
              <w:rPr>
                <w:rFonts w:eastAsia="Times New Roman"/>
                <w:color w:val="000000"/>
                <w:sz w:val="20"/>
                <w:szCs w:val="20"/>
              </w:rPr>
              <w:t xml:space="preserve"> 208 00 000 «Расчеты с подотчетными лицами»</w:t>
            </w:r>
          </w:p>
        </w:tc>
        <w:tc>
          <w:tcPr>
            <w:tcW w:w="1843" w:type="dxa"/>
            <w:vAlign w:val="center"/>
          </w:tcPr>
          <w:p w:rsidR="009818AB" w:rsidRPr="00047CCC" w:rsidRDefault="00F46F38" w:rsidP="009818AB">
            <w:pPr>
              <w:shd w:val="clear" w:color="auto" w:fill="FFFFFF" w:themeFill="background1"/>
              <w:jc w:val="center"/>
              <w:rPr>
                <w:rFonts w:eastAsia="Times New Roman"/>
                <w:color w:val="000000"/>
                <w:sz w:val="20"/>
                <w:szCs w:val="20"/>
              </w:rPr>
            </w:pPr>
            <w:r>
              <w:rPr>
                <w:rFonts w:eastAsia="Times New Roman"/>
                <w:color w:val="000000"/>
                <w:sz w:val="20"/>
                <w:szCs w:val="20"/>
              </w:rPr>
              <w:t>11,0</w:t>
            </w:r>
          </w:p>
        </w:tc>
        <w:tc>
          <w:tcPr>
            <w:tcW w:w="1701" w:type="dxa"/>
            <w:vAlign w:val="center"/>
          </w:tcPr>
          <w:p w:rsidR="009818AB" w:rsidRPr="00BF04B5" w:rsidRDefault="00021B74" w:rsidP="009818AB">
            <w:pPr>
              <w:shd w:val="clear" w:color="auto" w:fill="FFFFFF"/>
              <w:spacing w:line="276" w:lineRule="auto"/>
              <w:jc w:val="center"/>
              <w:rPr>
                <w:color w:val="000000"/>
                <w:sz w:val="18"/>
                <w:szCs w:val="18"/>
              </w:rPr>
            </w:pPr>
            <w:r>
              <w:rPr>
                <w:color w:val="000000"/>
                <w:sz w:val="18"/>
                <w:szCs w:val="18"/>
              </w:rPr>
              <w:t>6</w:t>
            </w:r>
            <w:r w:rsidR="00F46F38">
              <w:rPr>
                <w:color w:val="000000"/>
                <w:sz w:val="18"/>
                <w:szCs w:val="18"/>
              </w:rPr>
              <w:t>,5</w:t>
            </w:r>
          </w:p>
        </w:tc>
        <w:tc>
          <w:tcPr>
            <w:tcW w:w="1843" w:type="dxa"/>
            <w:vAlign w:val="center"/>
          </w:tcPr>
          <w:p w:rsidR="009818AB" w:rsidRPr="00047CCC" w:rsidRDefault="00021B74" w:rsidP="00021B74">
            <w:pPr>
              <w:shd w:val="clear" w:color="auto" w:fill="FFFFFF" w:themeFill="background1"/>
              <w:jc w:val="center"/>
              <w:rPr>
                <w:rFonts w:eastAsia="Times New Roman"/>
                <w:color w:val="000000"/>
                <w:sz w:val="20"/>
                <w:szCs w:val="20"/>
              </w:rPr>
            </w:pPr>
            <w:r>
              <w:rPr>
                <w:rFonts w:eastAsia="Times New Roman"/>
                <w:color w:val="000000"/>
                <w:sz w:val="20"/>
                <w:szCs w:val="20"/>
              </w:rPr>
              <w:t>- 4,5</w:t>
            </w:r>
          </w:p>
        </w:tc>
      </w:tr>
      <w:tr w:rsidR="009818AB" w:rsidRPr="00047CCC" w:rsidTr="009818AB">
        <w:trPr>
          <w:trHeight w:val="70"/>
        </w:trPr>
        <w:tc>
          <w:tcPr>
            <w:tcW w:w="4536" w:type="dxa"/>
            <w:vAlign w:val="center"/>
          </w:tcPr>
          <w:p w:rsidR="009818AB" w:rsidRPr="00047CCC" w:rsidRDefault="009818AB" w:rsidP="009818AB">
            <w:pPr>
              <w:shd w:val="clear" w:color="auto" w:fill="FFFFFF" w:themeFill="background1"/>
              <w:rPr>
                <w:rFonts w:eastAsia="Times New Roman"/>
                <w:color w:val="000000"/>
                <w:sz w:val="20"/>
                <w:szCs w:val="20"/>
              </w:rPr>
            </w:pPr>
            <w:r>
              <w:rPr>
                <w:rFonts w:eastAsia="Times New Roman"/>
                <w:color w:val="000000"/>
                <w:sz w:val="20"/>
                <w:szCs w:val="20"/>
              </w:rPr>
              <w:t>1</w:t>
            </w:r>
            <w:r w:rsidRPr="00047CCC">
              <w:rPr>
                <w:rFonts w:eastAsia="Times New Roman"/>
                <w:color w:val="000000"/>
                <w:sz w:val="20"/>
                <w:szCs w:val="20"/>
              </w:rPr>
              <w:t xml:space="preserve"> 209 00 000 «Расчеты по ущербу и иным доходам»</w:t>
            </w:r>
          </w:p>
        </w:tc>
        <w:tc>
          <w:tcPr>
            <w:tcW w:w="1843" w:type="dxa"/>
            <w:vAlign w:val="center"/>
          </w:tcPr>
          <w:p w:rsidR="009818AB" w:rsidRPr="00047CCC" w:rsidRDefault="00F46F38" w:rsidP="009818AB">
            <w:pPr>
              <w:shd w:val="clear" w:color="auto" w:fill="FFFFFF" w:themeFill="background1"/>
              <w:jc w:val="center"/>
              <w:rPr>
                <w:rFonts w:eastAsia="Times New Roman"/>
                <w:color w:val="000000"/>
                <w:sz w:val="20"/>
                <w:szCs w:val="20"/>
              </w:rPr>
            </w:pPr>
            <w:r>
              <w:rPr>
                <w:rFonts w:eastAsia="Times New Roman"/>
                <w:color w:val="000000"/>
                <w:sz w:val="20"/>
                <w:szCs w:val="20"/>
              </w:rPr>
              <w:t>12 760,8</w:t>
            </w:r>
          </w:p>
        </w:tc>
        <w:tc>
          <w:tcPr>
            <w:tcW w:w="1701" w:type="dxa"/>
            <w:vAlign w:val="center"/>
          </w:tcPr>
          <w:p w:rsidR="009818AB" w:rsidRPr="00BF04B5" w:rsidRDefault="00F46F38" w:rsidP="009818AB">
            <w:pPr>
              <w:shd w:val="clear" w:color="auto" w:fill="FFFFFF"/>
              <w:spacing w:line="276" w:lineRule="auto"/>
              <w:jc w:val="center"/>
              <w:rPr>
                <w:color w:val="000000"/>
                <w:sz w:val="18"/>
                <w:szCs w:val="18"/>
              </w:rPr>
            </w:pPr>
            <w:r>
              <w:rPr>
                <w:color w:val="000000"/>
                <w:sz w:val="18"/>
                <w:szCs w:val="18"/>
              </w:rPr>
              <w:t>12 823,1</w:t>
            </w:r>
          </w:p>
        </w:tc>
        <w:tc>
          <w:tcPr>
            <w:tcW w:w="1843" w:type="dxa"/>
            <w:vAlign w:val="center"/>
          </w:tcPr>
          <w:p w:rsidR="009818AB" w:rsidRPr="00047CCC" w:rsidRDefault="00021B74" w:rsidP="009818AB">
            <w:pPr>
              <w:shd w:val="clear" w:color="auto" w:fill="FFFFFF" w:themeFill="background1"/>
              <w:jc w:val="center"/>
              <w:rPr>
                <w:rFonts w:eastAsia="Times New Roman"/>
                <w:color w:val="000000"/>
                <w:sz w:val="20"/>
                <w:szCs w:val="20"/>
              </w:rPr>
            </w:pPr>
            <w:r>
              <w:rPr>
                <w:rFonts w:eastAsia="Times New Roman"/>
                <w:color w:val="000000"/>
                <w:sz w:val="20"/>
                <w:szCs w:val="20"/>
              </w:rPr>
              <w:t>+ 62,3</w:t>
            </w:r>
          </w:p>
        </w:tc>
      </w:tr>
      <w:tr w:rsidR="009818AB" w:rsidRPr="00047CCC" w:rsidTr="009818AB">
        <w:trPr>
          <w:trHeight w:val="70"/>
        </w:trPr>
        <w:tc>
          <w:tcPr>
            <w:tcW w:w="4536" w:type="dxa"/>
            <w:vAlign w:val="center"/>
          </w:tcPr>
          <w:p w:rsidR="009818AB" w:rsidRPr="00047CCC" w:rsidRDefault="009818AB" w:rsidP="009818AB">
            <w:pPr>
              <w:shd w:val="clear" w:color="auto" w:fill="FFFFFF" w:themeFill="background1"/>
              <w:jc w:val="both"/>
              <w:rPr>
                <w:rFonts w:eastAsia="Times New Roman"/>
                <w:color w:val="000000"/>
                <w:sz w:val="20"/>
                <w:szCs w:val="20"/>
              </w:rPr>
            </w:pPr>
            <w:r>
              <w:rPr>
                <w:rFonts w:eastAsia="Times New Roman"/>
                <w:color w:val="000000"/>
                <w:sz w:val="20"/>
                <w:szCs w:val="20"/>
              </w:rPr>
              <w:t>1</w:t>
            </w:r>
            <w:r w:rsidRPr="00047CCC">
              <w:rPr>
                <w:rFonts w:eastAsia="Times New Roman"/>
                <w:color w:val="000000"/>
                <w:sz w:val="20"/>
                <w:szCs w:val="20"/>
              </w:rPr>
              <w:t xml:space="preserve"> 303 00 000 «Расчеты по платежам в бюджеты»</w:t>
            </w:r>
          </w:p>
        </w:tc>
        <w:tc>
          <w:tcPr>
            <w:tcW w:w="1843" w:type="dxa"/>
            <w:vAlign w:val="center"/>
          </w:tcPr>
          <w:p w:rsidR="009818AB" w:rsidRPr="00047CCC" w:rsidRDefault="00F46F38" w:rsidP="009818AB">
            <w:pPr>
              <w:shd w:val="clear" w:color="auto" w:fill="FFFFFF" w:themeFill="background1"/>
              <w:jc w:val="center"/>
              <w:rPr>
                <w:rFonts w:eastAsia="Times New Roman"/>
                <w:color w:val="000000"/>
                <w:sz w:val="20"/>
                <w:szCs w:val="20"/>
              </w:rPr>
            </w:pPr>
            <w:r>
              <w:rPr>
                <w:rFonts w:eastAsia="Times New Roman"/>
                <w:color w:val="000000"/>
                <w:sz w:val="20"/>
                <w:szCs w:val="20"/>
              </w:rPr>
              <w:t>614,7</w:t>
            </w:r>
          </w:p>
        </w:tc>
        <w:tc>
          <w:tcPr>
            <w:tcW w:w="1701" w:type="dxa"/>
            <w:vAlign w:val="center"/>
          </w:tcPr>
          <w:p w:rsidR="009818AB" w:rsidRPr="00BF04B5" w:rsidRDefault="00021B74" w:rsidP="009818AB">
            <w:pPr>
              <w:shd w:val="clear" w:color="auto" w:fill="FFFFFF"/>
              <w:spacing w:line="276" w:lineRule="auto"/>
              <w:jc w:val="center"/>
              <w:rPr>
                <w:color w:val="000000"/>
                <w:sz w:val="18"/>
                <w:szCs w:val="18"/>
              </w:rPr>
            </w:pPr>
            <w:r>
              <w:rPr>
                <w:color w:val="000000"/>
                <w:sz w:val="18"/>
                <w:szCs w:val="18"/>
              </w:rPr>
              <w:t>184,9</w:t>
            </w:r>
          </w:p>
        </w:tc>
        <w:tc>
          <w:tcPr>
            <w:tcW w:w="1843" w:type="dxa"/>
            <w:vAlign w:val="center"/>
          </w:tcPr>
          <w:p w:rsidR="009818AB" w:rsidRPr="00047CCC" w:rsidRDefault="00021B74" w:rsidP="009818AB">
            <w:pPr>
              <w:shd w:val="clear" w:color="auto" w:fill="FFFFFF" w:themeFill="background1"/>
              <w:jc w:val="center"/>
              <w:rPr>
                <w:rFonts w:eastAsia="Times New Roman"/>
                <w:color w:val="000000"/>
                <w:sz w:val="20"/>
                <w:szCs w:val="20"/>
              </w:rPr>
            </w:pPr>
            <w:r>
              <w:rPr>
                <w:rFonts w:eastAsia="Times New Roman"/>
                <w:color w:val="000000"/>
                <w:sz w:val="20"/>
                <w:szCs w:val="20"/>
              </w:rPr>
              <w:t>- 429,8</w:t>
            </w:r>
          </w:p>
        </w:tc>
      </w:tr>
      <w:tr w:rsidR="009818AB" w:rsidRPr="00412A27" w:rsidTr="009818AB">
        <w:trPr>
          <w:trHeight w:val="70"/>
        </w:trPr>
        <w:tc>
          <w:tcPr>
            <w:tcW w:w="4536" w:type="dxa"/>
            <w:vAlign w:val="center"/>
          </w:tcPr>
          <w:p w:rsidR="009818AB" w:rsidRPr="00412A27" w:rsidRDefault="009818AB" w:rsidP="009818AB">
            <w:pPr>
              <w:shd w:val="clear" w:color="auto" w:fill="FFFFFF" w:themeFill="background1"/>
              <w:jc w:val="center"/>
              <w:rPr>
                <w:rFonts w:eastAsia="Times New Roman"/>
                <w:b/>
                <w:color w:val="000000"/>
                <w:sz w:val="20"/>
                <w:szCs w:val="20"/>
              </w:rPr>
            </w:pPr>
            <w:r w:rsidRPr="00412A27">
              <w:rPr>
                <w:rFonts w:eastAsia="Times New Roman"/>
                <w:b/>
                <w:color w:val="000000"/>
                <w:sz w:val="20"/>
                <w:szCs w:val="20"/>
              </w:rPr>
              <w:t>Итого</w:t>
            </w:r>
            <w:r>
              <w:rPr>
                <w:rFonts w:eastAsia="Times New Roman"/>
                <w:b/>
                <w:color w:val="000000"/>
                <w:sz w:val="20"/>
                <w:szCs w:val="20"/>
              </w:rPr>
              <w:t>:</w:t>
            </w:r>
          </w:p>
        </w:tc>
        <w:tc>
          <w:tcPr>
            <w:tcW w:w="1843" w:type="dxa"/>
            <w:vAlign w:val="center"/>
          </w:tcPr>
          <w:p w:rsidR="009818AB" w:rsidRPr="00412A27" w:rsidRDefault="00021B74" w:rsidP="009818AB">
            <w:pPr>
              <w:shd w:val="clear" w:color="auto" w:fill="FFFFFF" w:themeFill="background1"/>
              <w:jc w:val="center"/>
              <w:rPr>
                <w:rFonts w:eastAsia="Times New Roman"/>
                <w:b/>
                <w:color w:val="000000"/>
                <w:sz w:val="20"/>
                <w:szCs w:val="20"/>
              </w:rPr>
            </w:pPr>
            <w:r>
              <w:rPr>
                <w:rFonts w:eastAsia="Times New Roman"/>
                <w:b/>
                <w:color w:val="000000"/>
                <w:sz w:val="20"/>
                <w:szCs w:val="20"/>
              </w:rPr>
              <w:t>1 824 988,2</w:t>
            </w:r>
          </w:p>
        </w:tc>
        <w:tc>
          <w:tcPr>
            <w:tcW w:w="1701" w:type="dxa"/>
            <w:vAlign w:val="center"/>
          </w:tcPr>
          <w:p w:rsidR="009818AB" w:rsidRPr="00BF04B5" w:rsidRDefault="00021B74" w:rsidP="009818AB">
            <w:pPr>
              <w:shd w:val="clear" w:color="auto" w:fill="FFFFFF"/>
              <w:spacing w:line="276" w:lineRule="auto"/>
              <w:jc w:val="center"/>
              <w:rPr>
                <w:b/>
                <w:color w:val="000000"/>
                <w:sz w:val="18"/>
                <w:szCs w:val="18"/>
              </w:rPr>
            </w:pPr>
            <w:r>
              <w:rPr>
                <w:b/>
                <w:color w:val="000000"/>
                <w:sz w:val="18"/>
                <w:szCs w:val="18"/>
              </w:rPr>
              <w:t>1 705 377,6</w:t>
            </w:r>
          </w:p>
        </w:tc>
        <w:tc>
          <w:tcPr>
            <w:tcW w:w="1843" w:type="dxa"/>
            <w:vAlign w:val="center"/>
          </w:tcPr>
          <w:p w:rsidR="009818AB" w:rsidRPr="00412A27" w:rsidRDefault="008B4ABD" w:rsidP="009818AB">
            <w:pPr>
              <w:shd w:val="clear" w:color="auto" w:fill="FFFFFF" w:themeFill="background1"/>
              <w:jc w:val="center"/>
              <w:rPr>
                <w:rFonts w:eastAsia="Times New Roman"/>
                <w:b/>
                <w:color w:val="000000"/>
                <w:sz w:val="20"/>
                <w:szCs w:val="20"/>
              </w:rPr>
            </w:pPr>
            <w:r>
              <w:rPr>
                <w:rFonts w:eastAsia="Times New Roman"/>
                <w:b/>
                <w:color w:val="000000"/>
                <w:sz w:val="20"/>
                <w:szCs w:val="20"/>
              </w:rPr>
              <w:t>- 119 610,6</w:t>
            </w:r>
          </w:p>
        </w:tc>
      </w:tr>
    </w:tbl>
    <w:p w:rsidR="00BF04B5" w:rsidRDefault="007F17DD" w:rsidP="007F17DD">
      <w:pPr>
        <w:shd w:val="clear" w:color="auto" w:fill="FFFFFF" w:themeFill="background1"/>
        <w:jc w:val="both"/>
        <w:rPr>
          <w:rFonts w:eastAsia="Times New Roman"/>
          <w:color w:val="000000"/>
          <w:szCs w:val="28"/>
        </w:rPr>
      </w:pPr>
      <w:r>
        <w:rPr>
          <w:rFonts w:eastAsia="Times New Roman"/>
          <w:color w:val="000000"/>
          <w:szCs w:val="28"/>
        </w:rPr>
        <w:t xml:space="preserve">      </w:t>
      </w:r>
    </w:p>
    <w:p w:rsidR="00B61360" w:rsidRPr="00B61360" w:rsidRDefault="007F17DD" w:rsidP="00B61360">
      <w:pPr>
        <w:shd w:val="clear" w:color="auto" w:fill="FFFFFF" w:themeFill="background1"/>
        <w:ind w:firstLine="709"/>
        <w:jc w:val="both"/>
        <w:rPr>
          <w:rFonts w:ascii="Segoe UI" w:eastAsia="Segoe UI" w:hAnsi="Segoe UI" w:cs="Segoe UI"/>
          <w:sz w:val="24"/>
          <w:szCs w:val="22"/>
          <w:lang w:eastAsia="ru-RU"/>
        </w:rPr>
      </w:pPr>
      <w:r>
        <w:rPr>
          <w:rFonts w:eastAsia="Times New Roman"/>
          <w:color w:val="000000"/>
          <w:szCs w:val="28"/>
        </w:rPr>
        <w:t>Д</w:t>
      </w:r>
      <w:r w:rsidRPr="0029419E">
        <w:rPr>
          <w:rFonts w:eastAsia="Times New Roman"/>
          <w:color w:val="000000"/>
          <w:szCs w:val="28"/>
        </w:rPr>
        <w:t xml:space="preserve">ебиторская </w:t>
      </w:r>
      <w:r>
        <w:rPr>
          <w:rFonts w:eastAsia="Times New Roman"/>
          <w:color w:val="000000"/>
          <w:szCs w:val="28"/>
        </w:rPr>
        <w:t xml:space="preserve">  </w:t>
      </w:r>
      <w:r w:rsidRPr="0029419E">
        <w:rPr>
          <w:rFonts w:eastAsia="Times New Roman"/>
          <w:color w:val="000000"/>
          <w:szCs w:val="28"/>
        </w:rPr>
        <w:t xml:space="preserve">задолженность </w:t>
      </w:r>
      <w:r>
        <w:rPr>
          <w:rFonts w:eastAsia="Times New Roman"/>
          <w:color w:val="000000"/>
          <w:szCs w:val="28"/>
        </w:rPr>
        <w:t xml:space="preserve">  </w:t>
      </w:r>
      <w:r w:rsidRPr="0029419E">
        <w:rPr>
          <w:rFonts w:eastAsia="Times New Roman"/>
          <w:color w:val="000000"/>
          <w:szCs w:val="28"/>
        </w:rPr>
        <w:t xml:space="preserve">на </w:t>
      </w:r>
      <w:r>
        <w:rPr>
          <w:rFonts w:eastAsia="Times New Roman"/>
          <w:color w:val="000000"/>
          <w:szCs w:val="28"/>
        </w:rPr>
        <w:t xml:space="preserve">  </w:t>
      </w:r>
      <w:r w:rsidR="0010264E">
        <w:rPr>
          <w:rFonts w:eastAsia="Times New Roman"/>
          <w:color w:val="000000"/>
          <w:szCs w:val="28"/>
        </w:rPr>
        <w:t>01.</w:t>
      </w:r>
      <w:r w:rsidR="00B61360">
        <w:rPr>
          <w:rFonts w:eastAsia="Times New Roman"/>
          <w:color w:val="000000"/>
          <w:szCs w:val="28"/>
        </w:rPr>
        <w:t>10</w:t>
      </w:r>
      <w:r w:rsidRPr="0029419E">
        <w:rPr>
          <w:rFonts w:eastAsia="Times New Roman"/>
          <w:color w:val="000000"/>
          <w:szCs w:val="28"/>
        </w:rPr>
        <w:t>.202</w:t>
      </w:r>
      <w:r>
        <w:rPr>
          <w:rFonts w:eastAsia="Times New Roman"/>
          <w:color w:val="000000"/>
          <w:szCs w:val="28"/>
        </w:rPr>
        <w:t>4</w:t>
      </w:r>
      <w:r w:rsidRPr="0029419E">
        <w:rPr>
          <w:rFonts w:eastAsia="Times New Roman"/>
          <w:color w:val="000000"/>
          <w:szCs w:val="28"/>
        </w:rPr>
        <w:t xml:space="preserve"> г</w:t>
      </w:r>
      <w:r>
        <w:rPr>
          <w:rFonts w:eastAsia="Times New Roman"/>
          <w:color w:val="000000"/>
          <w:szCs w:val="28"/>
        </w:rPr>
        <w:t>ода</w:t>
      </w:r>
      <w:r w:rsidRPr="0029419E">
        <w:rPr>
          <w:rFonts w:eastAsia="Times New Roman"/>
          <w:color w:val="000000"/>
          <w:szCs w:val="28"/>
        </w:rPr>
        <w:t xml:space="preserve"> </w:t>
      </w:r>
      <w:r>
        <w:rPr>
          <w:rFonts w:eastAsia="Times New Roman"/>
          <w:color w:val="000000"/>
          <w:szCs w:val="28"/>
        </w:rPr>
        <w:t xml:space="preserve"> по  </w:t>
      </w:r>
      <w:r w:rsidRPr="0029419E">
        <w:rPr>
          <w:rFonts w:eastAsia="Times New Roman"/>
          <w:color w:val="000000"/>
          <w:szCs w:val="28"/>
        </w:rPr>
        <w:t xml:space="preserve"> сравнени</w:t>
      </w:r>
      <w:r>
        <w:rPr>
          <w:rFonts w:eastAsia="Times New Roman"/>
          <w:color w:val="000000"/>
          <w:szCs w:val="28"/>
        </w:rPr>
        <w:t>ю</w:t>
      </w:r>
      <w:r w:rsidRPr="0029419E">
        <w:rPr>
          <w:rFonts w:eastAsia="Times New Roman"/>
          <w:color w:val="000000"/>
          <w:szCs w:val="28"/>
        </w:rPr>
        <w:t xml:space="preserve"> </w:t>
      </w:r>
      <w:r>
        <w:rPr>
          <w:rFonts w:eastAsia="Times New Roman"/>
          <w:color w:val="000000"/>
          <w:szCs w:val="28"/>
        </w:rPr>
        <w:t xml:space="preserve">    </w:t>
      </w:r>
      <w:r w:rsidRPr="0029419E">
        <w:rPr>
          <w:rFonts w:eastAsia="Times New Roman"/>
          <w:color w:val="000000"/>
          <w:szCs w:val="28"/>
        </w:rPr>
        <w:t>с</w:t>
      </w:r>
      <w:r>
        <w:rPr>
          <w:rFonts w:eastAsia="Times New Roman"/>
          <w:color w:val="000000"/>
          <w:szCs w:val="28"/>
        </w:rPr>
        <w:t xml:space="preserve"> </w:t>
      </w:r>
      <w:r w:rsidRPr="0029419E">
        <w:rPr>
          <w:rFonts w:eastAsia="Times New Roman"/>
          <w:color w:val="000000"/>
          <w:szCs w:val="28"/>
        </w:rPr>
        <w:t>с</w:t>
      </w:r>
      <w:r w:rsidR="0010264E">
        <w:rPr>
          <w:rFonts w:eastAsia="Times New Roman"/>
          <w:color w:val="000000"/>
          <w:szCs w:val="28"/>
        </w:rPr>
        <w:t>остоянием задолженности на 01.0</w:t>
      </w:r>
      <w:r w:rsidR="00B61360">
        <w:rPr>
          <w:rFonts w:eastAsia="Times New Roman"/>
          <w:color w:val="000000"/>
          <w:szCs w:val="28"/>
        </w:rPr>
        <w:t>1</w:t>
      </w:r>
      <w:r w:rsidRPr="0029419E">
        <w:rPr>
          <w:rFonts w:eastAsia="Times New Roman"/>
          <w:color w:val="000000"/>
          <w:szCs w:val="28"/>
        </w:rPr>
        <w:t>.20</w:t>
      </w:r>
      <w:r>
        <w:rPr>
          <w:rFonts w:eastAsia="Times New Roman"/>
          <w:color w:val="000000"/>
          <w:szCs w:val="28"/>
        </w:rPr>
        <w:t>2</w:t>
      </w:r>
      <w:r w:rsidR="00B61360">
        <w:rPr>
          <w:rFonts w:eastAsia="Times New Roman"/>
          <w:color w:val="000000"/>
          <w:szCs w:val="28"/>
        </w:rPr>
        <w:t>4</w:t>
      </w:r>
      <w:r>
        <w:rPr>
          <w:rFonts w:eastAsia="Times New Roman"/>
          <w:color w:val="000000"/>
          <w:szCs w:val="28"/>
        </w:rPr>
        <w:t xml:space="preserve"> </w:t>
      </w:r>
      <w:r w:rsidRPr="0029419E">
        <w:rPr>
          <w:rFonts w:eastAsia="Times New Roman"/>
          <w:color w:val="000000"/>
          <w:szCs w:val="28"/>
        </w:rPr>
        <w:t>г</w:t>
      </w:r>
      <w:r>
        <w:rPr>
          <w:rFonts w:eastAsia="Times New Roman"/>
          <w:color w:val="000000"/>
          <w:szCs w:val="28"/>
        </w:rPr>
        <w:t>ода</w:t>
      </w:r>
      <w:r w:rsidR="0010264E">
        <w:rPr>
          <w:rFonts w:eastAsia="Times New Roman"/>
          <w:color w:val="000000"/>
          <w:szCs w:val="28"/>
        </w:rPr>
        <w:t xml:space="preserve"> уменьшилась</w:t>
      </w:r>
      <w:r w:rsidRPr="0029419E">
        <w:rPr>
          <w:rFonts w:eastAsia="Times New Roman"/>
          <w:color w:val="000000"/>
          <w:szCs w:val="28"/>
        </w:rPr>
        <w:t xml:space="preserve"> на </w:t>
      </w:r>
      <w:r w:rsidR="00B61360">
        <w:rPr>
          <w:rFonts w:eastAsia="Times New Roman"/>
          <w:color w:val="000000"/>
          <w:szCs w:val="28"/>
        </w:rPr>
        <w:t>119 610,6</w:t>
      </w:r>
      <w:r>
        <w:rPr>
          <w:rFonts w:eastAsia="Times New Roman"/>
          <w:color w:val="000000"/>
          <w:szCs w:val="28"/>
        </w:rPr>
        <w:t xml:space="preserve"> </w:t>
      </w:r>
      <w:r w:rsidRPr="0029419E">
        <w:rPr>
          <w:rFonts w:eastAsia="Times New Roman"/>
          <w:color w:val="000000"/>
          <w:szCs w:val="28"/>
        </w:rPr>
        <w:t>тыс.</w:t>
      </w:r>
      <w:r>
        <w:rPr>
          <w:rFonts w:eastAsia="Times New Roman"/>
          <w:color w:val="000000"/>
          <w:szCs w:val="28"/>
        </w:rPr>
        <w:t xml:space="preserve"> </w:t>
      </w:r>
      <w:r w:rsidRPr="0029419E">
        <w:rPr>
          <w:rFonts w:eastAsia="Times New Roman"/>
          <w:color w:val="000000"/>
          <w:szCs w:val="28"/>
        </w:rPr>
        <w:t>руб</w:t>
      </w:r>
      <w:r w:rsidR="0010264E">
        <w:rPr>
          <w:rFonts w:eastAsia="Times New Roman"/>
          <w:color w:val="000000"/>
          <w:szCs w:val="28"/>
        </w:rPr>
        <w:t>лей.</w:t>
      </w:r>
      <w:r w:rsidR="00B61360">
        <w:rPr>
          <w:rFonts w:eastAsia="Times New Roman"/>
          <w:color w:val="000000"/>
          <w:szCs w:val="28"/>
        </w:rPr>
        <w:t xml:space="preserve"> </w:t>
      </w:r>
      <w:r w:rsidR="00B61360" w:rsidRPr="00B61360">
        <w:rPr>
          <w:rFonts w:eastAsia="Times New Roman"/>
          <w:szCs w:val="28"/>
          <w:lang w:eastAsia="ru-RU"/>
        </w:rPr>
        <w:t>Основной причиной этого изменения  является увеличение дебиторской задолженности по авансовым платежам по расчетам с бюджетными учреждениями (+ 320 083,1 тыс.</w:t>
      </w:r>
      <w:r w:rsidR="00B61360">
        <w:rPr>
          <w:rFonts w:eastAsia="Times New Roman"/>
          <w:szCs w:val="28"/>
          <w:lang w:eastAsia="ru-RU"/>
        </w:rPr>
        <w:t xml:space="preserve"> </w:t>
      </w:r>
      <w:r w:rsidR="00B61360" w:rsidRPr="00B61360">
        <w:rPr>
          <w:rFonts w:eastAsia="Times New Roman"/>
          <w:szCs w:val="28"/>
          <w:lang w:eastAsia="ru-RU"/>
        </w:rPr>
        <w:t>руб.), уменьшение дебиторской задолженности по поступлениям текущего характера(- 402 277,5 тыс. руб.)  из других бюджетов бюджетной системы, а также уменьшение задолженности по поступлениям в бюджет от бюджетных учреждений (- 29 564,9 тыс. руб</w:t>
      </w:r>
      <w:r w:rsidR="00213E74">
        <w:rPr>
          <w:rFonts w:eastAsia="Times New Roman"/>
          <w:szCs w:val="28"/>
          <w:lang w:eastAsia="ru-RU"/>
        </w:rPr>
        <w:t>лей</w:t>
      </w:r>
      <w:r w:rsidR="00B61360" w:rsidRPr="00B61360">
        <w:rPr>
          <w:rFonts w:eastAsia="Times New Roman"/>
          <w:szCs w:val="28"/>
          <w:lang w:eastAsia="ru-RU"/>
        </w:rPr>
        <w:t>,</w:t>
      </w:r>
      <w:r w:rsidR="00B61360">
        <w:rPr>
          <w:rFonts w:eastAsia="Times New Roman"/>
          <w:szCs w:val="28"/>
          <w:lang w:eastAsia="ru-RU"/>
        </w:rPr>
        <w:t xml:space="preserve"> </w:t>
      </w:r>
      <w:r w:rsidR="00B61360" w:rsidRPr="00B61360">
        <w:rPr>
          <w:rFonts w:eastAsia="Times New Roman"/>
          <w:szCs w:val="28"/>
          <w:lang w:eastAsia="ru-RU"/>
        </w:rPr>
        <w:t>в отношении которых учредителем бюджетных учреждений было принято решение о их расходовании в текущем году на  цели, предусмотренные соглашениями).</w:t>
      </w:r>
    </w:p>
    <w:p w:rsidR="00B61360" w:rsidRPr="00B61360" w:rsidRDefault="00B61360" w:rsidP="00213E74">
      <w:pPr>
        <w:ind w:firstLine="709"/>
        <w:jc w:val="both"/>
        <w:rPr>
          <w:rFonts w:ascii="Segoe UI" w:eastAsia="Segoe UI" w:hAnsi="Segoe UI" w:cs="Segoe UI"/>
          <w:sz w:val="24"/>
          <w:szCs w:val="22"/>
          <w:lang w:eastAsia="ru-RU"/>
        </w:rPr>
      </w:pPr>
      <w:r w:rsidRPr="00B61360">
        <w:rPr>
          <w:rFonts w:eastAsia="Times New Roman"/>
          <w:szCs w:val="28"/>
          <w:lang w:eastAsia="ru-RU"/>
        </w:rPr>
        <w:t>Уменьшение  дебиторской задолженности по доходам от сумм по принудительному изъятию за отчетный период  составило 175,6 тыс. руб</w:t>
      </w:r>
      <w:r>
        <w:rPr>
          <w:rFonts w:eastAsia="Times New Roman"/>
          <w:szCs w:val="28"/>
          <w:lang w:eastAsia="ru-RU"/>
        </w:rPr>
        <w:t>лей</w:t>
      </w:r>
      <w:r w:rsidRPr="00B61360">
        <w:rPr>
          <w:rFonts w:eastAsia="Times New Roman"/>
          <w:szCs w:val="28"/>
          <w:lang w:eastAsia="ru-RU"/>
        </w:rPr>
        <w:t>. Дебиторская задолженность по продаже нефинансовых активов (земельных участков) за отчетный период  увеличилась  незначительно на 53,1 тыс.</w:t>
      </w:r>
      <w:r>
        <w:rPr>
          <w:rFonts w:eastAsia="Times New Roman"/>
          <w:szCs w:val="28"/>
          <w:lang w:eastAsia="ru-RU"/>
        </w:rPr>
        <w:t xml:space="preserve"> </w:t>
      </w:r>
      <w:r w:rsidRPr="00B61360">
        <w:rPr>
          <w:rFonts w:eastAsia="Times New Roman"/>
          <w:szCs w:val="28"/>
          <w:lang w:eastAsia="ru-RU"/>
        </w:rPr>
        <w:t>руб</w:t>
      </w:r>
      <w:r>
        <w:rPr>
          <w:rFonts w:eastAsia="Times New Roman"/>
          <w:szCs w:val="28"/>
          <w:lang w:eastAsia="ru-RU"/>
        </w:rPr>
        <w:t>лей</w:t>
      </w:r>
      <w:r w:rsidRPr="00B61360">
        <w:rPr>
          <w:rFonts w:eastAsia="Times New Roman"/>
          <w:szCs w:val="28"/>
          <w:lang w:eastAsia="ru-RU"/>
        </w:rPr>
        <w:t>,</w:t>
      </w:r>
      <w:r w:rsidRPr="00B61360">
        <w:rPr>
          <w:rFonts w:ascii="Segoe UI" w:eastAsia="Segoe UI" w:hAnsi="Segoe UI" w:cs="Segoe UI"/>
          <w:szCs w:val="28"/>
          <w:lang w:eastAsia="ru-RU"/>
        </w:rPr>
        <w:t xml:space="preserve"> </w:t>
      </w:r>
      <w:r w:rsidRPr="00B61360">
        <w:rPr>
          <w:rFonts w:eastAsia="Times New Roman"/>
          <w:szCs w:val="28"/>
          <w:lang w:eastAsia="ru-RU"/>
        </w:rPr>
        <w:t>причиной является заключение договоров по соглашениям по перераспределению земельных участков  со сроком их исполнения в 4 квартале 2024 года.</w:t>
      </w:r>
    </w:p>
    <w:p w:rsidR="00B61360" w:rsidRPr="00B61360" w:rsidRDefault="00B61360" w:rsidP="00213E74">
      <w:pPr>
        <w:ind w:firstLine="709"/>
        <w:jc w:val="both"/>
        <w:rPr>
          <w:rFonts w:ascii="Segoe UI" w:eastAsia="Segoe UI" w:hAnsi="Segoe UI" w:cs="Segoe UI"/>
          <w:sz w:val="24"/>
          <w:szCs w:val="22"/>
          <w:lang w:eastAsia="ru-RU"/>
        </w:rPr>
      </w:pPr>
      <w:r w:rsidRPr="00B61360">
        <w:rPr>
          <w:rFonts w:eastAsia="Times New Roman"/>
          <w:szCs w:val="28"/>
          <w:lang w:eastAsia="ru-RU"/>
        </w:rPr>
        <w:t>Дебиторская задолженность по доходам от собственности за отчетный период уменьшилась на 4 070,3 тыс. руб</w:t>
      </w:r>
      <w:r w:rsidR="00213E74">
        <w:rPr>
          <w:rFonts w:eastAsia="Times New Roman"/>
          <w:szCs w:val="28"/>
          <w:lang w:eastAsia="ru-RU"/>
        </w:rPr>
        <w:t>лей</w:t>
      </w:r>
      <w:r w:rsidRPr="00B61360">
        <w:rPr>
          <w:rFonts w:eastAsia="Times New Roman"/>
          <w:szCs w:val="28"/>
          <w:lang w:eastAsia="ru-RU"/>
        </w:rPr>
        <w:t xml:space="preserve"> и составила 95 100,1 тыс.</w:t>
      </w:r>
      <w:r w:rsidR="00213E74">
        <w:rPr>
          <w:rFonts w:eastAsia="Times New Roman"/>
          <w:szCs w:val="28"/>
          <w:lang w:eastAsia="ru-RU"/>
        </w:rPr>
        <w:t xml:space="preserve"> </w:t>
      </w:r>
      <w:r w:rsidRPr="00B61360">
        <w:rPr>
          <w:rFonts w:eastAsia="Times New Roman"/>
          <w:szCs w:val="28"/>
          <w:lang w:eastAsia="ru-RU"/>
        </w:rPr>
        <w:t>руб</w:t>
      </w:r>
      <w:r w:rsidR="00213E74">
        <w:rPr>
          <w:rFonts w:eastAsia="Times New Roman"/>
          <w:szCs w:val="28"/>
          <w:lang w:eastAsia="ru-RU"/>
        </w:rPr>
        <w:t>лей</w:t>
      </w:r>
      <w:r w:rsidRPr="00B61360">
        <w:rPr>
          <w:rFonts w:eastAsia="Times New Roman"/>
          <w:szCs w:val="28"/>
          <w:lang w:eastAsia="ru-RU"/>
        </w:rPr>
        <w:t xml:space="preserve">. </w:t>
      </w:r>
    </w:p>
    <w:p w:rsidR="00B61360" w:rsidRPr="00B61360" w:rsidRDefault="00B61360" w:rsidP="00213E74">
      <w:pPr>
        <w:ind w:firstLine="709"/>
        <w:jc w:val="both"/>
        <w:rPr>
          <w:rFonts w:ascii="Segoe UI" w:eastAsia="Segoe UI" w:hAnsi="Segoe UI" w:cs="Segoe UI"/>
          <w:sz w:val="24"/>
          <w:szCs w:val="22"/>
          <w:lang w:eastAsia="ru-RU"/>
        </w:rPr>
      </w:pPr>
      <w:r w:rsidRPr="00B61360">
        <w:rPr>
          <w:rFonts w:eastAsia="Times New Roman"/>
          <w:szCs w:val="28"/>
          <w:lang w:eastAsia="ru-RU"/>
        </w:rPr>
        <w:lastRenderedPageBreak/>
        <w:t>Уменьшение дебиторской задолженности по безвозмездным денежным поступлениям из других бюджетов текущего и капитального характера</w:t>
      </w:r>
      <w:r w:rsidRPr="00B61360">
        <w:rPr>
          <w:rFonts w:eastAsia="Times New Roman"/>
          <w:color w:val="FF0000"/>
          <w:szCs w:val="28"/>
          <w:lang w:eastAsia="ru-RU"/>
        </w:rPr>
        <w:t> </w:t>
      </w:r>
      <w:r w:rsidRPr="00B61360">
        <w:rPr>
          <w:rFonts w:eastAsia="Times New Roman"/>
          <w:szCs w:val="28"/>
          <w:lang w:eastAsia="ru-RU"/>
        </w:rPr>
        <w:t>по сравнению с началом года  составило 405 614,0 тыс. руб</w:t>
      </w:r>
      <w:r w:rsidR="00213E74">
        <w:rPr>
          <w:rFonts w:eastAsia="Times New Roman"/>
          <w:szCs w:val="28"/>
          <w:lang w:eastAsia="ru-RU"/>
        </w:rPr>
        <w:t>лей</w:t>
      </w:r>
      <w:r w:rsidRPr="00B61360">
        <w:rPr>
          <w:rFonts w:eastAsia="Times New Roman"/>
          <w:szCs w:val="28"/>
          <w:lang w:eastAsia="ru-RU"/>
        </w:rPr>
        <w:t>.</w:t>
      </w:r>
    </w:p>
    <w:p w:rsidR="00B61360" w:rsidRPr="00B61360" w:rsidRDefault="00B61360" w:rsidP="00B61360">
      <w:pPr>
        <w:ind w:firstLine="700"/>
        <w:jc w:val="both"/>
        <w:rPr>
          <w:rFonts w:ascii="Segoe UI" w:eastAsia="Segoe UI" w:hAnsi="Segoe UI" w:cs="Segoe UI"/>
          <w:sz w:val="24"/>
          <w:szCs w:val="22"/>
          <w:lang w:eastAsia="ru-RU"/>
        </w:rPr>
      </w:pPr>
      <w:r w:rsidRPr="00B61360">
        <w:rPr>
          <w:rFonts w:eastAsia="Times New Roman"/>
          <w:szCs w:val="28"/>
          <w:lang w:eastAsia="ru-RU"/>
        </w:rPr>
        <w:t>Сумма дебиторской задолженности по авансовым платежам на 01.10.2024г. составила 320 140,2 тыс. руб</w:t>
      </w:r>
      <w:r w:rsidR="00213E74">
        <w:rPr>
          <w:rFonts w:eastAsia="Times New Roman"/>
          <w:szCs w:val="28"/>
          <w:lang w:eastAsia="ru-RU"/>
        </w:rPr>
        <w:t>лей</w:t>
      </w:r>
      <w:r w:rsidRPr="00B61360">
        <w:rPr>
          <w:rFonts w:eastAsia="Times New Roman"/>
          <w:szCs w:val="28"/>
          <w:lang w:eastAsia="ru-RU"/>
        </w:rPr>
        <w:t>.  В составе авансовых платежей отражены платежи за подписку на периодические издания, авансовые платежи за электроэнергию. Наиболее значительные суммы дебиторской задолженности отражены по счетам 1 206 41   (суммы перечисленных субсидий бюджетным учреждениям) – 320 083,1 тыс.</w:t>
      </w:r>
      <w:r w:rsidR="00213E74">
        <w:rPr>
          <w:rFonts w:eastAsia="Times New Roman"/>
          <w:szCs w:val="28"/>
          <w:lang w:eastAsia="ru-RU"/>
        </w:rPr>
        <w:t xml:space="preserve"> </w:t>
      </w:r>
      <w:r w:rsidRPr="00B61360">
        <w:rPr>
          <w:rFonts w:eastAsia="Times New Roman"/>
          <w:szCs w:val="28"/>
          <w:lang w:eastAsia="ru-RU"/>
        </w:rPr>
        <w:t>руб</w:t>
      </w:r>
      <w:r w:rsidR="00213E74">
        <w:rPr>
          <w:rFonts w:eastAsia="Times New Roman"/>
          <w:szCs w:val="28"/>
          <w:lang w:eastAsia="ru-RU"/>
        </w:rPr>
        <w:t>лей</w:t>
      </w:r>
      <w:r w:rsidRPr="00B61360">
        <w:rPr>
          <w:rFonts w:eastAsia="Times New Roman"/>
          <w:szCs w:val="28"/>
          <w:lang w:eastAsia="ru-RU"/>
        </w:rPr>
        <w:t>. </w:t>
      </w:r>
    </w:p>
    <w:p w:rsidR="00B61360" w:rsidRPr="00B61360" w:rsidRDefault="00B61360" w:rsidP="00213E74">
      <w:pPr>
        <w:ind w:firstLine="709"/>
        <w:jc w:val="both"/>
        <w:rPr>
          <w:rFonts w:ascii="Segoe UI" w:eastAsia="Segoe UI" w:hAnsi="Segoe UI" w:cs="Segoe UI"/>
          <w:sz w:val="24"/>
          <w:szCs w:val="22"/>
          <w:lang w:eastAsia="ru-RU"/>
        </w:rPr>
      </w:pPr>
      <w:r w:rsidRPr="00B61360">
        <w:rPr>
          <w:rFonts w:eastAsia="Times New Roman"/>
          <w:szCs w:val="28"/>
          <w:lang w:eastAsia="ru-RU"/>
        </w:rPr>
        <w:t>Задолженность сотрудников перед учреждениями на отчетную дату составляет 6,5 тыс. руб</w:t>
      </w:r>
      <w:r w:rsidR="00213E74">
        <w:rPr>
          <w:rFonts w:eastAsia="Times New Roman"/>
          <w:szCs w:val="28"/>
          <w:lang w:eastAsia="ru-RU"/>
        </w:rPr>
        <w:t xml:space="preserve">лей </w:t>
      </w:r>
      <w:r w:rsidRPr="00B61360">
        <w:rPr>
          <w:rFonts w:eastAsia="Times New Roman"/>
          <w:szCs w:val="28"/>
          <w:lang w:eastAsia="ru-RU"/>
        </w:rPr>
        <w:t>- задолженность по выданным денежным документам (маркированные конверты) и по расчетам по приобретению материальных запасов.</w:t>
      </w:r>
    </w:p>
    <w:p w:rsidR="00B61360" w:rsidRPr="00B61360" w:rsidRDefault="00B61360" w:rsidP="00213E74">
      <w:pPr>
        <w:ind w:firstLine="709"/>
        <w:jc w:val="both"/>
        <w:rPr>
          <w:rFonts w:eastAsia="Segoe UI"/>
          <w:sz w:val="24"/>
          <w:szCs w:val="22"/>
          <w:lang w:eastAsia="ru-RU"/>
        </w:rPr>
      </w:pPr>
      <w:r w:rsidRPr="00B61360">
        <w:rPr>
          <w:rFonts w:eastAsia="Times New Roman"/>
          <w:szCs w:val="28"/>
          <w:lang w:eastAsia="ru-RU"/>
        </w:rPr>
        <w:t>Дебиторская задолженность по счету 1 209 00 на конец отчетного периода составила 12 823,1 тыс. руб</w:t>
      </w:r>
      <w:r w:rsidR="00213E74">
        <w:rPr>
          <w:rFonts w:eastAsia="Times New Roman"/>
          <w:szCs w:val="28"/>
          <w:lang w:eastAsia="ru-RU"/>
        </w:rPr>
        <w:t>лей</w:t>
      </w:r>
      <w:r w:rsidRPr="00B61360">
        <w:rPr>
          <w:rFonts w:eastAsia="Times New Roman"/>
          <w:szCs w:val="28"/>
          <w:lang w:eastAsia="ru-RU"/>
        </w:rPr>
        <w:t xml:space="preserve">. В составе указанной задолженности - возмещение ущерба, неустойка за невыполнение условий муниципальных контрактов, </w:t>
      </w:r>
      <w:r w:rsidRPr="00B61360">
        <w:rPr>
          <w:rFonts w:ascii="Cambria" w:eastAsia="Cambria" w:hAnsi="Cambria" w:cs="Cambria"/>
          <w:szCs w:val="28"/>
          <w:lang w:eastAsia="ru-RU"/>
        </w:rPr>
        <w:t> </w:t>
      </w:r>
      <w:r w:rsidRPr="00B61360">
        <w:rPr>
          <w:rFonts w:eastAsia="Cambria"/>
          <w:szCs w:val="28"/>
          <w:lang w:eastAsia="ru-RU"/>
        </w:rPr>
        <w:t>невозмещенный ущерб, причиненному государству в результате самовольного пользования недрами по определению Арбитражного суда</w:t>
      </w:r>
      <w:r w:rsidR="00213E74" w:rsidRPr="00213E74">
        <w:rPr>
          <w:rFonts w:eastAsia="Cambria"/>
          <w:szCs w:val="28"/>
          <w:lang w:eastAsia="ru-RU"/>
        </w:rPr>
        <w:t>.</w:t>
      </w:r>
      <w:r w:rsidR="006E37EB" w:rsidRPr="006E37EB">
        <w:rPr>
          <w:szCs w:val="28"/>
        </w:rPr>
        <w:t xml:space="preserve"> </w:t>
      </w:r>
      <w:r w:rsidR="006E37EB" w:rsidRPr="006E37EB">
        <w:rPr>
          <w:rFonts w:eastAsia="Cambria"/>
          <w:szCs w:val="28"/>
          <w:lang w:eastAsia="ru-RU"/>
        </w:rPr>
        <w:t>Просроченная дебиторская задолженность по состоянию на 01.10.2024 года в сумме 1 205,5 тыс. рублей по счету 1 209 45 000 «Расчеты по штрафам, пеням, неустойкам, возмещениям ущерба».</w:t>
      </w:r>
      <w:r w:rsidR="006E37EB">
        <w:rPr>
          <w:rFonts w:eastAsia="Cambria"/>
          <w:szCs w:val="28"/>
          <w:lang w:eastAsia="ru-RU"/>
        </w:rPr>
        <w:t xml:space="preserve"> </w:t>
      </w:r>
    </w:p>
    <w:p w:rsidR="006E37EB" w:rsidRDefault="00B61360" w:rsidP="006E37EB">
      <w:pPr>
        <w:ind w:firstLine="709"/>
        <w:jc w:val="both"/>
        <w:rPr>
          <w:rFonts w:eastAsia="Times New Roman"/>
          <w:szCs w:val="28"/>
          <w:highlight w:val="yellow"/>
          <w:lang w:eastAsia="ru-RU"/>
        </w:rPr>
      </w:pPr>
      <w:r w:rsidRPr="00B61360">
        <w:rPr>
          <w:rFonts w:eastAsia="Times New Roman"/>
          <w:szCs w:val="28"/>
          <w:lang w:eastAsia="ru-RU"/>
        </w:rPr>
        <w:t>Дебиторская задолженность по единому налоговому платежу составила  185,0 тыс. руб., по сравнению с началом года уменьшение – на 429,7 тыс. руб</w:t>
      </w:r>
      <w:r w:rsidR="006E37EB">
        <w:rPr>
          <w:rFonts w:eastAsia="Times New Roman"/>
          <w:szCs w:val="28"/>
          <w:lang w:eastAsia="ru-RU"/>
        </w:rPr>
        <w:t>лей</w:t>
      </w:r>
      <w:r w:rsidRPr="00B61360">
        <w:rPr>
          <w:rFonts w:eastAsia="Times New Roman"/>
          <w:szCs w:val="28"/>
          <w:lang w:eastAsia="ru-RU"/>
        </w:rPr>
        <w:t>.</w:t>
      </w:r>
    </w:p>
    <w:p w:rsidR="007F17DD" w:rsidRDefault="007F17DD" w:rsidP="006E37EB">
      <w:pPr>
        <w:ind w:firstLine="709"/>
        <w:jc w:val="both"/>
        <w:rPr>
          <w:szCs w:val="28"/>
        </w:rPr>
      </w:pPr>
    </w:p>
    <w:p w:rsidR="007F17DD" w:rsidRDefault="007F17DD" w:rsidP="007F17DD">
      <w:pPr>
        <w:shd w:val="clear" w:color="auto" w:fill="FFFFFF" w:themeFill="background1"/>
        <w:jc w:val="both"/>
        <w:rPr>
          <w:rFonts w:eastAsia="Times New Roman"/>
          <w:color w:val="000000"/>
          <w:szCs w:val="28"/>
        </w:rPr>
      </w:pPr>
      <w:r>
        <w:rPr>
          <w:rFonts w:eastAsia="Times New Roman"/>
          <w:color w:val="000000"/>
          <w:szCs w:val="28"/>
        </w:rPr>
        <w:t xml:space="preserve">       </w:t>
      </w:r>
      <w:r w:rsidRPr="003718A2">
        <w:rPr>
          <w:szCs w:val="28"/>
        </w:rPr>
        <w:t xml:space="preserve">   </w:t>
      </w:r>
      <w:r w:rsidRPr="003718A2">
        <w:rPr>
          <w:rFonts w:eastAsia="Times New Roman"/>
          <w:szCs w:val="28"/>
        </w:rPr>
        <w:t>Сумма </w:t>
      </w:r>
      <w:r w:rsidRPr="00B06475">
        <w:rPr>
          <w:rFonts w:eastAsia="Times New Roman"/>
          <w:b/>
          <w:bCs/>
          <w:szCs w:val="28"/>
          <w:bdr w:val="none" w:sz="0" w:space="0" w:color="auto" w:frame="1"/>
        </w:rPr>
        <w:t>кредиторской</w:t>
      </w:r>
      <w:r w:rsidRPr="00B06475">
        <w:rPr>
          <w:rFonts w:eastAsia="Times New Roman"/>
          <w:b/>
          <w:szCs w:val="28"/>
        </w:rPr>
        <w:t> задолженности</w:t>
      </w:r>
      <w:r w:rsidR="001A0FD1">
        <w:rPr>
          <w:rFonts w:eastAsia="Times New Roman"/>
          <w:szCs w:val="28"/>
        </w:rPr>
        <w:t xml:space="preserve"> по отчету на 01.</w:t>
      </w:r>
      <w:r w:rsidR="00E371C4">
        <w:rPr>
          <w:rFonts w:eastAsia="Times New Roman"/>
          <w:szCs w:val="28"/>
        </w:rPr>
        <w:t>10</w:t>
      </w:r>
      <w:r w:rsidRPr="003F063F">
        <w:rPr>
          <w:rFonts w:eastAsia="Times New Roman"/>
          <w:szCs w:val="28"/>
        </w:rPr>
        <w:t>.20</w:t>
      </w:r>
      <w:r w:rsidR="001A0FD1">
        <w:rPr>
          <w:rFonts w:eastAsia="Times New Roman"/>
          <w:szCs w:val="28"/>
        </w:rPr>
        <w:t>24</w:t>
      </w:r>
      <w:r w:rsidRPr="003F063F">
        <w:rPr>
          <w:rFonts w:eastAsia="Times New Roman"/>
          <w:szCs w:val="28"/>
        </w:rPr>
        <w:t xml:space="preserve"> г</w:t>
      </w:r>
      <w:r>
        <w:rPr>
          <w:rFonts w:eastAsia="Times New Roman"/>
          <w:szCs w:val="28"/>
        </w:rPr>
        <w:t>ода</w:t>
      </w:r>
      <w:r w:rsidRPr="003F063F">
        <w:rPr>
          <w:rFonts w:eastAsia="Times New Roman"/>
          <w:szCs w:val="28"/>
        </w:rPr>
        <w:t xml:space="preserve"> составл</w:t>
      </w:r>
      <w:r w:rsidR="001A0FD1">
        <w:rPr>
          <w:rFonts w:eastAsia="Times New Roman"/>
          <w:szCs w:val="28"/>
        </w:rPr>
        <w:t>яет 7 398,2</w:t>
      </w:r>
      <w:r w:rsidRPr="003F063F">
        <w:rPr>
          <w:rFonts w:eastAsia="Times New Roman"/>
          <w:szCs w:val="28"/>
        </w:rPr>
        <w:t xml:space="preserve"> тыс. руб</w:t>
      </w:r>
      <w:r>
        <w:rPr>
          <w:rFonts w:eastAsia="Times New Roman"/>
          <w:szCs w:val="28"/>
        </w:rPr>
        <w:t xml:space="preserve">лей. </w:t>
      </w:r>
      <w:r>
        <w:rPr>
          <w:rFonts w:eastAsia="Times New Roman"/>
          <w:color w:val="000000"/>
          <w:szCs w:val="28"/>
        </w:rPr>
        <w:t>Динамика изменения кредиторской</w:t>
      </w:r>
      <w:r w:rsidRPr="00263B17">
        <w:rPr>
          <w:rFonts w:eastAsia="Times New Roman"/>
          <w:color w:val="000000"/>
          <w:szCs w:val="28"/>
        </w:rPr>
        <w:t xml:space="preserve"> задолженности приведена в </w:t>
      </w:r>
      <w:r>
        <w:rPr>
          <w:rFonts w:eastAsia="Times New Roman"/>
          <w:color w:val="000000"/>
          <w:szCs w:val="28"/>
        </w:rPr>
        <w:t>т</w:t>
      </w:r>
      <w:r w:rsidRPr="00263B17">
        <w:rPr>
          <w:rFonts w:eastAsia="Times New Roman"/>
          <w:color w:val="000000"/>
          <w:szCs w:val="28"/>
        </w:rPr>
        <w:t>аблице</w:t>
      </w:r>
      <w:r w:rsidR="001A0FD1">
        <w:rPr>
          <w:rFonts w:eastAsia="Times New Roman"/>
          <w:color w:val="000000"/>
          <w:szCs w:val="28"/>
        </w:rPr>
        <w:t xml:space="preserve"> №7</w:t>
      </w:r>
      <w:r>
        <w:rPr>
          <w:rFonts w:eastAsia="Times New Roman"/>
          <w:color w:val="000000"/>
          <w:szCs w:val="28"/>
        </w:rPr>
        <w:t>:</w:t>
      </w:r>
    </w:p>
    <w:p w:rsidR="007F17DD" w:rsidRPr="00263B17" w:rsidRDefault="007F17DD" w:rsidP="007F17DD">
      <w:pPr>
        <w:shd w:val="clear" w:color="auto" w:fill="FFFFFF" w:themeFill="background1"/>
        <w:jc w:val="right"/>
        <w:rPr>
          <w:rFonts w:eastAsia="Times New Roman"/>
          <w:color w:val="000000"/>
          <w:szCs w:val="28"/>
        </w:rPr>
      </w:pPr>
      <w:r>
        <w:rPr>
          <w:rFonts w:eastAsia="Times New Roman"/>
          <w:color w:val="000000"/>
          <w:szCs w:val="28"/>
        </w:rPr>
        <w:t xml:space="preserve">                                                                               </w:t>
      </w:r>
      <w:r w:rsidR="001A0FD1">
        <w:rPr>
          <w:rFonts w:eastAsia="Times New Roman"/>
          <w:color w:val="000000"/>
          <w:sz w:val="20"/>
          <w:szCs w:val="20"/>
        </w:rPr>
        <w:t>Таблица №7</w:t>
      </w:r>
    </w:p>
    <w:tbl>
      <w:tblPr>
        <w:tblStyle w:val="af0"/>
        <w:tblW w:w="10031" w:type="dxa"/>
        <w:tblLook w:val="04A0" w:firstRow="1" w:lastRow="0" w:firstColumn="1" w:lastColumn="0" w:noHBand="0" w:noVBand="1"/>
      </w:tblPr>
      <w:tblGrid>
        <w:gridCol w:w="5070"/>
        <w:gridCol w:w="1701"/>
        <w:gridCol w:w="1701"/>
        <w:gridCol w:w="1559"/>
      </w:tblGrid>
      <w:tr w:rsidR="00E371C4" w:rsidTr="00E371C4">
        <w:trPr>
          <w:trHeight w:val="748"/>
        </w:trPr>
        <w:tc>
          <w:tcPr>
            <w:tcW w:w="5070" w:type="dxa"/>
          </w:tcPr>
          <w:p w:rsidR="00E371C4" w:rsidRPr="001E01A2" w:rsidRDefault="00E371C4" w:rsidP="00D60644">
            <w:pPr>
              <w:shd w:val="clear" w:color="auto" w:fill="FFFFFF" w:themeFill="background1"/>
              <w:jc w:val="center"/>
              <w:rPr>
                <w:sz w:val="20"/>
                <w:szCs w:val="20"/>
              </w:rPr>
            </w:pPr>
            <w:r w:rsidRPr="001E01A2">
              <w:rPr>
                <w:rFonts w:eastAsia="Times New Roman"/>
                <w:color w:val="000000"/>
                <w:sz w:val="20"/>
                <w:szCs w:val="20"/>
              </w:rPr>
              <w:t>Номер (код) счета бюджетного учета</w:t>
            </w:r>
          </w:p>
        </w:tc>
        <w:tc>
          <w:tcPr>
            <w:tcW w:w="1701" w:type="dxa"/>
          </w:tcPr>
          <w:p w:rsidR="00E371C4" w:rsidRPr="00E371C4" w:rsidRDefault="00E371C4" w:rsidP="00313097">
            <w:pPr>
              <w:shd w:val="clear" w:color="auto" w:fill="FFFFFF"/>
              <w:jc w:val="center"/>
              <w:rPr>
                <w:color w:val="000000"/>
                <w:sz w:val="18"/>
                <w:szCs w:val="18"/>
              </w:rPr>
            </w:pPr>
            <w:r w:rsidRPr="00E371C4">
              <w:rPr>
                <w:color w:val="000000"/>
                <w:sz w:val="18"/>
                <w:szCs w:val="18"/>
              </w:rPr>
              <w:t>Сумма</w:t>
            </w:r>
          </w:p>
          <w:p w:rsidR="00E371C4" w:rsidRPr="00E371C4" w:rsidRDefault="00E371C4" w:rsidP="00313097">
            <w:pPr>
              <w:shd w:val="clear" w:color="auto" w:fill="FFFFFF"/>
              <w:jc w:val="center"/>
              <w:rPr>
                <w:color w:val="000000"/>
                <w:sz w:val="18"/>
                <w:szCs w:val="18"/>
              </w:rPr>
            </w:pPr>
            <w:r w:rsidRPr="00E371C4">
              <w:rPr>
                <w:color w:val="000000"/>
                <w:sz w:val="18"/>
                <w:szCs w:val="18"/>
              </w:rPr>
              <w:t xml:space="preserve">задолженности на 01.01.2024 года,  </w:t>
            </w:r>
          </w:p>
          <w:p w:rsidR="00E371C4" w:rsidRPr="00E371C4" w:rsidRDefault="00E371C4" w:rsidP="00313097">
            <w:pPr>
              <w:shd w:val="clear" w:color="auto" w:fill="FFFFFF"/>
              <w:jc w:val="center"/>
              <w:rPr>
                <w:rFonts w:eastAsia="Calibri"/>
                <w:sz w:val="18"/>
                <w:szCs w:val="18"/>
              </w:rPr>
            </w:pPr>
            <w:r w:rsidRPr="00E371C4">
              <w:rPr>
                <w:color w:val="000000"/>
                <w:sz w:val="18"/>
                <w:szCs w:val="18"/>
              </w:rPr>
              <w:t xml:space="preserve">  тыс.  рублей</w:t>
            </w:r>
          </w:p>
        </w:tc>
        <w:tc>
          <w:tcPr>
            <w:tcW w:w="1701" w:type="dxa"/>
          </w:tcPr>
          <w:p w:rsidR="00E371C4" w:rsidRPr="00E371C4" w:rsidRDefault="00E371C4" w:rsidP="00313097">
            <w:pPr>
              <w:shd w:val="clear" w:color="auto" w:fill="FFFFFF"/>
              <w:jc w:val="center"/>
              <w:rPr>
                <w:color w:val="000000"/>
                <w:sz w:val="18"/>
                <w:szCs w:val="18"/>
              </w:rPr>
            </w:pPr>
            <w:r w:rsidRPr="00E371C4">
              <w:rPr>
                <w:color w:val="000000"/>
                <w:sz w:val="18"/>
                <w:szCs w:val="18"/>
              </w:rPr>
              <w:t>Сумма</w:t>
            </w:r>
          </w:p>
          <w:p w:rsidR="00E371C4" w:rsidRPr="00E371C4" w:rsidRDefault="00E371C4" w:rsidP="00313097">
            <w:pPr>
              <w:shd w:val="clear" w:color="auto" w:fill="FFFFFF"/>
              <w:jc w:val="center"/>
              <w:rPr>
                <w:color w:val="000000"/>
                <w:sz w:val="18"/>
                <w:szCs w:val="18"/>
              </w:rPr>
            </w:pPr>
            <w:r w:rsidRPr="00E371C4">
              <w:rPr>
                <w:color w:val="000000"/>
                <w:sz w:val="18"/>
                <w:szCs w:val="18"/>
              </w:rPr>
              <w:t xml:space="preserve">задолженности на 01.10.2024 года, </w:t>
            </w:r>
          </w:p>
          <w:p w:rsidR="00E371C4" w:rsidRPr="00E371C4" w:rsidRDefault="00E371C4" w:rsidP="00313097">
            <w:pPr>
              <w:shd w:val="clear" w:color="auto" w:fill="FFFFFF"/>
              <w:jc w:val="center"/>
              <w:rPr>
                <w:rFonts w:eastAsia="Calibri"/>
                <w:sz w:val="18"/>
                <w:szCs w:val="18"/>
              </w:rPr>
            </w:pPr>
            <w:r w:rsidRPr="00E371C4">
              <w:rPr>
                <w:color w:val="000000"/>
                <w:sz w:val="18"/>
                <w:szCs w:val="18"/>
              </w:rPr>
              <w:t>тыс. рублей</w:t>
            </w:r>
          </w:p>
        </w:tc>
        <w:tc>
          <w:tcPr>
            <w:tcW w:w="1559" w:type="dxa"/>
          </w:tcPr>
          <w:p w:rsidR="00E371C4" w:rsidRPr="001E01A2" w:rsidRDefault="00E371C4" w:rsidP="00D60644">
            <w:pPr>
              <w:shd w:val="clear" w:color="auto" w:fill="FFFFFF" w:themeFill="background1"/>
              <w:jc w:val="center"/>
              <w:rPr>
                <w:rFonts w:eastAsia="Times New Roman"/>
                <w:color w:val="000000"/>
                <w:sz w:val="20"/>
                <w:szCs w:val="20"/>
              </w:rPr>
            </w:pPr>
            <w:r w:rsidRPr="001E01A2">
              <w:rPr>
                <w:rFonts w:eastAsia="Times New Roman"/>
                <w:color w:val="000000"/>
                <w:sz w:val="20"/>
                <w:szCs w:val="20"/>
              </w:rPr>
              <w:t>Увеличение,</w:t>
            </w:r>
          </w:p>
          <w:p w:rsidR="00E371C4" w:rsidRPr="001E01A2" w:rsidRDefault="00E371C4" w:rsidP="00D60644">
            <w:pPr>
              <w:shd w:val="clear" w:color="auto" w:fill="FFFFFF" w:themeFill="background1"/>
              <w:jc w:val="center"/>
              <w:rPr>
                <w:rFonts w:eastAsia="Times New Roman"/>
                <w:color w:val="000000"/>
                <w:sz w:val="20"/>
                <w:szCs w:val="20"/>
              </w:rPr>
            </w:pPr>
            <w:r w:rsidRPr="001E01A2">
              <w:rPr>
                <w:rFonts w:eastAsia="Times New Roman"/>
                <w:color w:val="000000"/>
                <w:sz w:val="20"/>
                <w:szCs w:val="20"/>
              </w:rPr>
              <w:t>уменьшение,</w:t>
            </w:r>
          </w:p>
          <w:p w:rsidR="00E371C4" w:rsidRPr="001E01A2" w:rsidRDefault="00E371C4" w:rsidP="00D60644">
            <w:pPr>
              <w:shd w:val="clear" w:color="auto" w:fill="FFFFFF" w:themeFill="background1"/>
              <w:jc w:val="center"/>
              <w:rPr>
                <w:sz w:val="20"/>
                <w:szCs w:val="20"/>
              </w:rPr>
            </w:pPr>
            <w:r w:rsidRPr="001E01A2">
              <w:rPr>
                <w:rFonts w:eastAsia="Times New Roman"/>
                <w:color w:val="000000"/>
                <w:sz w:val="20"/>
                <w:szCs w:val="20"/>
              </w:rPr>
              <w:t xml:space="preserve"> тыс. руб.</w:t>
            </w:r>
          </w:p>
        </w:tc>
      </w:tr>
      <w:tr w:rsidR="007F17DD" w:rsidTr="00693FE4">
        <w:trPr>
          <w:trHeight w:val="280"/>
        </w:trPr>
        <w:tc>
          <w:tcPr>
            <w:tcW w:w="5070" w:type="dxa"/>
            <w:vAlign w:val="center"/>
          </w:tcPr>
          <w:p w:rsidR="007F17DD" w:rsidRPr="001E01A2" w:rsidRDefault="007F17DD" w:rsidP="00693FE4">
            <w:pPr>
              <w:shd w:val="clear" w:color="auto" w:fill="FFFFFF" w:themeFill="background1"/>
              <w:rPr>
                <w:rFonts w:eastAsia="Times New Roman"/>
                <w:color w:val="000000"/>
                <w:sz w:val="20"/>
                <w:szCs w:val="20"/>
              </w:rPr>
            </w:pPr>
            <w:r>
              <w:rPr>
                <w:rFonts w:eastAsia="Times New Roman"/>
                <w:color w:val="000000"/>
                <w:sz w:val="20"/>
                <w:szCs w:val="20"/>
              </w:rPr>
              <w:t xml:space="preserve">1 205 00 000 </w:t>
            </w:r>
            <w:r w:rsidRPr="008B7B95">
              <w:rPr>
                <w:rFonts w:eastAsia="Times New Roman"/>
                <w:color w:val="000000"/>
                <w:sz w:val="20"/>
                <w:szCs w:val="20"/>
              </w:rPr>
              <w:t>«Расчеты по доходам»</w:t>
            </w:r>
          </w:p>
        </w:tc>
        <w:tc>
          <w:tcPr>
            <w:tcW w:w="1701" w:type="dxa"/>
            <w:vAlign w:val="center"/>
          </w:tcPr>
          <w:p w:rsidR="007F17DD" w:rsidRPr="001E01A2" w:rsidRDefault="00486C09" w:rsidP="00486C09">
            <w:pPr>
              <w:shd w:val="clear" w:color="auto" w:fill="FFFFFF" w:themeFill="background1"/>
              <w:jc w:val="center"/>
              <w:rPr>
                <w:rFonts w:eastAsia="Times New Roman"/>
                <w:color w:val="000000"/>
                <w:sz w:val="20"/>
                <w:szCs w:val="20"/>
              </w:rPr>
            </w:pPr>
            <w:r>
              <w:rPr>
                <w:rFonts w:eastAsia="Times New Roman"/>
                <w:color w:val="000000"/>
                <w:sz w:val="20"/>
                <w:szCs w:val="20"/>
              </w:rPr>
              <w:t>4,05</w:t>
            </w:r>
          </w:p>
        </w:tc>
        <w:tc>
          <w:tcPr>
            <w:tcW w:w="1701"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1,95</w:t>
            </w:r>
          </w:p>
        </w:tc>
        <w:tc>
          <w:tcPr>
            <w:tcW w:w="1559"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- 2,1</w:t>
            </w:r>
          </w:p>
        </w:tc>
      </w:tr>
      <w:tr w:rsidR="007F17DD" w:rsidTr="00693FE4">
        <w:trPr>
          <w:trHeight w:val="280"/>
        </w:trPr>
        <w:tc>
          <w:tcPr>
            <w:tcW w:w="5070" w:type="dxa"/>
            <w:vAlign w:val="center"/>
          </w:tcPr>
          <w:p w:rsidR="007F17DD" w:rsidRDefault="007F17DD" w:rsidP="00693FE4">
            <w:pPr>
              <w:shd w:val="clear" w:color="auto" w:fill="FFFFFF" w:themeFill="background1"/>
              <w:rPr>
                <w:rFonts w:eastAsia="Times New Roman"/>
                <w:color w:val="000000"/>
                <w:sz w:val="20"/>
                <w:szCs w:val="20"/>
              </w:rPr>
            </w:pPr>
            <w:r>
              <w:rPr>
                <w:rFonts w:eastAsia="Times New Roman"/>
                <w:color w:val="000000"/>
                <w:sz w:val="20"/>
                <w:szCs w:val="20"/>
              </w:rPr>
              <w:t xml:space="preserve">1 208 00 000 </w:t>
            </w:r>
            <w:r w:rsidRPr="00D146BF">
              <w:rPr>
                <w:rFonts w:eastAsia="Times New Roman"/>
                <w:color w:val="000000"/>
                <w:sz w:val="20"/>
                <w:szCs w:val="20"/>
              </w:rPr>
              <w:t xml:space="preserve"> «Расчеты с подотчетными лицами»</w:t>
            </w:r>
          </w:p>
        </w:tc>
        <w:tc>
          <w:tcPr>
            <w:tcW w:w="1701" w:type="dxa"/>
            <w:vAlign w:val="center"/>
          </w:tcPr>
          <w:p w:rsidR="007F17DD"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0,9</w:t>
            </w:r>
          </w:p>
        </w:tc>
        <w:tc>
          <w:tcPr>
            <w:tcW w:w="1701" w:type="dxa"/>
            <w:vAlign w:val="center"/>
          </w:tcPr>
          <w:p w:rsidR="007F17DD"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w:t>
            </w:r>
          </w:p>
        </w:tc>
        <w:tc>
          <w:tcPr>
            <w:tcW w:w="1559"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- 0,9</w:t>
            </w:r>
          </w:p>
        </w:tc>
      </w:tr>
      <w:tr w:rsidR="007F17DD" w:rsidTr="00693FE4">
        <w:trPr>
          <w:trHeight w:val="280"/>
        </w:trPr>
        <w:tc>
          <w:tcPr>
            <w:tcW w:w="5070" w:type="dxa"/>
            <w:vAlign w:val="center"/>
          </w:tcPr>
          <w:p w:rsidR="007F17DD" w:rsidRPr="001E01A2" w:rsidRDefault="007F17DD" w:rsidP="00693FE4">
            <w:pPr>
              <w:shd w:val="clear" w:color="auto" w:fill="FFFFFF" w:themeFill="background1"/>
              <w:rPr>
                <w:rFonts w:eastAsia="Times New Roman"/>
                <w:color w:val="000000"/>
                <w:sz w:val="20"/>
                <w:szCs w:val="20"/>
              </w:rPr>
            </w:pPr>
            <w:r w:rsidRPr="001E01A2">
              <w:rPr>
                <w:rFonts w:eastAsia="Times New Roman"/>
                <w:color w:val="000000"/>
                <w:sz w:val="20"/>
                <w:szCs w:val="20"/>
              </w:rPr>
              <w:t>1 302 00 000 «Расчеты по принятым обязательствам»</w:t>
            </w:r>
          </w:p>
        </w:tc>
        <w:tc>
          <w:tcPr>
            <w:tcW w:w="1701"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2 524,3</w:t>
            </w:r>
          </w:p>
        </w:tc>
        <w:tc>
          <w:tcPr>
            <w:tcW w:w="1701"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6 812,1</w:t>
            </w:r>
          </w:p>
        </w:tc>
        <w:tc>
          <w:tcPr>
            <w:tcW w:w="1559"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+ 4 287,8</w:t>
            </w:r>
          </w:p>
        </w:tc>
      </w:tr>
      <w:tr w:rsidR="007F17DD" w:rsidTr="00693FE4">
        <w:trPr>
          <w:trHeight w:val="280"/>
        </w:trPr>
        <w:tc>
          <w:tcPr>
            <w:tcW w:w="5070" w:type="dxa"/>
            <w:vAlign w:val="center"/>
          </w:tcPr>
          <w:p w:rsidR="007F17DD" w:rsidRPr="001E01A2" w:rsidRDefault="007F17DD" w:rsidP="00693FE4">
            <w:pPr>
              <w:shd w:val="clear" w:color="auto" w:fill="FFFFFF" w:themeFill="background1"/>
              <w:rPr>
                <w:rFonts w:eastAsia="Times New Roman"/>
                <w:color w:val="000000"/>
                <w:sz w:val="20"/>
                <w:szCs w:val="20"/>
              </w:rPr>
            </w:pPr>
            <w:r w:rsidRPr="001E01A2">
              <w:rPr>
                <w:rFonts w:eastAsia="Times New Roman"/>
                <w:color w:val="000000"/>
                <w:sz w:val="20"/>
                <w:szCs w:val="20"/>
              </w:rPr>
              <w:t>1 303 00 000 «Расчеты по платежам в бюджеты»</w:t>
            </w:r>
          </w:p>
        </w:tc>
        <w:tc>
          <w:tcPr>
            <w:tcW w:w="1701"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3 228,8</w:t>
            </w:r>
          </w:p>
        </w:tc>
        <w:tc>
          <w:tcPr>
            <w:tcW w:w="1701"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2 948,9</w:t>
            </w:r>
          </w:p>
        </w:tc>
        <w:tc>
          <w:tcPr>
            <w:tcW w:w="1559"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- 279,9</w:t>
            </w:r>
          </w:p>
        </w:tc>
      </w:tr>
      <w:tr w:rsidR="007F17DD" w:rsidTr="00693FE4">
        <w:trPr>
          <w:trHeight w:val="280"/>
        </w:trPr>
        <w:tc>
          <w:tcPr>
            <w:tcW w:w="5070" w:type="dxa"/>
            <w:vAlign w:val="center"/>
          </w:tcPr>
          <w:p w:rsidR="007F17DD" w:rsidRPr="001E01A2" w:rsidRDefault="007F17DD" w:rsidP="00693FE4">
            <w:pPr>
              <w:shd w:val="clear" w:color="auto" w:fill="FFFFFF" w:themeFill="background1"/>
              <w:rPr>
                <w:rFonts w:eastAsia="Times New Roman"/>
                <w:color w:val="000000"/>
                <w:sz w:val="20"/>
                <w:szCs w:val="20"/>
              </w:rPr>
            </w:pPr>
            <w:r>
              <w:rPr>
                <w:rFonts w:eastAsia="Times New Roman"/>
                <w:color w:val="000000"/>
                <w:sz w:val="20"/>
                <w:szCs w:val="20"/>
              </w:rPr>
              <w:t xml:space="preserve">1 304 00 000 </w:t>
            </w:r>
            <w:r w:rsidRPr="00D146BF">
              <w:rPr>
                <w:rFonts w:eastAsia="Times New Roman"/>
                <w:color w:val="000000"/>
                <w:sz w:val="20"/>
                <w:szCs w:val="20"/>
              </w:rPr>
              <w:t>«Прочие с расчеты с кредиторами»</w:t>
            </w:r>
          </w:p>
        </w:tc>
        <w:tc>
          <w:tcPr>
            <w:tcW w:w="1701" w:type="dxa"/>
            <w:vAlign w:val="center"/>
          </w:tcPr>
          <w:p w:rsidR="007F17DD" w:rsidRDefault="00693FE4" w:rsidP="00486C09">
            <w:pPr>
              <w:shd w:val="clear" w:color="auto" w:fill="FFFFFF" w:themeFill="background1"/>
              <w:jc w:val="center"/>
              <w:rPr>
                <w:rFonts w:eastAsia="Times New Roman"/>
                <w:color w:val="000000"/>
                <w:sz w:val="20"/>
                <w:szCs w:val="20"/>
              </w:rPr>
            </w:pPr>
            <w:r>
              <w:rPr>
                <w:rFonts w:eastAsia="Times New Roman"/>
                <w:color w:val="000000"/>
                <w:sz w:val="20"/>
                <w:szCs w:val="20"/>
              </w:rPr>
              <w:t>18,</w:t>
            </w:r>
            <w:r w:rsidR="00486C09">
              <w:rPr>
                <w:rFonts w:eastAsia="Times New Roman"/>
                <w:color w:val="000000"/>
                <w:sz w:val="20"/>
                <w:szCs w:val="20"/>
              </w:rPr>
              <w:t>9</w:t>
            </w:r>
          </w:p>
        </w:tc>
        <w:tc>
          <w:tcPr>
            <w:tcW w:w="1701" w:type="dxa"/>
            <w:vAlign w:val="center"/>
          </w:tcPr>
          <w:p w:rsidR="007F17DD" w:rsidRDefault="00693FE4" w:rsidP="00486C09">
            <w:pPr>
              <w:shd w:val="clear" w:color="auto" w:fill="FFFFFF" w:themeFill="background1"/>
              <w:jc w:val="center"/>
              <w:rPr>
                <w:rFonts w:eastAsia="Times New Roman"/>
                <w:color w:val="000000"/>
                <w:sz w:val="20"/>
                <w:szCs w:val="20"/>
              </w:rPr>
            </w:pPr>
            <w:r>
              <w:rPr>
                <w:rFonts w:eastAsia="Times New Roman"/>
                <w:color w:val="000000"/>
                <w:sz w:val="20"/>
                <w:szCs w:val="20"/>
              </w:rPr>
              <w:t>34,</w:t>
            </w:r>
            <w:r w:rsidR="00486C09">
              <w:rPr>
                <w:rFonts w:eastAsia="Times New Roman"/>
                <w:color w:val="000000"/>
                <w:sz w:val="20"/>
                <w:szCs w:val="20"/>
              </w:rPr>
              <w:t>3</w:t>
            </w:r>
          </w:p>
        </w:tc>
        <w:tc>
          <w:tcPr>
            <w:tcW w:w="1559" w:type="dxa"/>
            <w:vAlign w:val="center"/>
          </w:tcPr>
          <w:p w:rsidR="007F17DD" w:rsidRPr="001E01A2" w:rsidRDefault="00486C09" w:rsidP="00693FE4">
            <w:pPr>
              <w:shd w:val="clear" w:color="auto" w:fill="FFFFFF" w:themeFill="background1"/>
              <w:jc w:val="center"/>
              <w:rPr>
                <w:rFonts w:eastAsia="Times New Roman"/>
                <w:color w:val="000000"/>
                <w:sz w:val="20"/>
                <w:szCs w:val="20"/>
              </w:rPr>
            </w:pPr>
            <w:r>
              <w:rPr>
                <w:rFonts w:eastAsia="Times New Roman"/>
                <w:color w:val="000000"/>
                <w:sz w:val="20"/>
                <w:szCs w:val="20"/>
              </w:rPr>
              <w:t>+ 15,4</w:t>
            </w:r>
          </w:p>
        </w:tc>
      </w:tr>
      <w:tr w:rsidR="007F17DD" w:rsidTr="00693FE4">
        <w:trPr>
          <w:trHeight w:val="280"/>
        </w:trPr>
        <w:tc>
          <w:tcPr>
            <w:tcW w:w="5070" w:type="dxa"/>
            <w:vAlign w:val="center"/>
          </w:tcPr>
          <w:p w:rsidR="007F17DD" w:rsidRPr="001E01A2" w:rsidRDefault="007F17DD" w:rsidP="00693FE4">
            <w:pPr>
              <w:shd w:val="clear" w:color="auto" w:fill="FFFFFF" w:themeFill="background1"/>
              <w:jc w:val="center"/>
              <w:rPr>
                <w:rFonts w:eastAsia="Times New Roman"/>
                <w:b/>
                <w:color w:val="000000"/>
                <w:sz w:val="20"/>
                <w:szCs w:val="20"/>
              </w:rPr>
            </w:pPr>
            <w:r w:rsidRPr="001E01A2">
              <w:rPr>
                <w:rFonts w:eastAsia="Times New Roman"/>
                <w:b/>
                <w:color w:val="000000"/>
                <w:sz w:val="20"/>
                <w:szCs w:val="20"/>
              </w:rPr>
              <w:t>Итого:</w:t>
            </w:r>
          </w:p>
        </w:tc>
        <w:tc>
          <w:tcPr>
            <w:tcW w:w="1701" w:type="dxa"/>
            <w:vAlign w:val="center"/>
          </w:tcPr>
          <w:p w:rsidR="007F17DD" w:rsidRPr="001E01A2" w:rsidRDefault="00693FE4" w:rsidP="00693FE4">
            <w:pPr>
              <w:shd w:val="clear" w:color="auto" w:fill="FFFFFF" w:themeFill="background1"/>
              <w:jc w:val="center"/>
              <w:rPr>
                <w:rFonts w:eastAsia="Times New Roman"/>
                <w:b/>
                <w:color w:val="000000"/>
                <w:sz w:val="20"/>
                <w:szCs w:val="20"/>
              </w:rPr>
            </w:pPr>
            <w:r>
              <w:rPr>
                <w:rFonts w:eastAsia="Times New Roman"/>
                <w:b/>
                <w:color w:val="000000"/>
                <w:sz w:val="20"/>
                <w:szCs w:val="20"/>
              </w:rPr>
              <w:t>5 777,0</w:t>
            </w:r>
          </w:p>
        </w:tc>
        <w:tc>
          <w:tcPr>
            <w:tcW w:w="1701" w:type="dxa"/>
            <w:vAlign w:val="center"/>
          </w:tcPr>
          <w:p w:rsidR="007F17DD" w:rsidRPr="001E01A2" w:rsidRDefault="00693FE4" w:rsidP="00693FE4">
            <w:pPr>
              <w:shd w:val="clear" w:color="auto" w:fill="FFFFFF" w:themeFill="background1"/>
              <w:jc w:val="center"/>
              <w:rPr>
                <w:rFonts w:eastAsia="Times New Roman"/>
                <w:b/>
                <w:color w:val="000000"/>
                <w:sz w:val="20"/>
                <w:szCs w:val="20"/>
              </w:rPr>
            </w:pPr>
            <w:r>
              <w:rPr>
                <w:rFonts w:eastAsia="Times New Roman"/>
                <w:b/>
                <w:color w:val="000000"/>
                <w:sz w:val="20"/>
                <w:szCs w:val="20"/>
              </w:rPr>
              <w:t>9 797,2</w:t>
            </w:r>
          </w:p>
        </w:tc>
        <w:tc>
          <w:tcPr>
            <w:tcW w:w="1559" w:type="dxa"/>
            <w:vAlign w:val="center"/>
          </w:tcPr>
          <w:p w:rsidR="007F17DD" w:rsidRPr="001E01A2" w:rsidRDefault="00486C09" w:rsidP="00693FE4">
            <w:pPr>
              <w:shd w:val="clear" w:color="auto" w:fill="FFFFFF" w:themeFill="background1"/>
              <w:jc w:val="center"/>
              <w:rPr>
                <w:rFonts w:eastAsia="Times New Roman"/>
                <w:b/>
                <w:color w:val="000000"/>
                <w:sz w:val="20"/>
                <w:szCs w:val="20"/>
              </w:rPr>
            </w:pPr>
            <w:r>
              <w:rPr>
                <w:rFonts w:eastAsia="Times New Roman"/>
                <w:b/>
                <w:color w:val="000000"/>
                <w:sz w:val="20"/>
                <w:szCs w:val="20"/>
              </w:rPr>
              <w:t>+ 4 020,2</w:t>
            </w:r>
          </w:p>
        </w:tc>
      </w:tr>
    </w:tbl>
    <w:p w:rsidR="00BF04B5" w:rsidRDefault="00BF04B5" w:rsidP="00816B7C">
      <w:pPr>
        <w:shd w:val="clear" w:color="auto" w:fill="FFFFFF" w:themeFill="background1"/>
        <w:ind w:firstLine="709"/>
        <w:jc w:val="both"/>
        <w:rPr>
          <w:rFonts w:eastAsia="Times New Roman"/>
          <w:color w:val="000000"/>
          <w:szCs w:val="28"/>
        </w:rPr>
      </w:pPr>
    </w:p>
    <w:p w:rsidR="005118B0" w:rsidRDefault="007F17DD" w:rsidP="00816B7C">
      <w:pPr>
        <w:shd w:val="clear" w:color="auto" w:fill="FFFFFF" w:themeFill="background1"/>
        <w:ind w:firstLine="709"/>
        <w:jc w:val="both"/>
        <w:rPr>
          <w:rFonts w:eastAsia="Times New Roman"/>
          <w:color w:val="000000"/>
          <w:szCs w:val="28"/>
        </w:rPr>
      </w:pPr>
      <w:r>
        <w:rPr>
          <w:rFonts w:eastAsia="Times New Roman"/>
          <w:color w:val="000000"/>
          <w:szCs w:val="28"/>
        </w:rPr>
        <w:t>К</w:t>
      </w:r>
      <w:r w:rsidRPr="001904BF">
        <w:rPr>
          <w:rFonts w:eastAsia="Times New Roman"/>
          <w:color w:val="000000"/>
          <w:szCs w:val="28"/>
        </w:rPr>
        <w:t>редитор</w:t>
      </w:r>
      <w:r w:rsidR="00816B7C">
        <w:rPr>
          <w:rFonts w:eastAsia="Times New Roman"/>
          <w:color w:val="000000"/>
          <w:szCs w:val="28"/>
        </w:rPr>
        <w:t>ская задолженность на 01.</w:t>
      </w:r>
      <w:r w:rsidR="00486C09">
        <w:rPr>
          <w:rFonts w:eastAsia="Times New Roman"/>
          <w:color w:val="000000"/>
          <w:szCs w:val="28"/>
        </w:rPr>
        <w:t>10</w:t>
      </w:r>
      <w:r>
        <w:rPr>
          <w:rFonts w:eastAsia="Times New Roman"/>
          <w:color w:val="000000"/>
          <w:szCs w:val="28"/>
        </w:rPr>
        <w:t>.2024</w:t>
      </w:r>
      <w:r w:rsidRPr="001904BF">
        <w:rPr>
          <w:rFonts w:eastAsia="Times New Roman"/>
          <w:color w:val="000000"/>
          <w:szCs w:val="28"/>
        </w:rPr>
        <w:t xml:space="preserve"> г</w:t>
      </w:r>
      <w:r>
        <w:rPr>
          <w:rFonts w:eastAsia="Times New Roman"/>
          <w:color w:val="000000"/>
          <w:szCs w:val="28"/>
        </w:rPr>
        <w:t>ода</w:t>
      </w:r>
      <w:r w:rsidRPr="001904BF">
        <w:rPr>
          <w:rFonts w:eastAsia="Times New Roman"/>
          <w:color w:val="000000"/>
          <w:szCs w:val="28"/>
        </w:rPr>
        <w:t xml:space="preserve"> в сравнении</w:t>
      </w:r>
      <w:r>
        <w:rPr>
          <w:rFonts w:eastAsia="Times New Roman"/>
          <w:color w:val="000000"/>
          <w:szCs w:val="28"/>
        </w:rPr>
        <w:t xml:space="preserve"> </w:t>
      </w:r>
      <w:r w:rsidRPr="001904BF">
        <w:rPr>
          <w:rFonts w:eastAsia="Times New Roman"/>
          <w:color w:val="000000"/>
          <w:szCs w:val="28"/>
        </w:rPr>
        <w:t>с по</w:t>
      </w:r>
      <w:r w:rsidR="00816B7C">
        <w:rPr>
          <w:rFonts w:eastAsia="Times New Roman"/>
          <w:color w:val="000000"/>
          <w:szCs w:val="28"/>
        </w:rPr>
        <w:t>казателем задолженности на 01.</w:t>
      </w:r>
      <w:r w:rsidR="00486C09">
        <w:rPr>
          <w:rFonts w:eastAsia="Times New Roman"/>
          <w:color w:val="000000"/>
          <w:szCs w:val="28"/>
        </w:rPr>
        <w:t>01</w:t>
      </w:r>
      <w:r w:rsidRPr="001904BF">
        <w:rPr>
          <w:rFonts w:eastAsia="Times New Roman"/>
          <w:color w:val="000000"/>
          <w:szCs w:val="28"/>
        </w:rPr>
        <w:t>.20</w:t>
      </w:r>
      <w:r>
        <w:rPr>
          <w:rFonts w:eastAsia="Times New Roman"/>
          <w:color w:val="000000"/>
          <w:szCs w:val="28"/>
        </w:rPr>
        <w:t>2</w:t>
      </w:r>
      <w:r w:rsidR="00486C09">
        <w:rPr>
          <w:rFonts w:eastAsia="Times New Roman"/>
          <w:color w:val="000000"/>
          <w:szCs w:val="28"/>
        </w:rPr>
        <w:t>4</w:t>
      </w:r>
      <w:r w:rsidRPr="001904BF">
        <w:rPr>
          <w:rFonts w:eastAsia="Times New Roman"/>
          <w:color w:val="000000"/>
          <w:szCs w:val="28"/>
        </w:rPr>
        <w:t xml:space="preserve"> г</w:t>
      </w:r>
      <w:r>
        <w:rPr>
          <w:rFonts w:eastAsia="Times New Roman"/>
          <w:color w:val="000000"/>
          <w:szCs w:val="28"/>
        </w:rPr>
        <w:t>ода увеличилась</w:t>
      </w:r>
      <w:r w:rsidRPr="001904BF">
        <w:rPr>
          <w:rFonts w:eastAsia="Times New Roman"/>
          <w:color w:val="000000"/>
          <w:szCs w:val="28"/>
        </w:rPr>
        <w:t xml:space="preserve">  на </w:t>
      </w:r>
      <w:r w:rsidR="00486C09">
        <w:rPr>
          <w:rFonts w:eastAsia="Times New Roman"/>
          <w:color w:val="000000"/>
          <w:szCs w:val="28"/>
        </w:rPr>
        <w:t>4 020,2</w:t>
      </w:r>
      <w:r w:rsidRPr="001904BF">
        <w:rPr>
          <w:rFonts w:eastAsia="Times New Roman"/>
          <w:color w:val="000000"/>
          <w:szCs w:val="28"/>
        </w:rPr>
        <w:t xml:space="preserve"> тыс.</w:t>
      </w:r>
      <w:r>
        <w:rPr>
          <w:rFonts w:eastAsia="Times New Roman"/>
          <w:color w:val="000000"/>
          <w:szCs w:val="28"/>
        </w:rPr>
        <w:t xml:space="preserve"> </w:t>
      </w:r>
      <w:r w:rsidRPr="001904BF">
        <w:rPr>
          <w:rFonts w:eastAsia="Times New Roman"/>
          <w:color w:val="000000"/>
          <w:szCs w:val="28"/>
        </w:rPr>
        <w:t>руб</w:t>
      </w:r>
      <w:r>
        <w:rPr>
          <w:rFonts w:eastAsia="Times New Roman"/>
          <w:color w:val="000000"/>
          <w:szCs w:val="28"/>
        </w:rPr>
        <w:t>лей</w:t>
      </w:r>
      <w:r w:rsidR="005118B0">
        <w:rPr>
          <w:rFonts w:eastAsia="Times New Roman"/>
          <w:color w:val="000000"/>
          <w:szCs w:val="28"/>
        </w:rPr>
        <w:t>, в том числе:</w:t>
      </w:r>
    </w:p>
    <w:p w:rsidR="00486C09" w:rsidRPr="00486C09" w:rsidRDefault="00486C09" w:rsidP="005118B0">
      <w:pPr>
        <w:ind w:firstLine="709"/>
        <w:jc w:val="both"/>
        <w:rPr>
          <w:rFonts w:ascii="Segoe UI" w:eastAsia="Segoe UI" w:hAnsi="Segoe UI" w:cs="Segoe UI"/>
          <w:sz w:val="24"/>
          <w:szCs w:val="22"/>
          <w:lang w:eastAsia="ru-RU"/>
        </w:rPr>
      </w:pPr>
      <w:r w:rsidRPr="00486C09">
        <w:rPr>
          <w:rFonts w:eastAsia="Times New Roman"/>
          <w:szCs w:val="28"/>
          <w:lang w:eastAsia="ru-RU"/>
        </w:rPr>
        <w:t>Задолженность по расчетам по оплате труда,  больничным листам  на 01.10.2024г. составила 3 885,6 тыс.</w:t>
      </w:r>
      <w:r w:rsidR="005118B0">
        <w:rPr>
          <w:rFonts w:eastAsia="Times New Roman"/>
          <w:szCs w:val="28"/>
          <w:lang w:eastAsia="ru-RU"/>
        </w:rPr>
        <w:t xml:space="preserve"> </w:t>
      </w:r>
      <w:r w:rsidRPr="00486C09">
        <w:rPr>
          <w:rFonts w:eastAsia="Times New Roman"/>
          <w:szCs w:val="28"/>
          <w:lang w:eastAsia="ru-RU"/>
        </w:rPr>
        <w:t>руб</w:t>
      </w:r>
      <w:r w:rsidR="005118B0">
        <w:rPr>
          <w:rFonts w:eastAsia="Times New Roman"/>
          <w:szCs w:val="28"/>
          <w:lang w:eastAsia="ru-RU"/>
        </w:rPr>
        <w:t>лей</w:t>
      </w:r>
      <w:r w:rsidRPr="00486C09">
        <w:rPr>
          <w:rFonts w:eastAsia="Times New Roman"/>
          <w:szCs w:val="28"/>
          <w:lang w:eastAsia="ru-RU"/>
        </w:rPr>
        <w:t>. В составе задолженности – заработная плата за 2 половину сентября 2024 г. по срокам выплат до 15.10.2024 г.</w:t>
      </w:r>
      <w:r w:rsidR="009B2045">
        <w:rPr>
          <w:rFonts w:eastAsia="Times New Roman"/>
          <w:szCs w:val="28"/>
          <w:lang w:eastAsia="ru-RU"/>
        </w:rPr>
        <w:t>.</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lastRenderedPageBreak/>
        <w:t>      Задолженность за поставленные работы, товары, услуги, по прочим расходам для муниципальных нужд на отчетную дату составила 2 926,5 тыс. руб</w:t>
      </w:r>
      <w:r w:rsidR="005118B0">
        <w:rPr>
          <w:rFonts w:eastAsia="Times New Roman"/>
          <w:szCs w:val="28"/>
          <w:lang w:eastAsia="ru-RU"/>
        </w:rPr>
        <w:t>лей</w:t>
      </w:r>
      <w:r w:rsidRPr="00486C09">
        <w:rPr>
          <w:rFonts w:eastAsia="Times New Roman"/>
          <w:szCs w:val="28"/>
          <w:lang w:eastAsia="ru-RU"/>
        </w:rPr>
        <w:t>. В составе задолженности:</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задолженность за услуги связи в сумме 26,7 тыс. руб</w:t>
      </w:r>
      <w:r w:rsidR="005118B0">
        <w:rPr>
          <w:rFonts w:eastAsia="Times New Roman"/>
          <w:szCs w:val="28"/>
          <w:lang w:eastAsia="ru-RU"/>
        </w:rPr>
        <w:t>лей</w:t>
      </w:r>
      <w:r w:rsidRPr="00486C09">
        <w:rPr>
          <w:rFonts w:eastAsia="Times New Roman"/>
          <w:szCs w:val="28"/>
          <w:lang w:eastAsia="ru-RU"/>
        </w:rPr>
        <w:t xml:space="preserve"> за сентябрь 2024г. со сроками оплаты согласно контрактам, договорам до 25.10.2024г.;</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задолженность за транспортные услуги по подвозу обучающихся   в сумме 76,4 тыс.</w:t>
      </w:r>
      <w:r w:rsidR="005118B0">
        <w:rPr>
          <w:rFonts w:eastAsia="Times New Roman"/>
          <w:szCs w:val="28"/>
          <w:lang w:eastAsia="ru-RU"/>
        </w:rPr>
        <w:t xml:space="preserve"> </w:t>
      </w:r>
      <w:r w:rsidRPr="00486C09">
        <w:rPr>
          <w:rFonts w:eastAsia="Times New Roman"/>
          <w:szCs w:val="28"/>
          <w:lang w:eastAsia="ru-RU"/>
        </w:rPr>
        <w:t>руб</w:t>
      </w:r>
      <w:r w:rsidR="005118B0">
        <w:rPr>
          <w:rFonts w:eastAsia="Times New Roman"/>
          <w:szCs w:val="28"/>
          <w:lang w:eastAsia="ru-RU"/>
        </w:rPr>
        <w:t>лей</w:t>
      </w:r>
      <w:r w:rsidRPr="00486C09">
        <w:rPr>
          <w:rFonts w:eastAsia="Times New Roman"/>
          <w:szCs w:val="28"/>
          <w:lang w:eastAsia="ru-RU"/>
        </w:rPr>
        <w:t xml:space="preserve">; </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задолженность за поставленные теплоэнергетические ресурсы и водоснабжение за сентябрь 2024 г.  в сумме 141,2 тыс. руб</w:t>
      </w:r>
      <w:r w:rsidR="005118B0">
        <w:rPr>
          <w:rFonts w:eastAsia="Times New Roman"/>
          <w:szCs w:val="28"/>
          <w:lang w:eastAsia="ru-RU"/>
        </w:rPr>
        <w:t>лей</w:t>
      </w:r>
      <w:r w:rsidRPr="00486C09">
        <w:rPr>
          <w:rFonts w:eastAsia="Times New Roman"/>
          <w:szCs w:val="28"/>
          <w:lang w:eastAsia="ru-RU"/>
        </w:rPr>
        <w:t xml:space="preserve"> со сроками оплаты согласно контрактам договорам 10-18.10.2024г.;</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xml:space="preserve">- задолженность </w:t>
      </w:r>
      <w:r w:rsidRPr="00486C09">
        <w:rPr>
          <w:rFonts w:ascii="Cambria" w:eastAsia="Cambria" w:hAnsi="Cambria" w:cs="Cambria"/>
          <w:szCs w:val="28"/>
          <w:lang w:eastAsia="ru-RU"/>
        </w:rPr>
        <w:t>по возмещению коммунальных расходов, произведенных по содержанию нежилых помещений</w:t>
      </w:r>
      <w:r w:rsidRPr="00486C09">
        <w:rPr>
          <w:rFonts w:eastAsia="Times New Roman"/>
          <w:szCs w:val="28"/>
          <w:lang w:eastAsia="ru-RU"/>
        </w:rPr>
        <w:t>-1,2 тыс.</w:t>
      </w:r>
      <w:r w:rsidR="005118B0">
        <w:rPr>
          <w:rFonts w:eastAsia="Times New Roman"/>
          <w:szCs w:val="28"/>
          <w:lang w:eastAsia="ru-RU"/>
        </w:rPr>
        <w:t xml:space="preserve"> </w:t>
      </w:r>
      <w:r w:rsidRPr="00486C09">
        <w:rPr>
          <w:rFonts w:eastAsia="Times New Roman"/>
          <w:szCs w:val="28"/>
          <w:lang w:eastAsia="ru-RU"/>
        </w:rPr>
        <w:t>руб</w:t>
      </w:r>
      <w:r w:rsidR="005118B0">
        <w:rPr>
          <w:rFonts w:eastAsia="Times New Roman"/>
          <w:szCs w:val="28"/>
          <w:lang w:eastAsia="ru-RU"/>
        </w:rPr>
        <w:t>лей</w:t>
      </w:r>
      <w:r w:rsidRPr="00486C09">
        <w:rPr>
          <w:rFonts w:eastAsia="Times New Roman"/>
          <w:szCs w:val="28"/>
          <w:lang w:eastAsia="ru-RU"/>
        </w:rPr>
        <w:t>;</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задолженность по услугам за содержание имущества в сумме 17,7 тыс. руб</w:t>
      </w:r>
      <w:r w:rsidR="005118B0">
        <w:rPr>
          <w:rFonts w:eastAsia="Times New Roman"/>
          <w:szCs w:val="28"/>
          <w:lang w:eastAsia="ru-RU"/>
        </w:rPr>
        <w:t>лей</w:t>
      </w:r>
      <w:r w:rsidRPr="00486C09">
        <w:rPr>
          <w:rFonts w:eastAsia="Times New Roman"/>
          <w:szCs w:val="28"/>
          <w:lang w:eastAsia="ru-RU"/>
        </w:rPr>
        <w:t xml:space="preserve">; </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задолженность по прочим услугам составила 58,9 тыс. руб</w:t>
      </w:r>
      <w:r w:rsidR="005118B0">
        <w:rPr>
          <w:rFonts w:eastAsia="Times New Roman"/>
          <w:szCs w:val="28"/>
          <w:lang w:eastAsia="ru-RU"/>
        </w:rPr>
        <w:t>лей</w:t>
      </w:r>
      <w:r w:rsidRPr="00486C09">
        <w:rPr>
          <w:rFonts w:eastAsia="Times New Roman"/>
          <w:szCs w:val="28"/>
          <w:lang w:eastAsia="ru-RU"/>
        </w:rPr>
        <w:t>.  В состав указанной задолженности включены расходы за медицинские осмотры, за сопровождение программ;</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задолженность за приобретенные нефинансовые активы составляет 1466,9 тыс. руб</w:t>
      </w:r>
      <w:r w:rsidR="005118B0">
        <w:rPr>
          <w:rFonts w:eastAsia="Times New Roman"/>
          <w:szCs w:val="28"/>
          <w:lang w:eastAsia="ru-RU"/>
        </w:rPr>
        <w:t>лей</w:t>
      </w:r>
      <w:r w:rsidRPr="00486C09">
        <w:rPr>
          <w:rFonts w:eastAsia="Times New Roman"/>
          <w:szCs w:val="28"/>
          <w:lang w:eastAsia="ru-RU"/>
        </w:rPr>
        <w:t>,</w:t>
      </w:r>
      <w:r w:rsidR="005118B0">
        <w:rPr>
          <w:rFonts w:eastAsia="Times New Roman"/>
          <w:szCs w:val="28"/>
          <w:lang w:eastAsia="ru-RU"/>
        </w:rPr>
        <w:t xml:space="preserve"> </w:t>
      </w:r>
      <w:r w:rsidRPr="00486C09">
        <w:rPr>
          <w:rFonts w:eastAsia="Times New Roman"/>
          <w:szCs w:val="28"/>
          <w:lang w:eastAsia="ru-RU"/>
        </w:rPr>
        <w:t>в том числе за квартиру для детей-сирот – 1444,8 тыс. руб</w:t>
      </w:r>
      <w:r w:rsidR="005118B0">
        <w:rPr>
          <w:rFonts w:eastAsia="Times New Roman"/>
          <w:szCs w:val="28"/>
          <w:lang w:eastAsia="ru-RU"/>
        </w:rPr>
        <w:t>лей</w:t>
      </w:r>
      <w:r w:rsidRPr="00486C09">
        <w:rPr>
          <w:rFonts w:eastAsia="Times New Roman"/>
          <w:szCs w:val="28"/>
          <w:lang w:eastAsia="ru-RU"/>
        </w:rPr>
        <w:t>;</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задолженность по предоставлению субсидии на возмещение затрат,</w:t>
      </w:r>
      <w:r w:rsidR="005118B0">
        <w:rPr>
          <w:rFonts w:eastAsia="Times New Roman"/>
          <w:szCs w:val="28"/>
          <w:lang w:eastAsia="ru-RU"/>
        </w:rPr>
        <w:t xml:space="preserve"> </w:t>
      </w:r>
      <w:r w:rsidRPr="00486C09">
        <w:rPr>
          <w:rFonts w:eastAsia="Times New Roman"/>
          <w:szCs w:val="28"/>
          <w:lang w:eastAsia="ru-RU"/>
        </w:rPr>
        <w:t>связанных с капитальным ремонтом систем водоснабжения и водоотведения,- 341,7 тыс. руб</w:t>
      </w:r>
      <w:r w:rsidR="005118B0">
        <w:rPr>
          <w:rFonts w:eastAsia="Times New Roman"/>
          <w:szCs w:val="28"/>
          <w:lang w:eastAsia="ru-RU"/>
        </w:rPr>
        <w:t>лей</w:t>
      </w:r>
      <w:r w:rsidRPr="00486C09">
        <w:rPr>
          <w:rFonts w:eastAsia="Times New Roman"/>
          <w:szCs w:val="28"/>
          <w:lang w:eastAsia="ru-RU"/>
        </w:rPr>
        <w:t>;</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задолженность по пособиям составила  718,8 тыс. руб</w:t>
      </w:r>
      <w:r w:rsidR="005118B0">
        <w:rPr>
          <w:rFonts w:eastAsia="Times New Roman"/>
          <w:szCs w:val="28"/>
          <w:lang w:eastAsia="ru-RU"/>
        </w:rPr>
        <w:t>лей</w:t>
      </w:r>
      <w:r w:rsidRPr="00486C09">
        <w:rPr>
          <w:rFonts w:eastAsia="Times New Roman"/>
          <w:szCs w:val="28"/>
          <w:lang w:eastAsia="ru-RU"/>
        </w:rPr>
        <w:t>;</w:t>
      </w:r>
    </w:p>
    <w:p w:rsidR="00486C09" w:rsidRPr="00486C09" w:rsidRDefault="00486C09" w:rsidP="005118B0">
      <w:pPr>
        <w:jc w:val="both"/>
        <w:rPr>
          <w:rFonts w:ascii="Segoe UI" w:eastAsia="Segoe UI" w:hAnsi="Segoe UI" w:cs="Segoe UI"/>
          <w:sz w:val="24"/>
          <w:szCs w:val="22"/>
          <w:lang w:eastAsia="ru-RU"/>
        </w:rPr>
      </w:pPr>
      <w:r w:rsidRPr="00486C09">
        <w:rPr>
          <w:rFonts w:eastAsia="Times New Roman"/>
          <w:szCs w:val="28"/>
          <w:lang w:eastAsia="ru-RU"/>
        </w:rPr>
        <w:t>- пени за просрочку платежей за электрическую и тепловую энергии 28,3 тыс.</w:t>
      </w:r>
      <w:r w:rsidR="005118B0">
        <w:rPr>
          <w:rFonts w:eastAsia="Times New Roman"/>
          <w:szCs w:val="28"/>
          <w:lang w:eastAsia="ru-RU"/>
        </w:rPr>
        <w:t xml:space="preserve"> </w:t>
      </w:r>
      <w:r w:rsidRPr="00486C09">
        <w:rPr>
          <w:rFonts w:eastAsia="Times New Roman"/>
          <w:szCs w:val="28"/>
          <w:lang w:eastAsia="ru-RU"/>
        </w:rPr>
        <w:t>руб</w:t>
      </w:r>
      <w:r w:rsidR="005118B0">
        <w:rPr>
          <w:rFonts w:eastAsia="Times New Roman"/>
          <w:szCs w:val="28"/>
          <w:lang w:eastAsia="ru-RU"/>
        </w:rPr>
        <w:t>лей</w:t>
      </w:r>
      <w:r w:rsidRPr="00486C09">
        <w:rPr>
          <w:rFonts w:eastAsia="Times New Roman"/>
          <w:szCs w:val="28"/>
          <w:lang w:eastAsia="ru-RU"/>
        </w:rPr>
        <w:t>.</w:t>
      </w:r>
    </w:p>
    <w:p w:rsidR="00486C09" w:rsidRPr="00486C09" w:rsidRDefault="00486C09" w:rsidP="005118B0">
      <w:pPr>
        <w:ind w:firstLine="709"/>
        <w:jc w:val="both"/>
        <w:rPr>
          <w:rFonts w:ascii="Segoe UI" w:eastAsia="Segoe UI" w:hAnsi="Segoe UI" w:cs="Segoe UI"/>
          <w:sz w:val="24"/>
          <w:szCs w:val="22"/>
          <w:lang w:eastAsia="ru-RU"/>
        </w:rPr>
      </w:pPr>
      <w:r w:rsidRPr="00486C09">
        <w:rPr>
          <w:rFonts w:eastAsia="Times New Roman"/>
          <w:szCs w:val="28"/>
          <w:lang w:eastAsia="ru-RU"/>
        </w:rPr>
        <w:t>Наибольший удельный вес в сумме кредиторской задолженности за товары, работы, услуги на конец отчетного периода занимает задолженность за нефинансовые активы – 50,1 %.</w:t>
      </w:r>
    </w:p>
    <w:p w:rsidR="00486C09" w:rsidRPr="00486C09" w:rsidRDefault="00486C09" w:rsidP="005118B0">
      <w:pPr>
        <w:ind w:firstLine="709"/>
        <w:jc w:val="both"/>
        <w:rPr>
          <w:rFonts w:ascii="Segoe UI" w:eastAsia="Segoe UI" w:hAnsi="Segoe UI" w:cs="Segoe UI"/>
          <w:sz w:val="24"/>
          <w:szCs w:val="22"/>
          <w:lang w:eastAsia="ru-RU"/>
        </w:rPr>
      </w:pPr>
      <w:r w:rsidRPr="00486C09">
        <w:rPr>
          <w:rFonts w:eastAsia="Times New Roman"/>
          <w:szCs w:val="28"/>
          <w:lang w:eastAsia="ru-RU"/>
        </w:rPr>
        <w:t>В составе задолженности по счетам 303 00 (2 948,9 тыс. руб.) отражена задолженность по единому страховому тарифу, подоходному налогу, а также по транспортному налогу и налогу на имущество юридических лиц.</w:t>
      </w:r>
    </w:p>
    <w:p w:rsidR="00486C09" w:rsidRPr="00486C09" w:rsidRDefault="00486C09" w:rsidP="005118B0">
      <w:pPr>
        <w:ind w:firstLine="709"/>
        <w:jc w:val="both"/>
        <w:rPr>
          <w:rFonts w:ascii="Segoe UI" w:eastAsia="Segoe UI" w:hAnsi="Segoe UI" w:cs="Segoe UI"/>
          <w:sz w:val="24"/>
          <w:szCs w:val="22"/>
          <w:lang w:eastAsia="ru-RU"/>
        </w:rPr>
      </w:pPr>
      <w:r w:rsidRPr="00486C09">
        <w:rPr>
          <w:rFonts w:eastAsia="Times New Roman"/>
          <w:szCs w:val="28"/>
          <w:lang w:eastAsia="ru-RU"/>
        </w:rPr>
        <w:t>По счету 1 304 03 (34,3 тыс. руб.) на конец отчетного периода отражены суммы профсоюзных взносов, удержаний по исполнительным листам из заработной платы работников.</w:t>
      </w:r>
    </w:p>
    <w:p w:rsidR="00486C09" w:rsidRPr="00486C09" w:rsidRDefault="00486C09" w:rsidP="005118B0">
      <w:pPr>
        <w:ind w:firstLine="709"/>
        <w:jc w:val="both"/>
        <w:rPr>
          <w:rFonts w:ascii="Segoe UI" w:eastAsia="Segoe UI" w:hAnsi="Segoe UI" w:cs="Segoe UI"/>
          <w:sz w:val="24"/>
          <w:szCs w:val="22"/>
          <w:lang w:eastAsia="ru-RU"/>
        </w:rPr>
      </w:pPr>
      <w:r w:rsidRPr="00486C09">
        <w:rPr>
          <w:rFonts w:eastAsia="Times New Roman"/>
          <w:szCs w:val="28"/>
          <w:lang w:eastAsia="ru-RU"/>
        </w:rPr>
        <w:t>Доходы будущих периодов на конец отчетного периода составили 1 363 096,4 тыс. руб.  Наибольшая доля в указанных доходах приходится на доходы по безвозмездным поступлениям от других бюджетов – 92,3 % (или  1 258 993,9тыс. руб.).</w:t>
      </w:r>
    </w:p>
    <w:p w:rsidR="00816B7C" w:rsidRDefault="00816B7C" w:rsidP="00816B7C">
      <w:pPr>
        <w:ind w:firstLine="709"/>
        <w:jc w:val="both"/>
        <w:rPr>
          <w:sz w:val="24"/>
        </w:rPr>
      </w:pPr>
      <w:r>
        <w:t>По состоянию на 01.07.2024 года в муниципальном образовании «Починковский район» Смоленской области просроченная кредиторская задолженность отсутствует.</w:t>
      </w:r>
    </w:p>
    <w:p w:rsidR="00816B7C" w:rsidRDefault="00816B7C" w:rsidP="00816B7C">
      <w:pPr>
        <w:jc w:val="both"/>
        <w:rPr>
          <w:sz w:val="24"/>
        </w:rPr>
      </w:pPr>
    </w:p>
    <w:p w:rsidR="002C44CC" w:rsidRDefault="002C44CC" w:rsidP="00816B7C">
      <w:pPr>
        <w:pStyle w:val="a9"/>
        <w:shd w:val="clear" w:color="auto" w:fill="FFFFFF" w:themeFill="background1"/>
        <w:spacing w:after="0" w:line="240" w:lineRule="auto"/>
        <w:ind w:left="0" w:firstLine="709"/>
        <w:jc w:val="both"/>
        <w:rPr>
          <w:rFonts w:eastAsiaTheme="minorEastAsia"/>
          <w:b/>
          <w:szCs w:val="28"/>
          <w:lang w:eastAsia="ru-RU"/>
        </w:rPr>
      </w:pPr>
      <w:r>
        <w:rPr>
          <w:rFonts w:eastAsia="Times New Roman"/>
          <w:b/>
          <w:szCs w:val="28"/>
          <w:lang w:eastAsia="ru-RU"/>
        </w:rPr>
        <w:t xml:space="preserve">По вопросу </w:t>
      </w:r>
      <w:r w:rsidR="00277C8C" w:rsidRPr="006945EB">
        <w:rPr>
          <w:rFonts w:eastAsia="Times New Roman"/>
          <w:b/>
          <w:szCs w:val="28"/>
          <w:lang w:eastAsia="ru-RU"/>
        </w:rPr>
        <w:t>4.2.1.</w:t>
      </w:r>
      <w:r w:rsidR="00277C8C" w:rsidRPr="006945EB">
        <w:rPr>
          <w:rFonts w:eastAsia="Times New Roman"/>
          <w:szCs w:val="28"/>
          <w:lang w:eastAsia="ru-RU"/>
        </w:rPr>
        <w:t xml:space="preserve"> </w:t>
      </w:r>
      <w:r w:rsidRPr="002C44CC">
        <w:rPr>
          <w:rFonts w:eastAsiaTheme="minorEastAsia"/>
          <w:b/>
          <w:szCs w:val="28"/>
          <w:lang w:eastAsia="ru-RU"/>
        </w:rPr>
        <w:t xml:space="preserve">Проверка представленных форм бюджетной отчетности на соответствие требованиям Приказа Минфина России от 28.12.2010 N 191н (ред. от 07.03.2024) "Об утверждении Инструкции о порядке </w:t>
      </w:r>
      <w:r w:rsidRPr="002C44CC">
        <w:rPr>
          <w:rFonts w:eastAsiaTheme="minorEastAsia"/>
          <w:b/>
          <w:szCs w:val="28"/>
          <w:lang w:eastAsia="ru-RU"/>
        </w:rPr>
        <w:lastRenderedPageBreak/>
        <w:t>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r w:rsidR="00816B7C">
        <w:rPr>
          <w:rFonts w:eastAsiaTheme="minorEastAsia"/>
          <w:b/>
          <w:szCs w:val="28"/>
          <w:lang w:eastAsia="ru-RU"/>
        </w:rPr>
        <w:t xml:space="preserve">. </w:t>
      </w:r>
      <w:r w:rsidRPr="002C44CC">
        <w:rPr>
          <w:rFonts w:eastAsiaTheme="minorEastAsia"/>
          <w:b/>
          <w:szCs w:val="28"/>
          <w:lang w:eastAsia="ru-RU"/>
        </w:rPr>
        <w:t xml:space="preserve">   </w:t>
      </w:r>
    </w:p>
    <w:p w:rsidR="00213A3E" w:rsidRPr="00213A3E" w:rsidRDefault="00213A3E" w:rsidP="00816B7C">
      <w:pPr>
        <w:ind w:firstLine="709"/>
        <w:jc w:val="both"/>
        <w:rPr>
          <w:rFonts w:eastAsia="Calibri"/>
          <w:szCs w:val="28"/>
        </w:rPr>
      </w:pPr>
      <w:r w:rsidRPr="00213A3E">
        <w:rPr>
          <w:rFonts w:eastAsia="Calibri"/>
          <w:szCs w:val="28"/>
        </w:rPr>
        <w:t xml:space="preserve">В соответствии с п.5 ст.264.2 БК РФ отчет об исполнении местного бюджета за </w:t>
      </w:r>
      <w:r w:rsidR="002B31D0">
        <w:rPr>
          <w:rFonts w:eastAsia="Calibri"/>
          <w:szCs w:val="28"/>
        </w:rPr>
        <w:t>9 месяцев</w:t>
      </w:r>
      <w:r w:rsidR="00E23DD9">
        <w:rPr>
          <w:rFonts w:eastAsia="Calibri"/>
          <w:szCs w:val="28"/>
        </w:rPr>
        <w:t xml:space="preserve"> </w:t>
      </w:r>
      <w:r w:rsidRPr="00213A3E">
        <w:rPr>
          <w:rFonts w:eastAsia="Calibri"/>
          <w:szCs w:val="28"/>
        </w:rPr>
        <w:t>текущего финансового года утверждается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213A3E" w:rsidRPr="00213A3E" w:rsidRDefault="00213A3E" w:rsidP="00C76A28">
      <w:pPr>
        <w:ind w:firstLine="709"/>
        <w:jc w:val="both"/>
        <w:rPr>
          <w:rFonts w:eastAsia="Calibri"/>
          <w:szCs w:val="28"/>
        </w:rPr>
      </w:pPr>
      <w:r w:rsidRPr="00213A3E">
        <w:rPr>
          <w:rFonts w:eastAsia="Calibri"/>
          <w:szCs w:val="28"/>
        </w:rPr>
        <w:t>В соответствии с п.5 ст.264.2 БК РФ,  ч. 15. п.1 Положения о бюджетном процессе, отчет об исполнении бюджета муниципального образования «Починковский район»</w:t>
      </w:r>
      <w:r w:rsidR="001F6471">
        <w:rPr>
          <w:rFonts w:eastAsia="Calibri"/>
          <w:szCs w:val="28"/>
        </w:rPr>
        <w:t xml:space="preserve"> Смоленской области за </w:t>
      </w:r>
      <w:r w:rsidR="00AF4BD6">
        <w:rPr>
          <w:rFonts w:eastAsia="Calibri"/>
          <w:szCs w:val="28"/>
        </w:rPr>
        <w:t>9 месяцев</w:t>
      </w:r>
      <w:r w:rsidR="001F6471">
        <w:rPr>
          <w:rFonts w:eastAsia="Calibri"/>
          <w:szCs w:val="28"/>
        </w:rPr>
        <w:t xml:space="preserve"> 2024</w:t>
      </w:r>
      <w:r w:rsidR="006F7255">
        <w:rPr>
          <w:rFonts w:eastAsia="Calibri"/>
          <w:szCs w:val="28"/>
        </w:rPr>
        <w:t xml:space="preserve"> года пред</w:t>
      </w:r>
      <w:r w:rsidRPr="00213A3E">
        <w:rPr>
          <w:rFonts w:eastAsia="Calibri"/>
          <w:szCs w:val="28"/>
        </w:rPr>
        <w:t>ставлен Администрацией муниципального образования «Починковс</w:t>
      </w:r>
      <w:r w:rsidR="001F6471">
        <w:rPr>
          <w:rFonts w:eastAsia="Calibri"/>
          <w:szCs w:val="28"/>
        </w:rPr>
        <w:t>кий район» Смоленской области 0</w:t>
      </w:r>
      <w:r w:rsidR="00AF4BD6">
        <w:rPr>
          <w:rFonts w:eastAsia="Calibri"/>
          <w:szCs w:val="28"/>
        </w:rPr>
        <w:t>8</w:t>
      </w:r>
      <w:r w:rsidR="001F6471">
        <w:rPr>
          <w:rFonts w:eastAsia="Calibri"/>
          <w:szCs w:val="28"/>
        </w:rPr>
        <w:t>.</w:t>
      </w:r>
      <w:r w:rsidR="00AF4BD6">
        <w:rPr>
          <w:rFonts w:eastAsia="Calibri"/>
          <w:szCs w:val="28"/>
        </w:rPr>
        <w:t>11</w:t>
      </w:r>
      <w:r w:rsidR="001F6471">
        <w:rPr>
          <w:rFonts w:eastAsia="Calibri"/>
          <w:szCs w:val="28"/>
        </w:rPr>
        <w:t>.2024</w:t>
      </w:r>
      <w:r w:rsidR="00225758">
        <w:rPr>
          <w:rFonts w:eastAsia="Calibri"/>
          <w:szCs w:val="28"/>
        </w:rPr>
        <w:t xml:space="preserve"> года</w:t>
      </w:r>
      <w:r w:rsidRPr="00213A3E">
        <w:rPr>
          <w:rFonts w:eastAsia="Calibri"/>
          <w:szCs w:val="28"/>
        </w:rPr>
        <w:t>.</w:t>
      </w:r>
    </w:p>
    <w:p w:rsidR="00213A3E" w:rsidRPr="00213A3E" w:rsidRDefault="00213A3E" w:rsidP="00C76A28">
      <w:pPr>
        <w:ind w:firstLine="709"/>
        <w:jc w:val="both"/>
        <w:rPr>
          <w:rFonts w:eastAsia="Calibri"/>
          <w:szCs w:val="28"/>
        </w:rPr>
      </w:pPr>
      <w:r w:rsidRPr="00213A3E">
        <w:rPr>
          <w:rFonts w:eastAsia="Calibri"/>
          <w:szCs w:val="28"/>
        </w:rPr>
        <w:t xml:space="preserve">Отчёт утвержден распоряжением </w:t>
      </w:r>
      <w:bookmarkStart w:id="1" w:name="_Hlk71029886"/>
      <w:r w:rsidRPr="00213A3E">
        <w:rPr>
          <w:rFonts w:eastAsia="Calibri"/>
          <w:szCs w:val="28"/>
        </w:rPr>
        <w:t>Администрации муниципального образования «Починковский</w:t>
      </w:r>
      <w:r w:rsidR="00426843">
        <w:rPr>
          <w:rFonts w:eastAsia="Calibri"/>
          <w:szCs w:val="28"/>
        </w:rPr>
        <w:t xml:space="preserve"> район» Смоленско</w:t>
      </w:r>
      <w:r w:rsidR="00E23DD9">
        <w:rPr>
          <w:rFonts w:eastAsia="Calibri"/>
          <w:szCs w:val="28"/>
        </w:rPr>
        <w:t>й области от 0</w:t>
      </w:r>
      <w:r w:rsidR="00AF4BD6">
        <w:rPr>
          <w:rFonts w:eastAsia="Calibri"/>
          <w:szCs w:val="28"/>
        </w:rPr>
        <w:t>7</w:t>
      </w:r>
      <w:r w:rsidR="00E23DD9">
        <w:rPr>
          <w:rFonts w:eastAsia="Calibri"/>
          <w:szCs w:val="28"/>
        </w:rPr>
        <w:t>.</w:t>
      </w:r>
      <w:r w:rsidR="00AF4BD6">
        <w:rPr>
          <w:rFonts w:eastAsia="Calibri"/>
          <w:szCs w:val="28"/>
        </w:rPr>
        <w:t>11</w:t>
      </w:r>
      <w:r w:rsidR="00E23DD9">
        <w:rPr>
          <w:rFonts w:eastAsia="Calibri"/>
          <w:szCs w:val="28"/>
        </w:rPr>
        <w:t>.2024 №</w:t>
      </w:r>
      <w:r w:rsidR="00AF4BD6">
        <w:rPr>
          <w:rFonts w:eastAsia="Calibri"/>
          <w:szCs w:val="28"/>
        </w:rPr>
        <w:t>1347</w:t>
      </w:r>
      <w:r w:rsidRPr="00213A3E">
        <w:rPr>
          <w:rFonts w:eastAsia="Calibri"/>
          <w:szCs w:val="28"/>
        </w:rPr>
        <w:t>-р/адм «Об утверждении отчета об использовании бюджета муниципального образования «Починковский рай</w:t>
      </w:r>
      <w:r w:rsidR="00225758">
        <w:rPr>
          <w:rFonts w:eastAsia="Calibri"/>
          <w:szCs w:val="28"/>
        </w:rPr>
        <w:t>он» Смоленской о</w:t>
      </w:r>
      <w:r w:rsidR="00E23DD9">
        <w:rPr>
          <w:rFonts w:eastAsia="Calibri"/>
          <w:szCs w:val="28"/>
        </w:rPr>
        <w:t xml:space="preserve">бласти за </w:t>
      </w:r>
      <w:r w:rsidR="00314E76">
        <w:rPr>
          <w:rFonts w:eastAsia="Calibri"/>
          <w:szCs w:val="28"/>
        </w:rPr>
        <w:t>9 месяцев</w:t>
      </w:r>
      <w:r w:rsidR="001F6471">
        <w:rPr>
          <w:rFonts w:eastAsia="Calibri"/>
          <w:szCs w:val="28"/>
        </w:rPr>
        <w:t xml:space="preserve"> 2024</w:t>
      </w:r>
      <w:r w:rsidRPr="00213A3E">
        <w:rPr>
          <w:rFonts w:eastAsia="Calibri"/>
          <w:szCs w:val="28"/>
        </w:rPr>
        <w:t xml:space="preserve"> года», </w:t>
      </w:r>
      <w:bookmarkEnd w:id="1"/>
      <w:r w:rsidRPr="00213A3E">
        <w:rPr>
          <w:rFonts w:eastAsia="Calibri"/>
          <w:szCs w:val="28"/>
        </w:rPr>
        <w:t>то есть не позднее 15 числа второго месяца, следующего за отчетным периодом.</w:t>
      </w:r>
    </w:p>
    <w:p w:rsidR="00213A3E" w:rsidRPr="00213A3E" w:rsidRDefault="00213A3E" w:rsidP="00C76A28">
      <w:pPr>
        <w:ind w:firstLine="709"/>
        <w:jc w:val="both"/>
        <w:rPr>
          <w:rFonts w:eastAsia="Calibri"/>
          <w:szCs w:val="28"/>
        </w:rPr>
      </w:pPr>
      <w:r w:rsidRPr="00213A3E">
        <w:rPr>
          <w:rFonts w:eastAsia="Calibri"/>
          <w:szCs w:val="28"/>
        </w:rPr>
        <w:t>Следовательно, Администрацией муниципального образования «Починковский район» Смоленской области, требования ст.264.2 БК РФ и ч.15 Положения о бюджетном процессе, в части соблюдения сроков утверждения о</w:t>
      </w:r>
      <w:r w:rsidR="00426843">
        <w:rPr>
          <w:rFonts w:eastAsia="Calibri"/>
          <w:szCs w:val="28"/>
        </w:rPr>
        <w:t>тчета об</w:t>
      </w:r>
      <w:r w:rsidR="00E23DD9">
        <w:rPr>
          <w:rFonts w:eastAsia="Calibri"/>
          <w:szCs w:val="28"/>
        </w:rPr>
        <w:t xml:space="preserve"> исполнении бюджета за </w:t>
      </w:r>
      <w:r w:rsidR="002B31D0">
        <w:rPr>
          <w:rFonts w:eastAsia="Calibri"/>
          <w:szCs w:val="28"/>
        </w:rPr>
        <w:t>9 месяцев</w:t>
      </w:r>
      <w:r w:rsidR="001F6471">
        <w:rPr>
          <w:rFonts w:eastAsia="Calibri"/>
          <w:szCs w:val="28"/>
        </w:rPr>
        <w:t xml:space="preserve"> 2024</w:t>
      </w:r>
      <w:r w:rsidRPr="00213A3E">
        <w:rPr>
          <w:rFonts w:eastAsia="Calibri"/>
          <w:szCs w:val="28"/>
        </w:rPr>
        <w:t xml:space="preserve"> года соблюдены.</w:t>
      </w:r>
    </w:p>
    <w:p w:rsidR="003A5032" w:rsidRPr="003A5032" w:rsidRDefault="003A5032" w:rsidP="00C76A28">
      <w:pPr>
        <w:ind w:firstLine="708"/>
        <w:jc w:val="both"/>
        <w:rPr>
          <w:rFonts w:eastAsia="Times New Roman"/>
          <w:color w:val="000000"/>
          <w:szCs w:val="28"/>
        </w:rPr>
      </w:pPr>
      <w:r>
        <w:rPr>
          <w:rFonts w:eastAsia="Times New Roman"/>
          <w:szCs w:val="28"/>
        </w:rPr>
        <w:t xml:space="preserve">Отчет об исполнении бюджета муниципального образования «Починковский район» Смоленской области  </w:t>
      </w:r>
      <w:r w:rsidR="00E23DD9">
        <w:rPr>
          <w:rFonts w:eastAsia="Times New Roman"/>
          <w:szCs w:val="28"/>
        </w:rPr>
        <w:t xml:space="preserve">за </w:t>
      </w:r>
      <w:r w:rsidR="002B31D0">
        <w:rPr>
          <w:rFonts w:eastAsia="Times New Roman"/>
          <w:szCs w:val="28"/>
        </w:rPr>
        <w:t>9 месяцев</w:t>
      </w:r>
      <w:r w:rsidRPr="003A5032">
        <w:rPr>
          <w:rFonts w:eastAsia="Times New Roman"/>
          <w:szCs w:val="28"/>
        </w:rPr>
        <w:t xml:space="preserve"> 2024 года предоставлен в полном объеме, по составу и формам соответствует требованиям  </w:t>
      </w:r>
      <w:r w:rsidRPr="003A5032">
        <w:rPr>
          <w:rFonts w:eastAsia="Times New Roman"/>
          <w:color w:val="000000"/>
          <w:szCs w:val="28"/>
        </w:rPr>
        <w:t>Приказа Минфина России от 28.12.2010 N 191н (ред. от 07.03.2024)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p>
    <w:p w:rsidR="001E7301" w:rsidRDefault="001E7301" w:rsidP="00C76A28">
      <w:pPr>
        <w:ind w:firstLine="709"/>
        <w:jc w:val="both"/>
        <w:rPr>
          <w:b/>
          <w:szCs w:val="28"/>
        </w:rPr>
      </w:pPr>
    </w:p>
    <w:p w:rsidR="00277C8C" w:rsidRDefault="00E96DC5" w:rsidP="00C76A28">
      <w:pPr>
        <w:ind w:firstLine="709"/>
        <w:jc w:val="both"/>
        <w:rPr>
          <w:b/>
          <w:szCs w:val="28"/>
        </w:rPr>
      </w:pPr>
      <w:r>
        <w:rPr>
          <w:b/>
          <w:szCs w:val="28"/>
        </w:rPr>
        <w:t>Предложения</w:t>
      </w:r>
      <w:r w:rsidR="00277C8C" w:rsidRPr="005B1559">
        <w:rPr>
          <w:b/>
          <w:szCs w:val="28"/>
        </w:rPr>
        <w:t>:</w:t>
      </w:r>
    </w:p>
    <w:p w:rsidR="00CC709E" w:rsidRDefault="0042234A" w:rsidP="00C76A28">
      <w:pPr>
        <w:ind w:firstLine="709"/>
        <w:jc w:val="both"/>
        <w:rPr>
          <w:szCs w:val="28"/>
        </w:rPr>
      </w:pPr>
      <w:r w:rsidRPr="00CC78EA">
        <w:rPr>
          <w:szCs w:val="28"/>
        </w:rPr>
        <w:t>Контрольно-ревизионная комиссия муниципального образования «Починковский район» Смоленской о</w:t>
      </w:r>
      <w:r w:rsidR="003A5032">
        <w:rPr>
          <w:szCs w:val="28"/>
        </w:rPr>
        <w:t>бласти</w:t>
      </w:r>
      <w:r w:rsidR="00CC709E">
        <w:rPr>
          <w:szCs w:val="28"/>
        </w:rPr>
        <w:t xml:space="preserve"> рекомендует рассмотреть и принять к сведению</w:t>
      </w:r>
      <w:r w:rsidR="003A5032">
        <w:rPr>
          <w:szCs w:val="28"/>
        </w:rPr>
        <w:t xml:space="preserve">  </w:t>
      </w:r>
      <w:r w:rsidR="00CC709E">
        <w:rPr>
          <w:szCs w:val="28"/>
        </w:rPr>
        <w:t>«О</w:t>
      </w:r>
      <w:r w:rsidR="00CC709E" w:rsidRPr="00CC78EA">
        <w:rPr>
          <w:szCs w:val="28"/>
        </w:rPr>
        <w:t>тчет об исполнении бюджета</w:t>
      </w:r>
      <w:r w:rsidR="00CC709E">
        <w:rPr>
          <w:szCs w:val="28"/>
        </w:rPr>
        <w:t xml:space="preserve"> муниципального образования «Починковский район» Смоленской области за 9 месяцев 2024 года».</w:t>
      </w:r>
    </w:p>
    <w:p w:rsidR="00CC709E" w:rsidRDefault="00CC709E" w:rsidP="00C76A28">
      <w:pPr>
        <w:ind w:firstLine="709"/>
        <w:jc w:val="both"/>
        <w:rPr>
          <w:szCs w:val="28"/>
        </w:rPr>
      </w:pPr>
    </w:p>
    <w:p w:rsidR="008B79FE" w:rsidRPr="0042234A" w:rsidRDefault="008B79FE" w:rsidP="00C76A28">
      <w:pPr>
        <w:jc w:val="both"/>
        <w:rPr>
          <w:color w:val="FF0000"/>
          <w:szCs w:val="28"/>
        </w:rPr>
      </w:pPr>
    </w:p>
    <w:p w:rsidR="00277C8C" w:rsidRPr="0065652C" w:rsidRDefault="00277C8C" w:rsidP="00C76A28">
      <w:pPr>
        <w:jc w:val="both"/>
        <w:rPr>
          <w:rFonts w:eastAsia="Times New Roman"/>
          <w:szCs w:val="28"/>
          <w:lang w:eastAsia="ru-RU"/>
        </w:rPr>
      </w:pPr>
      <w:r>
        <w:rPr>
          <w:szCs w:val="28"/>
        </w:rPr>
        <w:t xml:space="preserve">  </w:t>
      </w:r>
    </w:p>
    <w:p w:rsidR="00CC709E" w:rsidRDefault="00CC709E" w:rsidP="00C76A28">
      <w:pPr>
        <w:widowControl w:val="0"/>
        <w:jc w:val="both"/>
        <w:rPr>
          <w:rFonts w:eastAsia="Times New Roman"/>
          <w:szCs w:val="28"/>
          <w:lang w:eastAsia="ru-RU"/>
        </w:rPr>
      </w:pPr>
      <w:r>
        <w:rPr>
          <w:rFonts w:eastAsia="Times New Roman"/>
          <w:szCs w:val="28"/>
          <w:lang w:eastAsia="ru-RU"/>
        </w:rPr>
        <w:t xml:space="preserve">Председатель </w:t>
      </w:r>
    </w:p>
    <w:p w:rsidR="00277C8C" w:rsidRDefault="00277C8C" w:rsidP="00C76A28">
      <w:pPr>
        <w:widowControl w:val="0"/>
        <w:jc w:val="both"/>
        <w:rPr>
          <w:rFonts w:eastAsia="Times New Roman"/>
          <w:color w:val="000000"/>
          <w:szCs w:val="28"/>
          <w:lang w:eastAsia="ru-RU"/>
        </w:rPr>
      </w:pPr>
      <w:r w:rsidRPr="0065652C">
        <w:rPr>
          <w:rFonts w:eastAsia="Times New Roman"/>
          <w:szCs w:val="28"/>
          <w:lang w:eastAsia="ru-RU"/>
        </w:rPr>
        <w:t>Контрольно-</w:t>
      </w:r>
      <w:r>
        <w:rPr>
          <w:rFonts w:eastAsia="Times New Roman"/>
          <w:color w:val="000000"/>
          <w:szCs w:val="28"/>
          <w:lang w:eastAsia="ru-RU"/>
        </w:rPr>
        <w:t>ревизионной комиссии</w:t>
      </w:r>
    </w:p>
    <w:p w:rsidR="00277C8C" w:rsidRDefault="00277C8C" w:rsidP="00C76A28">
      <w:pPr>
        <w:widowControl w:val="0"/>
        <w:jc w:val="both"/>
        <w:rPr>
          <w:rFonts w:eastAsia="Times New Roman"/>
          <w:color w:val="000000"/>
          <w:szCs w:val="28"/>
          <w:lang w:eastAsia="ru-RU"/>
        </w:rPr>
      </w:pPr>
      <w:r>
        <w:rPr>
          <w:rFonts w:eastAsia="Times New Roman"/>
          <w:color w:val="000000"/>
          <w:szCs w:val="28"/>
          <w:lang w:eastAsia="ru-RU"/>
        </w:rPr>
        <w:t>муниципального образования</w:t>
      </w:r>
    </w:p>
    <w:p w:rsidR="00277C8C" w:rsidRDefault="00277C8C" w:rsidP="00C76A28">
      <w:pPr>
        <w:widowControl w:val="0"/>
        <w:jc w:val="both"/>
        <w:rPr>
          <w:rFonts w:eastAsia="Times New Roman"/>
          <w:color w:val="000000"/>
          <w:szCs w:val="28"/>
          <w:lang w:eastAsia="ru-RU"/>
        </w:rPr>
      </w:pPr>
      <w:r>
        <w:rPr>
          <w:rFonts w:eastAsia="Times New Roman"/>
          <w:color w:val="000000"/>
          <w:szCs w:val="28"/>
          <w:lang w:eastAsia="ru-RU"/>
        </w:rPr>
        <w:t>«Починковский район»</w:t>
      </w:r>
    </w:p>
    <w:p w:rsidR="00A14DEE" w:rsidRDefault="00277C8C" w:rsidP="001E7301">
      <w:pPr>
        <w:widowControl w:val="0"/>
        <w:jc w:val="both"/>
      </w:pPr>
      <w:r>
        <w:rPr>
          <w:rFonts w:eastAsia="Times New Roman"/>
          <w:color w:val="000000"/>
          <w:szCs w:val="28"/>
          <w:lang w:eastAsia="ru-RU"/>
        </w:rPr>
        <w:t>Смоленской</w:t>
      </w:r>
      <w:r w:rsidR="00037D33">
        <w:rPr>
          <w:rFonts w:eastAsia="Times New Roman"/>
          <w:color w:val="000000"/>
          <w:szCs w:val="28"/>
          <w:lang w:eastAsia="ru-RU"/>
        </w:rPr>
        <w:t xml:space="preserve"> </w:t>
      </w:r>
      <w:r>
        <w:rPr>
          <w:rFonts w:eastAsia="Times New Roman"/>
          <w:color w:val="000000"/>
          <w:szCs w:val="28"/>
          <w:lang w:eastAsia="ru-RU"/>
        </w:rPr>
        <w:t xml:space="preserve">области                                                                    </w:t>
      </w:r>
      <w:r w:rsidR="00225758">
        <w:rPr>
          <w:rFonts w:eastAsia="Times New Roman"/>
          <w:color w:val="000000"/>
          <w:szCs w:val="28"/>
          <w:lang w:eastAsia="ru-RU"/>
        </w:rPr>
        <w:t xml:space="preserve">   </w:t>
      </w:r>
      <w:r>
        <w:rPr>
          <w:rFonts w:eastAsia="Times New Roman"/>
          <w:color w:val="000000"/>
          <w:szCs w:val="28"/>
          <w:lang w:eastAsia="ru-RU"/>
        </w:rPr>
        <w:t xml:space="preserve">   </w:t>
      </w:r>
      <w:r w:rsidR="00CC709E">
        <w:rPr>
          <w:rFonts w:eastAsia="Times New Roman"/>
          <w:color w:val="000000"/>
          <w:szCs w:val="28"/>
          <w:lang w:eastAsia="ru-RU"/>
        </w:rPr>
        <w:t>С.В. Осипенков</w:t>
      </w:r>
    </w:p>
    <w:sectPr w:rsidR="00A14DEE" w:rsidSect="009F240C">
      <w:headerReference w:type="default" r:id="rId9"/>
      <w:footerReference w:type="first" r:id="rId10"/>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5B" w:rsidRDefault="0045705B" w:rsidP="002D1859">
      <w:r>
        <w:separator/>
      </w:r>
    </w:p>
  </w:endnote>
  <w:endnote w:type="continuationSeparator" w:id="0">
    <w:p w:rsidR="0045705B" w:rsidRDefault="0045705B" w:rsidP="002D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EB" w:rsidRPr="005603EB" w:rsidRDefault="005603EB">
    <w:pPr>
      <w:pStyle w:val="af1"/>
      <w:rPr>
        <w:sz w:val="16"/>
      </w:rPr>
    </w:pPr>
    <w:r>
      <w:rPr>
        <w:sz w:val="16"/>
      </w:rPr>
      <w:t>Рег. № 0189 от 18.11.2024, Подписано ЭП: Осипенков Сергей Владимирович, Председатель 18.11.2024 14:01:09,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5B" w:rsidRDefault="0045705B" w:rsidP="002D1859">
      <w:r>
        <w:separator/>
      </w:r>
    </w:p>
  </w:footnote>
  <w:footnote w:type="continuationSeparator" w:id="0">
    <w:p w:rsidR="0045705B" w:rsidRDefault="0045705B" w:rsidP="002D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161663"/>
      <w:docPartObj>
        <w:docPartGallery w:val="Page Numbers (Top of Page)"/>
        <w:docPartUnique/>
      </w:docPartObj>
    </w:sdtPr>
    <w:sdtEndPr/>
    <w:sdtContent>
      <w:p w:rsidR="009818AB" w:rsidRDefault="009818AB">
        <w:pPr>
          <w:pStyle w:val="a4"/>
          <w:jc w:val="center"/>
        </w:pPr>
        <w:r>
          <w:fldChar w:fldCharType="begin"/>
        </w:r>
        <w:r>
          <w:instrText>PAGE   \* MERGEFORMAT</w:instrText>
        </w:r>
        <w:r>
          <w:fldChar w:fldCharType="separate"/>
        </w:r>
        <w:r w:rsidR="00F0184D">
          <w:rPr>
            <w:noProof/>
          </w:rPr>
          <w:t>32</w:t>
        </w:r>
        <w:r>
          <w:fldChar w:fldCharType="end"/>
        </w:r>
      </w:p>
    </w:sdtContent>
  </w:sdt>
  <w:p w:rsidR="009818AB" w:rsidRDefault="009818AB" w:rsidP="00C01E54">
    <w:pPr>
      <w:pStyle w:val="a4"/>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11FFE"/>
    <w:multiLevelType w:val="hybridMultilevel"/>
    <w:tmpl w:val="E0CCA5DC"/>
    <w:lvl w:ilvl="0" w:tplc="581C9B76">
      <w:start w:val="1"/>
      <w:numFmt w:val="decimal"/>
      <w:lvlText w:val="%1."/>
      <w:lvlJc w:val="left"/>
      <w:pPr>
        <w:ind w:left="72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C5E73"/>
    <w:multiLevelType w:val="multilevel"/>
    <w:tmpl w:val="3D1E1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B441EC"/>
    <w:multiLevelType w:val="multilevel"/>
    <w:tmpl w:val="CFA4506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FA56C59"/>
    <w:multiLevelType w:val="hybridMultilevel"/>
    <w:tmpl w:val="DE3079BE"/>
    <w:lvl w:ilvl="0" w:tplc="8CEA5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B47DC8"/>
    <w:multiLevelType w:val="hybridMultilevel"/>
    <w:tmpl w:val="4F92033A"/>
    <w:lvl w:ilvl="0" w:tplc="3C1ED7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244A4"/>
    <w:multiLevelType w:val="multilevel"/>
    <w:tmpl w:val="FB26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85191B"/>
    <w:multiLevelType w:val="multilevel"/>
    <w:tmpl w:val="B20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16187A"/>
    <w:multiLevelType w:val="multilevel"/>
    <w:tmpl w:val="34609618"/>
    <w:lvl w:ilvl="0">
      <w:start w:val="1"/>
      <w:numFmt w:val="decimal"/>
      <w:lvlText w:val="%1."/>
      <w:lvlJc w:val="left"/>
      <w:pPr>
        <w:ind w:left="1190" w:hanging="480"/>
      </w:pPr>
      <w:rPr>
        <w:rFonts w:hint="default"/>
        <w:b w:val="0"/>
      </w:rPr>
    </w:lvl>
    <w:lvl w:ilvl="1">
      <w:start w:val="1"/>
      <w:numFmt w:val="decimal"/>
      <w:isLgl/>
      <w:lvlText w:val="%1.%2"/>
      <w:lvlJc w:val="left"/>
      <w:pPr>
        <w:ind w:left="1260" w:hanging="4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num w:numId="1">
    <w:abstractNumId w:val="1"/>
  </w:num>
  <w:num w:numId="2">
    <w:abstractNumId w:val="5"/>
  </w:num>
  <w:num w:numId="3">
    <w:abstractNumId w:val="6"/>
  </w:num>
  <w:num w:numId="4">
    <w:abstractNumId w:val="7"/>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4D"/>
    <w:rsid w:val="00000F45"/>
    <w:rsid w:val="000036D2"/>
    <w:rsid w:val="000055CC"/>
    <w:rsid w:val="00013367"/>
    <w:rsid w:val="000149F2"/>
    <w:rsid w:val="00014E50"/>
    <w:rsid w:val="00015CAA"/>
    <w:rsid w:val="00021075"/>
    <w:rsid w:val="00021B74"/>
    <w:rsid w:val="00025EEC"/>
    <w:rsid w:val="00026228"/>
    <w:rsid w:val="000316AB"/>
    <w:rsid w:val="00032558"/>
    <w:rsid w:val="00034BD2"/>
    <w:rsid w:val="00037D33"/>
    <w:rsid w:val="0005012D"/>
    <w:rsid w:val="0005783D"/>
    <w:rsid w:val="00062B40"/>
    <w:rsid w:val="00062C09"/>
    <w:rsid w:val="00062DC8"/>
    <w:rsid w:val="000704D9"/>
    <w:rsid w:val="0007129A"/>
    <w:rsid w:val="000743BD"/>
    <w:rsid w:val="00077C33"/>
    <w:rsid w:val="00082DE9"/>
    <w:rsid w:val="000848DD"/>
    <w:rsid w:val="0009134D"/>
    <w:rsid w:val="00092C92"/>
    <w:rsid w:val="00094052"/>
    <w:rsid w:val="00097170"/>
    <w:rsid w:val="000A0D63"/>
    <w:rsid w:val="000A5BF9"/>
    <w:rsid w:val="000A69E5"/>
    <w:rsid w:val="000B5403"/>
    <w:rsid w:val="000B5A0F"/>
    <w:rsid w:val="000B7B24"/>
    <w:rsid w:val="000C4484"/>
    <w:rsid w:val="000C491A"/>
    <w:rsid w:val="000C4928"/>
    <w:rsid w:val="000D05F4"/>
    <w:rsid w:val="000D0FF4"/>
    <w:rsid w:val="000D20AC"/>
    <w:rsid w:val="000D4CE7"/>
    <w:rsid w:val="000D54DB"/>
    <w:rsid w:val="000D5AEB"/>
    <w:rsid w:val="000F755C"/>
    <w:rsid w:val="0010264E"/>
    <w:rsid w:val="00105748"/>
    <w:rsid w:val="00106875"/>
    <w:rsid w:val="00107E96"/>
    <w:rsid w:val="001134EE"/>
    <w:rsid w:val="001166FA"/>
    <w:rsid w:val="00117C7E"/>
    <w:rsid w:val="00120F4C"/>
    <w:rsid w:val="00122DF6"/>
    <w:rsid w:val="0013050F"/>
    <w:rsid w:val="00131EA7"/>
    <w:rsid w:val="00134CC8"/>
    <w:rsid w:val="00141D91"/>
    <w:rsid w:val="001457D5"/>
    <w:rsid w:val="0014607B"/>
    <w:rsid w:val="001470F1"/>
    <w:rsid w:val="001471CD"/>
    <w:rsid w:val="00152050"/>
    <w:rsid w:val="00152929"/>
    <w:rsid w:val="00156259"/>
    <w:rsid w:val="00161264"/>
    <w:rsid w:val="001618F3"/>
    <w:rsid w:val="00163A0D"/>
    <w:rsid w:val="001647A9"/>
    <w:rsid w:val="00176A7A"/>
    <w:rsid w:val="00182953"/>
    <w:rsid w:val="001833DF"/>
    <w:rsid w:val="00185842"/>
    <w:rsid w:val="00190455"/>
    <w:rsid w:val="00190F68"/>
    <w:rsid w:val="00192532"/>
    <w:rsid w:val="00192764"/>
    <w:rsid w:val="00195B0B"/>
    <w:rsid w:val="001A0FD1"/>
    <w:rsid w:val="001A1DE0"/>
    <w:rsid w:val="001A1E34"/>
    <w:rsid w:val="001A3BC5"/>
    <w:rsid w:val="001A3DF9"/>
    <w:rsid w:val="001A4A22"/>
    <w:rsid w:val="001A727B"/>
    <w:rsid w:val="001B3B98"/>
    <w:rsid w:val="001C18DB"/>
    <w:rsid w:val="001C3674"/>
    <w:rsid w:val="001C40AD"/>
    <w:rsid w:val="001C5094"/>
    <w:rsid w:val="001D3D45"/>
    <w:rsid w:val="001D7458"/>
    <w:rsid w:val="001E1061"/>
    <w:rsid w:val="001E28BE"/>
    <w:rsid w:val="001E7301"/>
    <w:rsid w:val="001E7C39"/>
    <w:rsid w:val="001F2368"/>
    <w:rsid w:val="001F37EC"/>
    <w:rsid w:val="001F5246"/>
    <w:rsid w:val="001F6471"/>
    <w:rsid w:val="001F6A06"/>
    <w:rsid w:val="00200BB5"/>
    <w:rsid w:val="00200ECB"/>
    <w:rsid w:val="00205780"/>
    <w:rsid w:val="00211C84"/>
    <w:rsid w:val="00211D35"/>
    <w:rsid w:val="00213A3E"/>
    <w:rsid w:val="00213E74"/>
    <w:rsid w:val="00215672"/>
    <w:rsid w:val="00215F5B"/>
    <w:rsid w:val="00216E8A"/>
    <w:rsid w:val="00216E96"/>
    <w:rsid w:val="00222A7B"/>
    <w:rsid w:val="00224828"/>
    <w:rsid w:val="00225758"/>
    <w:rsid w:val="00226C72"/>
    <w:rsid w:val="00226E1A"/>
    <w:rsid w:val="0024073B"/>
    <w:rsid w:val="0024152D"/>
    <w:rsid w:val="002429BC"/>
    <w:rsid w:val="002449B2"/>
    <w:rsid w:val="002472EC"/>
    <w:rsid w:val="00247E09"/>
    <w:rsid w:val="002504A7"/>
    <w:rsid w:val="00254AFF"/>
    <w:rsid w:val="00255262"/>
    <w:rsid w:val="00256F72"/>
    <w:rsid w:val="00264AA7"/>
    <w:rsid w:val="00271A00"/>
    <w:rsid w:val="00276CFC"/>
    <w:rsid w:val="00277C8C"/>
    <w:rsid w:val="00286211"/>
    <w:rsid w:val="002862C4"/>
    <w:rsid w:val="00287191"/>
    <w:rsid w:val="00287D44"/>
    <w:rsid w:val="00293B58"/>
    <w:rsid w:val="00293F70"/>
    <w:rsid w:val="00294660"/>
    <w:rsid w:val="0029681F"/>
    <w:rsid w:val="00297C19"/>
    <w:rsid w:val="002A112E"/>
    <w:rsid w:val="002A1824"/>
    <w:rsid w:val="002A2657"/>
    <w:rsid w:val="002A79B5"/>
    <w:rsid w:val="002B2A66"/>
    <w:rsid w:val="002B31D0"/>
    <w:rsid w:val="002B5E49"/>
    <w:rsid w:val="002B6224"/>
    <w:rsid w:val="002C25F2"/>
    <w:rsid w:val="002C44CC"/>
    <w:rsid w:val="002C4B18"/>
    <w:rsid w:val="002C4EE3"/>
    <w:rsid w:val="002D1859"/>
    <w:rsid w:val="002D2ACE"/>
    <w:rsid w:val="002D3702"/>
    <w:rsid w:val="002D4AB0"/>
    <w:rsid w:val="002D4CA5"/>
    <w:rsid w:val="002D78EC"/>
    <w:rsid w:val="002E5617"/>
    <w:rsid w:val="002F1840"/>
    <w:rsid w:val="002F2008"/>
    <w:rsid w:val="002F3244"/>
    <w:rsid w:val="002F45AF"/>
    <w:rsid w:val="002F60BE"/>
    <w:rsid w:val="002F7A9B"/>
    <w:rsid w:val="0030083A"/>
    <w:rsid w:val="00302A0A"/>
    <w:rsid w:val="00304A69"/>
    <w:rsid w:val="00305431"/>
    <w:rsid w:val="00305531"/>
    <w:rsid w:val="0030624B"/>
    <w:rsid w:val="00311D66"/>
    <w:rsid w:val="003146BA"/>
    <w:rsid w:val="00314E76"/>
    <w:rsid w:val="00323CBF"/>
    <w:rsid w:val="00324511"/>
    <w:rsid w:val="00324AF9"/>
    <w:rsid w:val="0033201E"/>
    <w:rsid w:val="00337FCB"/>
    <w:rsid w:val="003420E2"/>
    <w:rsid w:val="00345E5B"/>
    <w:rsid w:val="00347CE3"/>
    <w:rsid w:val="00351073"/>
    <w:rsid w:val="00351B71"/>
    <w:rsid w:val="00352CB1"/>
    <w:rsid w:val="00354517"/>
    <w:rsid w:val="00361CB5"/>
    <w:rsid w:val="00363AF1"/>
    <w:rsid w:val="00367106"/>
    <w:rsid w:val="00376EC6"/>
    <w:rsid w:val="00377AC8"/>
    <w:rsid w:val="00383A41"/>
    <w:rsid w:val="00383D4A"/>
    <w:rsid w:val="0038582C"/>
    <w:rsid w:val="00385ADB"/>
    <w:rsid w:val="00386C14"/>
    <w:rsid w:val="00394B53"/>
    <w:rsid w:val="00397255"/>
    <w:rsid w:val="003974A8"/>
    <w:rsid w:val="003A3B9A"/>
    <w:rsid w:val="003A5032"/>
    <w:rsid w:val="003B0910"/>
    <w:rsid w:val="003B2792"/>
    <w:rsid w:val="003B31B2"/>
    <w:rsid w:val="003B64A1"/>
    <w:rsid w:val="003C4AF6"/>
    <w:rsid w:val="003C6CCF"/>
    <w:rsid w:val="003D50AC"/>
    <w:rsid w:val="003D7B4D"/>
    <w:rsid w:val="003E1E59"/>
    <w:rsid w:val="003E2CA0"/>
    <w:rsid w:val="003E5EBA"/>
    <w:rsid w:val="003E7147"/>
    <w:rsid w:val="003F18ED"/>
    <w:rsid w:val="00401807"/>
    <w:rsid w:val="00401D3D"/>
    <w:rsid w:val="00405750"/>
    <w:rsid w:val="0040615B"/>
    <w:rsid w:val="004065BC"/>
    <w:rsid w:val="004152CC"/>
    <w:rsid w:val="00415579"/>
    <w:rsid w:val="00420DAE"/>
    <w:rsid w:val="0042234A"/>
    <w:rsid w:val="004232E5"/>
    <w:rsid w:val="0042341B"/>
    <w:rsid w:val="00425174"/>
    <w:rsid w:val="00426843"/>
    <w:rsid w:val="004405B4"/>
    <w:rsid w:val="00440D2D"/>
    <w:rsid w:val="004423F7"/>
    <w:rsid w:val="004429E0"/>
    <w:rsid w:val="0044303D"/>
    <w:rsid w:val="004505B6"/>
    <w:rsid w:val="0045200C"/>
    <w:rsid w:val="00454BF8"/>
    <w:rsid w:val="0045705B"/>
    <w:rsid w:val="00461DD9"/>
    <w:rsid w:val="00467699"/>
    <w:rsid w:val="00471DD1"/>
    <w:rsid w:val="0048205A"/>
    <w:rsid w:val="004825C6"/>
    <w:rsid w:val="00486C09"/>
    <w:rsid w:val="004915FE"/>
    <w:rsid w:val="00491B85"/>
    <w:rsid w:val="004960AC"/>
    <w:rsid w:val="004A0C60"/>
    <w:rsid w:val="004A17AA"/>
    <w:rsid w:val="004A5A76"/>
    <w:rsid w:val="004A77F8"/>
    <w:rsid w:val="004B5ED4"/>
    <w:rsid w:val="004C581F"/>
    <w:rsid w:val="004C6D11"/>
    <w:rsid w:val="004D000B"/>
    <w:rsid w:val="004D2585"/>
    <w:rsid w:val="004D598C"/>
    <w:rsid w:val="004D6B8C"/>
    <w:rsid w:val="004D6BC9"/>
    <w:rsid w:val="004D75E9"/>
    <w:rsid w:val="004D76C0"/>
    <w:rsid w:val="004D7973"/>
    <w:rsid w:val="004D7BE6"/>
    <w:rsid w:val="004E0F89"/>
    <w:rsid w:val="004E66FE"/>
    <w:rsid w:val="004E7297"/>
    <w:rsid w:val="004F2FD0"/>
    <w:rsid w:val="004F7005"/>
    <w:rsid w:val="0050371C"/>
    <w:rsid w:val="005038FB"/>
    <w:rsid w:val="00507B75"/>
    <w:rsid w:val="00510E16"/>
    <w:rsid w:val="005118B0"/>
    <w:rsid w:val="00511FA9"/>
    <w:rsid w:val="0051290E"/>
    <w:rsid w:val="0051372B"/>
    <w:rsid w:val="00513930"/>
    <w:rsid w:val="00515AE6"/>
    <w:rsid w:val="00517907"/>
    <w:rsid w:val="00520819"/>
    <w:rsid w:val="0052162F"/>
    <w:rsid w:val="005224E9"/>
    <w:rsid w:val="00531DA1"/>
    <w:rsid w:val="005323F1"/>
    <w:rsid w:val="005340D4"/>
    <w:rsid w:val="00536ED1"/>
    <w:rsid w:val="005405B8"/>
    <w:rsid w:val="005409DD"/>
    <w:rsid w:val="005419FC"/>
    <w:rsid w:val="005434AF"/>
    <w:rsid w:val="00547789"/>
    <w:rsid w:val="0055358E"/>
    <w:rsid w:val="0055375F"/>
    <w:rsid w:val="00554067"/>
    <w:rsid w:val="005576A6"/>
    <w:rsid w:val="005603EB"/>
    <w:rsid w:val="0056215E"/>
    <w:rsid w:val="005711D0"/>
    <w:rsid w:val="00572646"/>
    <w:rsid w:val="005745CB"/>
    <w:rsid w:val="00575693"/>
    <w:rsid w:val="0057594D"/>
    <w:rsid w:val="005856DC"/>
    <w:rsid w:val="005857C4"/>
    <w:rsid w:val="0059028B"/>
    <w:rsid w:val="00592B5B"/>
    <w:rsid w:val="00597092"/>
    <w:rsid w:val="00597D20"/>
    <w:rsid w:val="005B3592"/>
    <w:rsid w:val="005B595F"/>
    <w:rsid w:val="005B5FA5"/>
    <w:rsid w:val="005B7AA1"/>
    <w:rsid w:val="005C3E7A"/>
    <w:rsid w:val="005C612E"/>
    <w:rsid w:val="005D24C2"/>
    <w:rsid w:val="005D7757"/>
    <w:rsid w:val="005E397C"/>
    <w:rsid w:val="005E56C0"/>
    <w:rsid w:val="005E66A3"/>
    <w:rsid w:val="005E7C39"/>
    <w:rsid w:val="005F0DBC"/>
    <w:rsid w:val="005F5D52"/>
    <w:rsid w:val="005F6D54"/>
    <w:rsid w:val="0060045E"/>
    <w:rsid w:val="00600A03"/>
    <w:rsid w:val="00603D75"/>
    <w:rsid w:val="00610650"/>
    <w:rsid w:val="00614560"/>
    <w:rsid w:val="00616141"/>
    <w:rsid w:val="00624238"/>
    <w:rsid w:val="006244A4"/>
    <w:rsid w:val="00624529"/>
    <w:rsid w:val="006252F5"/>
    <w:rsid w:val="00627F48"/>
    <w:rsid w:val="00630353"/>
    <w:rsid w:val="006332C4"/>
    <w:rsid w:val="00641A31"/>
    <w:rsid w:val="00642EF3"/>
    <w:rsid w:val="00643AAA"/>
    <w:rsid w:val="006447C1"/>
    <w:rsid w:val="0064655A"/>
    <w:rsid w:val="00646B67"/>
    <w:rsid w:val="00652B59"/>
    <w:rsid w:val="00660E7B"/>
    <w:rsid w:val="006620BC"/>
    <w:rsid w:val="00667152"/>
    <w:rsid w:val="00675F2A"/>
    <w:rsid w:val="006769CE"/>
    <w:rsid w:val="006773FD"/>
    <w:rsid w:val="00677E16"/>
    <w:rsid w:val="00680075"/>
    <w:rsid w:val="00686419"/>
    <w:rsid w:val="006865B5"/>
    <w:rsid w:val="00693F0A"/>
    <w:rsid w:val="00693FE4"/>
    <w:rsid w:val="006945EB"/>
    <w:rsid w:val="00694C5F"/>
    <w:rsid w:val="00695D93"/>
    <w:rsid w:val="006974B7"/>
    <w:rsid w:val="006A22B1"/>
    <w:rsid w:val="006A2B6E"/>
    <w:rsid w:val="006A42D6"/>
    <w:rsid w:val="006A5222"/>
    <w:rsid w:val="006A5E09"/>
    <w:rsid w:val="006A67FE"/>
    <w:rsid w:val="006B128F"/>
    <w:rsid w:val="006B1B1A"/>
    <w:rsid w:val="006B7CFC"/>
    <w:rsid w:val="006C0B36"/>
    <w:rsid w:val="006C0D3B"/>
    <w:rsid w:val="006C35FF"/>
    <w:rsid w:val="006C4E02"/>
    <w:rsid w:val="006C6F79"/>
    <w:rsid w:val="006C7FF8"/>
    <w:rsid w:val="006D2878"/>
    <w:rsid w:val="006D3549"/>
    <w:rsid w:val="006D6ED5"/>
    <w:rsid w:val="006E2421"/>
    <w:rsid w:val="006E37EB"/>
    <w:rsid w:val="006E4010"/>
    <w:rsid w:val="006E44F6"/>
    <w:rsid w:val="006E66C7"/>
    <w:rsid w:val="006F4A0F"/>
    <w:rsid w:val="006F7255"/>
    <w:rsid w:val="006F7789"/>
    <w:rsid w:val="006F7AE2"/>
    <w:rsid w:val="007019D1"/>
    <w:rsid w:val="00703089"/>
    <w:rsid w:val="00704C2D"/>
    <w:rsid w:val="00705427"/>
    <w:rsid w:val="00714505"/>
    <w:rsid w:val="00724ADB"/>
    <w:rsid w:val="00727A39"/>
    <w:rsid w:val="007314C4"/>
    <w:rsid w:val="007331B1"/>
    <w:rsid w:val="00733C56"/>
    <w:rsid w:val="00743D87"/>
    <w:rsid w:val="007541C0"/>
    <w:rsid w:val="00755DA5"/>
    <w:rsid w:val="00756A0A"/>
    <w:rsid w:val="0076281D"/>
    <w:rsid w:val="0076323C"/>
    <w:rsid w:val="00766EA1"/>
    <w:rsid w:val="00771E0E"/>
    <w:rsid w:val="0077678A"/>
    <w:rsid w:val="00777DC9"/>
    <w:rsid w:val="0078065D"/>
    <w:rsid w:val="007819F2"/>
    <w:rsid w:val="00783E37"/>
    <w:rsid w:val="00791D0F"/>
    <w:rsid w:val="0079273D"/>
    <w:rsid w:val="00795658"/>
    <w:rsid w:val="007A0CB2"/>
    <w:rsid w:val="007A4D3A"/>
    <w:rsid w:val="007B3E4E"/>
    <w:rsid w:val="007B76FE"/>
    <w:rsid w:val="007C0F88"/>
    <w:rsid w:val="007C3137"/>
    <w:rsid w:val="007C48DC"/>
    <w:rsid w:val="007C597D"/>
    <w:rsid w:val="007C7004"/>
    <w:rsid w:val="007C7A5A"/>
    <w:rsid w:val="007D198D"/>
    <w:rsid w:val="007D3F46"/>
    <w:rsid w:val="007D63EE"/>
    <w:rsid w:val="007D68EF"/>
    <w:rsid w:val="007E0187"/>
    <w:rsid w:val="007E0E29"/>
    <w:rsid w:val="007E233F"/>
    <w:rsid w:val="007E5287"/>
    <w:rsid w:val="007E584C"/>
    <w:rsid w:val="007E5E77"/>
    <w:rsid w:val="007E66A0"/>
    <w:rsid w:val="007E7219"/>
    <w:rsid w:val="007E7455"/>
    <w:rsid w:val="007E7CCD"/>
    <w:rsid w:val="007F0AA9"/>
    <w:rsid w:val="007F0BE0"/>
    <w:rsid w:val="007F17DD"/>
    <w:rsid w:val="007F35C9"/>
    <w:rsid w:val="008025DD"/>
    <w:rsid w:val="00804086"/>
    <w:rsid w:val="008101E6"/>
    <w:rsid w:val="0081053F"/>
    <w:rsid w:val="00812A43"/>
    <w:rsid w:val="00813A82"/>
    <w:rsid w:val="00816B7C"/>
    <w:rsid w:val="00816D0D"/>
    <w:rsid w:val="008227CA"/>
    <w:rsid w:val="00822DE1"/>
    <w:rsid w:val="00827F51"/>
    <w:rsid w:val="008300BE"/>
    <w:rsid w:val="00836FD7"/>
    <w:rsid w:val="00837DE1"/>
    <w:rsid w:val="0084326C"/>
    <w:rsid w:val="00843C20"/>
    <w:rsid w:val="00844495"/>
    <w:rsid w:val="0084594A"/>
    <w:rsid w:val="0084603B"/>
    <w:rsid w:val="00847C9E"/>
    <w:rsid w:val="0085129A"/>
    <w:rsid w:val="008518D5"/>
    <w:rsid w:val="008521B4"/>
    <w:rsid w:val="00856B50"/>
    <w:rsid w:val="008576D2"/>
    <w:rsid w:val="00857E35"/>
    <w:rsid w:val="00861C5B"/>
    <w:rsid w:val="00864E41"/>
    <w:rsid w:val="008655F7"/>
    <w:rsid w:val="0087737D"/>
    <w:rsid w:val="008806D8"/>
    <w:rsid w:val="0088531C"/>
    <w:rsid w:val="00885603"/>
    <w:rsid w:val="0088690B"/>
    <w:rsid w:val="00897479"/>
    <w:rsid w:val="008A40FE"/>
    <w:rsid w:val="008B4ABD"/>
    <w:rsid w:val="008B79FE"/>
    <w:rsid w:val="008C3808"/>
    <w:rsid w:val="008C7006"/>
    <w:rsid w:val="008D1131"/>
    <w:rsid w:val="008D49B5"/>
    <w:rsid w:val="008D50EC"/>
    <w:rsid w:val="008D71F9"/>
    <w:rsid w:val="008E06B8"/>
    <w:rsid w:val="008E20EE"/>
    <w:rsid w:val="008E44D7"/>
    <w:rsid w:val="008E599C"/>
    <w:rsid w:val="008E618B"/>
    <w:rsid w:val="008F0A8B"/>
    <w:rsid w:val="008F1570"/>
    <w:rsid w:val="008F1FA3"/>
    <w:rsid w:val="008F2055"/>
    <w:rsid w:val="008F56B5"/>
    <w:rsid w:val="00900210"/>
    <w:rsid w:val="00901806"/>
    <w:rsid w:val="00902264"/>
    <w:rsid w:val="00903647"/>
    <w:rsid w:val="00903BF5"/>
    <w:rsid w:val="00904C9D"/>
    <w:rsid w:val="00907238"/>
    <w:rsid w:val="00911339"/>
    <w:rsid w:val="00912A86"/>
    <w:rsid w:val="009132E8"/>
    <w:rsid w:val="009175F4"/>
    <w:rsid w:val="00922DD9"/>
    <w:rsid w:val="00927F55"/>
    <w:rsid w:val="00931958"/>
    <w:rsid w:val="00931F47"/>
    <w:rsid w:val="009332B9"/>
    <w:rsid w:val="00935D44"/>
    <w:rsid w:val="009363A3"/>
    <w:rsid w:val="0094333F"/>
    <w:rsid w:val="009443C7"/>
    <w:rsid w:val="00955F39"/>
    <w:rsid w:val="0095724A"/>
    <w:rsid w:val="00963901"/>
    <w:rsid w:val="00964F2B"/>
    <w:rsid w:val="00965273"/>
    <w:rsid w:val="009653FF"/>
    <w:rsid w:val="00965EF3"/>
    <w:rsid w:val="00967AC3"/>
    <w:rsid w:val="00972AA2"/>
    <w:rsid w:val="00974866"/>
    <w:rsid w:val="00977AEF"/>
    <w:rsid w:val="00977CAB"/>
    <w:rsid w:val="009818AB"/>
    <w:rsid w:val="00981968"/>
    <w:rsid w:val="00981C94"/>
    <w:rsid w:val="00982D2E"/>
    <w:rsid w:val="009842AA"/>
    <w:rsid w:val="0098509A"/>
    <w:rsid w:val="009917F5"/>
    <w:rsid w:val="00992690"/>
    <w:rsid w:val="00993A7F"/>
    <w:rsid w:val="00994868"/>
    <w:rsid w:val="00994AC9"/>
    <w:rsid w:val="00995253"/>
    <w:rsid w:val="009A116F"/>
    <w:rsid w:val="009A4102"/>
    <w:rsid w:val="009A447C"/>
    <w:rsid w:val="009A5DFA"/>
    <w:rsid w:val="009B2045"/>
    <w:rsid w:val="009B3E93"/>
    <w:rsid w:val="009B4295"/>
    <w:rsid w:val="009B4755"/>
    <w:rsid w:val="009B7B87"/>
    <w:rsid w:val="009B7BFA"/>
    <w:rsid w:val="009C0744"/>
    <w:rsid w:val="009C28C2"/>
    <w:rsid w:val="009C3D29"/>
    <w:rsid w:val="009C5FD5"/>
    <w:rsid w:val="009D383A"/>
    <w:rsid w:val="009D59FE"/>
    <w:rsid w:val="009D60B4"/>
    <w:rsid w:val="009D7AF0"/>
    <w:rsid w:val="009E3092"/>
    <w:rsid w:val="009E5C0B"/>
    <w:rsid w:val="009F240C"/>
    <w:rsid w:val="009F47FB"/>
    <w:rsid w:val="00A02AAD"/>
    <w:rsid w:val="00A05ABD"/>
    <w:rsid w:val="00A11DBA"/>
    <w:rsid w:val="00A14DEE"/>
    <w:rsid w:val="00A16887"/>
    <w:rsid w:val="00A168CE"/>
    <w:rsid w:val="00A16C2A"/>
    <w:rsid w:val="00A16EEB"/>
    <w:rsid w:val="00A217C3"/>
    <w:rsid w:val="00A22847"/>
    <w:rsid w:val="00A22EA2"/>
    <w:rsid w:val="00A239AF"/>
    <w:rsid w:val="00A24515"/>
    <w:rsid w:val="00A25728"/>
    <w:rsid w:val="00A30771"/>
    <w:rsid w:val="00A36CA5"/>
    <w:rsid w:val="00A409B6"/>
    <w:rsid w:val="00A43921"/>
    <w:rsid w:val="00A44355"/>
    <w:rsid w:val="00A46B74"/>
    <w:rsid w:val="00A51A0E"/>
    <w:rsid w:val="00A62C31"/>
    <w:rsid w:val="00A7503E"/>
    <w:rsid w:val="00A75508"/>
    <w:rsid w:val="00A758E4"/>
    <w:rsid w:val="00A8141F"/>
    <w:rsid w:val="00A835CC"/>
    <w:rsid w:val="00A83A34"/>
    <w:rsid w:val="00A83CDF"/>
    <w:rsid w:val="00A877F3"/>
    <w:rsid w:val="00A955A5"/>
    <w:rsid w:val="00A96A5D"/>
    <w:rsid w:val="00AA03ED"/>
    <w:rsid w:val="00AB34AF"/>
    <w:rsid w:val="00AB66D6"/>
    <w:rsid w:val="00AB73A1"/>
    <w:rsid w:val="00AC27AB"/>
    <w:rsid w:val="00AC5982"/>
    <w:rsid w:val="00AD0BBA"/>
    <w:rsid w:val="00AD4DB3"/>
    <w:rsid w:val="00AD56A5"/>
    <w:rsid w:val="00AD60ED"/>
    <w:rsid w:val="00AD61D1"/>
    <w:rsid w:val="00AD6DE6"/>
    <w:rsid w:val="00AE0A7D"/>
    <w:rsid w:val="00AE1F6C"/>
    <w:rsid w:val="00AE2DA5"/>
    <w:rsid w:val="00AE2EB6"/>
    <w:rsid w:val="00AE37AB"/>
    <w:rsid w:val="00AE4678"/>
    <w:rsid w:val="00AE5D7A"/>
    <w:rsid w:val="00AE64BD"/>
    <w:rsid w:val="00AF1152"/>
    <w:rsid w:val="00AF4BD6"/>
    <w:rsid w:val="00AF4C2C"/>
    <w:rsid w:val="00AF68BC"/>
    <w:rsid w:val="00B0196A"/>
    <w:rsid w:val="00B0481A"/>
    <w:rsid w:val="00B0641C"/>
    <w:rsid w:val="00B14179"/>
    <w:rsid w:val="00B15BF8"/>
    <w:rsid w:val="00B16359"/>
    <w:rsid w:val="00B20AB6"/>
    <w:rsid w:val="00B21B97"/>
    <w:rsid w:val="00B30CC5"/>
    <w:rsid w:val="00B33030"/>
    <w:rsid w:val="00B33356"/>
    <w:rsid w:val="00B3622F"/>
    <w:rsid w:val="00B373CE"/>
    <w:rsid w:val="00B37E0C"/>
    <w:rsid w:val="00B41B2F"/>
    <w:rsid w:val="00B46955"/>
    <w:rsid w:val="00B5208A"/>
    <w:rsid w:val="00B5246E"/>
    <w:rsid w:val="00B532C8"/>
    <w:rsid w:val="00B55355"/>
    <w:rsid w:val="00B55E24"/>
    <w:rsid w:val="00B56944"/>
    <w:rsid w:val="00B57DAD"/>
    <w:rsid w:val="00B60537"/>
    <w:rsid w:val="00B61360"/>
    <w:rsid w:val="00B646A6"/>
    <w:rsid w:val="00B66908"/>
    <w:rsid w:val="00B66A9B"/>
    <w:rsid w:val="00B71BC3"/>
    <w:rsid w:val="00B729CF"/>
    <w:rsid w:val="00B72D0F"/>
    <w:rsid w:val="00B74650"/>
    <w:rsid w:val="00B77448"/>
    <w:rsid w:val="00B81226"/>
    <w:rsid w:val="00B844B2"/>
    <w:rsid w:val="00B9060D"/>
    <w:rsid w:val="00B90D60"/>
    <w:rsid w:val="00B9142C"/>
    <w:rsid w:val="00B96C15"/>
    <w:rsid w:val="00B97195"/>
    <w:rsid w:val="00BA101B"/>
    <w:rsid w:val="00BA5679"/>
    <w:rsid w:val="00BA7FCD"/>
    <w:rsid w:val="00BC1946"/>
    <w:rsid w:val="00BC2C27"/>
    <w:rsid w:val="00BC2F47"/>
    <w:rsid w:val="00BC4DBC"/>
    <w:rsid w:val="00BC7F2B"/>
    <w:rsid w:val="00BD1632"/>
    <w:rsid w:val="00BD2842"/>
    <w:rsid w:val="00BD3150"/>
    <w:rsid w:val="00BD56A2"/>
    <w:rsid w:val="00BD5DE2"/>
    <w:rsid w:val="00BE78CB"/>
    <w:rsid w:val="00BF04B5"/>
    <w:rsid w:val="00BF3E13"/>
    <w:rsid w:val="00BF3F3D"/>
    <w:rsid w:val="00BF5787"/>
    <w:rsid w:val="00BF5BD9"/>
    <w:rsid w:val="00C00891"/>
    <w:rsid w:val="00C01E54"/>
    <w:rsid w:val="00C02FA8"/>
    <w:rsid w:val="00C10498"/>
    <w:rsid w:val="00C13266"/>
    <w:rsid w:val="00C17976"/>
    <w:rsid w:val="00C23F38"/>
    <w:rsid w:val="00C26D3F"/>
    <w:rsid w:val="00C27B81"/>
    <w:rsid w:val="00C31EED"/>
    <w:rsid w:val="00C324AC"/>
    <w:rsid w:val="00C3537C"/>
    <w:rsid w:val="00C372CB"/>
    <w:rsid w:val="00C40707"/>
    <w:rsid w:val="00C42156"/>
    <w:rsid w:val="00C45AFE"/>
    <w:rsid w:val="00C501DA"/>
    <w:rsid w:val="00C51F51"/>
    <w:rsid w:val="00C53E6A"/>
    <w:rsid w:val="00C60131"/>
    <w:rsid w:val="00C65A72"/>
    <w:rsid w:val="00C70299"/>
    <w:rsid w:val="00C73733"/>
    <w:rsid w:val="00C76A28"/>
    <w:rsid w:val="00C80AB0"/>
    <w:rsid w:val="00C8268F"/>
    <w:rsid w:val="00C82B1E"/>
    <w:rsid w:val="00C83304"/>
    <w:rsid w:val="00C85BFA"/>
    <w:rsid w:val="00C86C9D"/>
    <w:rsid w:val="00C90B00"/>
    <w:rsid w:val="00C90CD2"/>
    <w:rsid w:val="00C93CB1"/>
    <w:rsid w:val="00CA496B"/>
    <w:rsid w:val="00CB255B"/>
    <w:rsid w:val="00CB372C"/>
    <w:rsid w:val="00CC37AB"/>
    <w:rsid w:val="00CC709E"/>
    <w:rsid w:val="00CC78EA"/>
    <w:rsid w:val="00CD05C3"/>
    <w:rsid w:val="00CD1A90"/>
    <w:rsid w:val="00CD3CD6"/>
    <w:rsid w:val="00CD76B9"/>
    <w:rsid w:val="00CE0474"/>
    <w:rsid w:val="00CE0649"/>
    <w:rsid w:val="00CE2C2F"/>
    <w:rsid w:val="00CE5DDF"/>
    <w:rsid w:val="00CE729D"/>
    <w:rsid w:val="00CE79DA"/>
    <w:rsid w:val="00CF1F3A"/>
    <w:rsid w:val="00CF2A90"/>
    <w:rsid w:val="00CF3F48"/>
    <w:rsid w:val="00CF52F1"/>
    <w:rsid w:val="00CF5CEC"/>
    <w:rsid w:val="00D00993"/>
    <w:rsid w:val="00D00E2A"/>
    <w:rsid w:val="00D01EFD"/>
    <w:rsid w:val="00D06A45"/>
    <w:rsid w:val="00D131D2"/>
    <w:rsid w:val="00D177E7"/>
    <w:rsid w:val="00D22EEA"/>
    <w:rsid w:val="00D30A65"/>
    <w:rsid w:val="00D35133"/>
    <w:rsid w:val="00D355B2"/>
    <w:rsid w:val="00D3659B"/>
    <w:rsid w:val="00D5370C"/>
    <w:rsid w:val="00D60644"/>
    <w:rsid w:val="00D61597"/>
    <w:rsid w:val="00D65373"/>
    <w:rsid w:val="00D70873"/>
    <w:rsid w:val="00D70F49"/>
    <w:rsid w:val="00D7139C"/>
    <w:rsid w:val="00D7782C"/>
    <w:rsid w:val="00D778BD"/>
    <w:rsid w:val="00D86E8B"/>
    <w:rsid w:val="00D911C9"/>
    <w:rsid w:val="00D97396"/>
    <w:rsid w:val="00D97ABC"/>
    <w:rsid w:val="00DA0B3E"/>
    <w:rsid w:val="00DA2787"/>
    <w:rsid w:val="00DA7298"/>
    <w:rsid w:val="00DB45F6"/>
    <w:rsid w:val="00DB4977"/>
    <w:rsid w:val="00DC41E3"/>
    <w:rsid w:val="00DC4CA5"/>
    <w:rsid w:val="00DC6DA8"/>
    <w:rsid w:val="00DD17F4"/>
    <w:rsid w:val="00DD2A91"/>
    <w:rsid w:val="00DD4857"/>
    <w:rsid w:val="00DD5234"/>
    <w:rsid w:val="00DD7767"/>
    <w:rsid w:val="00DE06BE"/>
    <w:rsid w:val="00DE14B5"/>
    <w:rsid w:val="00DE195B"/>
    <w:rsid w:val="00DE709D"/>
    <w:rsid w:val="00DE73C0"/>
    <w:rsid w:val="00DF0815"/>
    <w:rsid w:val="00DF0C8F"/>
    <w:rsid w:val="00DF1341"/>
    <w:rsid w:val="00DF1DF7"/>
    <w:rsid w:val="00DF323F"/>
    <w:rsid w:val="00DF4380"/>
    <w:rsid w:val="00DF4AA8"/>
    <w:rsid w:val="00E01B27"/>
    <w:rsid w:val="00E03BBF"/>
    <w:rsid w:val="00E04F8C"/>
    <w:rsid w:val="00E05F42"/>
    <w:rsid w:val="00E13046"/>
    <w:rsid w:val="00E138BB"/>
    <w:rsid w:val="00E141D2"/>
    <w:rsid w:val="00E147BC"/>
    <w:rsid w:val="00E17162"/>
    <w:rsid w:val="00E17E69"/>
    <w:rsid w:val="00E23DD9"/>
    <w:rsid w:val="00E242EE"/>
    <w:rsid w:val="00E25DE4"/>
    <w:rsid w:val="00E26669"/>
    <w:rsid w:val="00E309CE"/>
    <w:rsid w:val="00E32946"/>
    <w:rsid w:val="00E32DB4"/>
    <w:rsid w:val="00E33F1E"/>
    <w:rsid w:val="00E34C97"/>
    <w:rsid w:val="00E3590C"/>
    <w:rsid w:val="00E36C28"/>
    <w:rsid w:val="00E371C4"/>
    <w:rsid w:val="00E41896"/>
    <w:rsid w:val="00E44837"/>
    <w:rsid w:val="00E45D8C"/>
    <w:rsid w:val="00E468FD"/>
    <w:rsid w:val="00E46AD8"/>
    <w:rsid w:val="00E50F18"/>
    <w:rsid w:val="00E512C3"/>
    <w:rsid w:val="00E53769"/>
    <w:rsid w:val="00E561E5"/>
    <w:rsid w:val="00E611E5"/>
    <w:rsid w:val="00E63AF4"/>
    <w:rsid w:val="00E64506"/>
    <w:rsid w:val="00E64A9E"/>
    <w:rsid w:val="00E64DFE"/>
    <w:rsid w:val="00E71476"/>
    <w:rsid w:val="00E72A5A"/>
    <w:rsid w:val="00E73E37"/>
    <w:rsid w:val="00E779E3"/>
    <w:rsid w:val="00E83324"/>
    <w:rsid w:val="00E86FED"/>
    <w:rsid w:val="00E90CEA"/>
    <w:rsid w:val="00E92513"/>
    <w:rsid w:val="00E92DD1"/>
    <w:rsid w:val="00E94902"/>
    <w:rsid w:val="00E94EBB"/>
    <w:rsid w:val="00E968D6"/>
    <w:rsid w:val="00E96DC5"/>
    <w:rsid w:val="00E97D7C"/>
    <w:rsid w:val="00EA130D"/>
    <w:rsid w:val="00EB08E0"/>
    <w:rsid w:val="00EB1C6C"/>
    <w:rsid w:val="00EB206C"/>
    <w:rsid w:val="00EB2710"/>
    <w:rsid w:val="00EB38A1"/>
    <w:rsid w:val="00EB391B"/>
    <w:rsid w:val="00EB3D9D"/>
    <w:rsid w:val="00EC6E76"/>
    <w:rsid w:val="00EC729E"/>
    <w:rsid w:val="00ED4C79"/>
    <w:rsid w:val="00EE7762"/>
    <w:rsid w:val="00EF135E"/>
    <w:rsid w:val="00EF344F"/>
    <w:rsid w:val="00F008D5"/>
    <w:rsid w:val="00F0184D"/>
    <w:rsid w:val="00F10303"/>
    <w:rsid w:val="00F24415"/>
    <w:rsid w:val="00F26FCC"/>
    <w:rsid w:val="00F33F61"/>
    <w:rsid w:val="00F34FC7"/>
    <w:rsid w:val="00F353A7"/>
    <w:rsid w:val="00F35C35"/>
    <w:rsid w:val="00F45B80"/>
    <w:rsid w:val="00F468FF"/>
    <w:rsid w:val="00F46F38"/>
    <w:rsid w:val="00F54831"/>
    <w:rsid w:val="00F5606D"/>
    <w:rsid w:val="00F57C96"/>
    <w:rsid w:val="00F57C99"/>
    <w:rsid w:val="00F63D07"/>
    <w:rsid w:val="00F66034"/>
    <w:rsid w:val="00F66F14"/>
    <w:rsid w:val="00F70F8A"/>
    <w:rsid w:val="00F71D57"/>
    <w:rsid w:val="00F71FC8"/>
    <w:rsid w:val="00F72C5B"/>
    <w:rsid w:val="00F83CD4"/>
    <w:rsid w:val="00F84EB1"/>
    <w:rsid w:val="00F85280"/>
    <w:rsid w:val="00F853E3"/>
    <w:rsid w:val="00F8600F"/>
    <w:rsid w:val="00F90CD3"/>
    <w:rsid w:val="00F93621"/>
    <w:rsid w:val="00F95D88"/>
    <w:rsid w:val="00F95DB9"/>
    <w:rsid w:val="00FA0E4D"/>
    <w:rsid w:val="00FA2571"/>
    <w:rsid w:val="00FA25A5"/>
    <w:rsid w:val="00FA2944"/>
    <w:rsid w:val="00FA2B18"/>
    <w:rsid w:val="00FA3F06"/>
    <w:rsid w:val="00FA7619"/>
    <w:rsid w:val="00FB2288"/>
    <w:rsid w:val="00FB344B"/>
    <w:rsid w:val="00FB37B6"/>
    <w:rsid w:val="00FB4256"/>
    <w:rsid w:val="00FB56C6"/>
    <w:rsid w:val="00FB5F2C"/>
    <w:rsid w:val="00FB66F4"/>
    <w:rsid w:val="00FB68FF"/>
    <w:rsid w:val="00FC0888"/>
    <w:rsid w:val="00FC108E"/>
    <w:rsid w:val="00FC1C63"/>
    <w:rsid w:val="00FC3B6A"/>
    <w:rsid w:val="00FE084C"/>
    <w:rsid w:val="00FE59CC"/>
    <w:rsid w:val="00FF266C"/>
    <w:rsid w:val="00FF493E"/>
    <w:rsid w:val="00FF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8C"/>
    <w:pPr>
      <w:spacing w:after="0" w:line="240" w:lineRule="auto"/>
    </w:pPr>
    <w:rPr>
      <w:rFonts w:ascii="Times New Roman" w:hAnsi="Times New Roman" w:cs="Times New Roman"/>
      <w:sz w:val="28"/>
      <w:szCs w:val="24"/>
    </w:rPr>
  </w:style>
  <w:style w:type="paragraph" w:styleId="2">
    <w:name w:val="heading 2"/>
    <w:basedOn w:val="a"/>
    <w:next w:val="a"/>
    <w:link w:val="20"/>
    <w:uiPriority w:val="9"/>
    <w:unhideWhenUsed/>
    <w:qFormat/>
    <w:rsid w:val="00277C8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7C8C"/>
    <w:rPr>
      <w:rFonts w:asciiTheme="majorHAnsi" w:eastAsiaTheme="majorEastAsia" w:hAnsiTheme="majorHAnsi" w:cstheme="majorBidi"/>
      <w:b/>
      <w:bCs/>
      <w:color w:val="5B9BD5" w:themeColor="accent1"/>
      <w:sz w:val="26"/>
      <w:szCs w:val="26"/>
    </w:rPr>
  </w:style>
  <w:style w:type="numbering" w:customStyle="1" w:styleId="1">
    <w:name w:val="Нет списка1"/>
    <w:next w:val="a2"/>
    <w:uiPriority w:val="99"/>
    <w:semiHidden/>
    <w:unhideWhenUsed/>
    <w:rsid w:val="00277C8C"/>
  </w:style>
  <w:style w:type="character" w:customStyle="1" w:styleId="FontStyle31">
    <w:name w:val="Font Style31"/>
    <w:basedOn w:val="a0"/>
    <w:rsid w:val="00277C8C"/>
    <w:rPr>
      <w:rFonts w:ascii="Times New Roman" w:hAnsi="Times New Roman" w:cs="Times New Roman" w:hint="default"/>
      <w:sz w:val="26"/>
      <w:szCs w:val="26"/>
    </w:rPr>
  </w:style>
  <w:style w:type="character" w:customStyle="1" w:styleId="FontStyle30">
    <w:name w:val="Font Style30"/>
    <w:basedOn w:val="a0"/>
    <w:rsid w:val="00277C8C"/>
    <w:rPr>
      <w:rFonts w:ascii="Times New Roman" w:hAnsi="Times New Roman" w:cs="Times New Roman" w:hint="default"/>
      <w:b/>
      <w:bCs/>
      <w:sz w:val="26"/>
      <w:szCs w:val="26"/>
    </w:rPr>
  </w:style>
  <w:style w:type="paragraph" w:customStyle="1" w:styleId="Style2">
    <w:name w:val="Style2"/>
    <w:basedOn w:val="a"/>
    <w:rsid w:val="00277C8C"/>
    <w:pPr>
      <w:widowControl w:val="0"/>
      <w:autoSpaceDE w:val="0"/>
      <w:autoSpaceDN w:val="0"/>
      <w:adjustRightInd w:val="0"/>
      <w:spacing w:line="322" w:lineRule="exact"/>
      <w:ind w:firstLine="715"/>
      <w:jc w:val="both"/>
    </w:pPr>
    <w:rPr>
      <w:rFonts w:eastAsia="Times New Roman"/>
      <w:sz w:val="24"/>
      <w:lang w:eastAsia="ru-RU"/>
    </w:rPr>
  </w:style>
  <w:style w:type="paragraph" w:styleId="21">
    <w:name w:val="Body Text Indent 2"/>
    <w:basedOn w:val="a"/>
    <w:link w:val="22"/>
    <w:rsid w:val="00277C8C"/>
    <w:pPr>
      <w:ind w:firstLine="708"/>
      <w:jc w:val="both"/>
    </w:pPr>
    <w:rPr>
      <w:rFonts w:eastAsia="Times New Roman"/>
      <w:lang w:eastAsia="ru-RU"/>
    </w:rPr>
  </w:style>
  <w:style w:type="character" w:customStyle="1" w:styleId="22">
    <w:name w:val="Основной текст с отступом 2 Знак"/>
    <w:basedOn w:val="a0"/>
    <w:link w:val="21"/>
    <w:rsid w:val="00277C8C"/>
    <w:rPr>
      <w:rFonts w:ascii="Times New Roman" w:eastAsia="Times New Roman" w:hAnsi="Times New Roman" w:cs="Times New Roman"/>
      <w:sz w:val="28"/>
      <w:szCs w:val="24"/>
      <w:lang w:eastAsia="ru-RU"/>
    </w:rPr>
  </w:style>
  <w:style w:type="paragraph" w:customStyle="1" w:styleId="Style3">
    <w:name w:val="Style3"/>
    <w:basedOn w:val="a"/>
    <w:rsid w:val="00277C8C"/>
    <w:pPr>
      <w:widowControl w:val="0"/>
      <w:autoSpaceDE w:val="0"/>
      <w:autoSpaceDN w:val="0"/>
      <w:adjustRightInd w:val="0"/>
      <w:spacing w:line="322" w:lineRule="exact"/>
      <w:ind w:firstLine="830"/>
      <w:jc w:val="both"/>
    </w:pPr>
    <w:rPr>
      <w:rFonts w:eastAsia="Times New Roman"/>
      <w:sz w:val="24"/>
      <w:lang w:eastAsia="ru-RU"/>
    </w:rPr>
  </w:style>
  <w:style w:type="paragraph" w:customStyle="1" w:styleId="210">
    <w:name w:val="Основной текст 21"/>
    <w:basedOn w:val="a"/>
    <w:rsid w:val="00277C8C"/>
    <w:pPr>
      <w:overflowPunct w:val="0"/>
      <w:autoSpaceDE w:val="0"/>
      <w:autoSpaceDN w:val="0"/>
      <w:adjustRightInd w:val="0"/>
      <w:ind w:firstLine="720"/>
      <w:jc w:val="both"/>
      <w:textAlignment w:val="baseline"/>
    </w:pPr>
    <w:rPr>
      <w:rFonts w:eastAsia="Times New Roman"/>
      <w:szCs w:val="20"/>
      <w:lang w:eastAsia="ru-RU"/>
    </w:rPr>
  </w:style>
  <w:style w:type="paragraph" w:customStyle="1" w:styleId="Style1">
    <w:name w:val="Style1"/>
    <w:basedOn w:val="a"/>
    <w:rsid w:val="00277C8C"/>
    <w:pPr>
      <w:widowControl w:val="0"/>
      <w:autoSpaceDE w:val="0"/>
      <w:autoSpaceDN w:val="0"/>
      <w:adjustRightInd w:val="0"/>
      <w:spacing w:line="320" w:lineRule="exact"/>
      <w:ind w:firstLine="1944"/>
    </w:pPr>
    <w:rPr>
      <w:rFonts w:eastAsia="Times New Roman"/>
      <w:sz w:val="24"/>
      <w:lang w:eastAsia="ru-RU"/>
    </w:rPr>
  </w:style>
  <w:style w:type="paragraph" w:customStyle="1" w:styleId="Style27">
    <w:name w:val="Style27"/>
    <w:basedOn w:val="a"/>
    <w:rsid w:val="00277C8C"/>
    <w:pPr>
      <w:widowControl w:val="0"/>
      <w:autoSpaceDE w:val="0"/>
      <w:autoSpaceDN w:val="0"/>
      <w:adjustRightInd w:val="0"/>
    </w:pPr>
    <w:rPr>
      <w:rFonts w:eastAsia="Times New Roman"/>
      <w:sz w:val="24"/>
      <w:lang w:eastAsia="ru-RU"/>
    </w:rPr>
  </w:style>
  <w:style w:type="paragraph" w:customStyle="1" w:styleId="Style18">
    <w:name w:val="Style18"/>
    <w:basedOn w:val="a"/>
    <w:rsid w:val="00277C8C"/>
    <w:pPr>
      <w:widowControl w:val="0"/>
      <w:autoSpaceDE w:val="0"/>
      <w:autoSpaceDN w:val="0"/>
      <w:adjustRightInd w:val="0"/>
    </w:pPr>
    <w:rPr>
      <w:rFonts w:eastAsia="Times New Roman"/>
      <w:sz w:val="24"/>
      <w:lang w:eastAsia="ru-RU"/>
    </w:rPr>
  </w:style>
  <w:style w:type="character" w:styleId="a3">
    <w:name w:val="page number"/>
    <w:basedOn w:val="a0"/>
    <w:rsid w:val="00277C8C"/>
  </w:style>
  <w:style w:type="paragraph" w:styleId="a4">
    <w:name w:val="header"/>
    <w:basedOn w:val="a"/>
    <w:link w:val="a5"/>
    <w:uiPriority w:val="99"/>
    <w:rsid w:val="00277C8C"/>
    <w:pPr>
      <w:tabs>
        <w:tab w:val="center" w:pos="4677"/>
        <w:tab w:val="right" w:pos="9355"/>
      </w:tabs>
    </w:pPr>
    <w:rPr>
      <w:rFonts w:eastAsia="Times New Roman"/>
      <w:sz w:val="24"/>
      <w:lang w:eastAsia="ru-RU"/>
    </w:rPr>
  </w:style>
  <w:style w:type="character" w:customStyle="1" w:styleId="a5">
    <w:name w:val="Верхний колонтитул Знак"/>
    <w:basedOn w:val="a0"/>
    <w:link w:val="a4"/>
    <w:uiPriority w:val="99"/>
    <w:rsid w:val="00277C8C"/>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277C8C"/>
    <w:pPr>
      <w:spacing w:after="120"/>
    </w:pPr>
    <w:rPr>
      <w:rFonts w:eastAsia="Times New Roman"/>
      <w:sz w:val="24"/>
      <w:lang w:eastAsia="ru-RU"/>
    </w:rPr>
  </w:style>
  <w:style w:type="character" w:customStyle="1" w:styleId="a7">
    <w:name w:val="Основной текст Знак"/>
    <w:basedOn w:val="a0"/>
    <w:link w:val="a6"/>
    <w:uiPriority w:val="99"/>
    <w:semiHidden/>
    <w:rsid w:val="00277C8C"/>
    <w:rPr>
      <w:rFonts w:ascii="Times New Roman" w:eastAsia="Times New Roman" w:hAnsi="Times New Roman" w:cs="Times New Roman"/>
      <w:sz w:val="24"/>
      <w:szCs w:val="24"/>
      <w:lang w:eastAsia="ru-RU"/>
    </w:rPr>
  </w:style>
  <w:style w:type="paragraph" w:customStyle="1" w:styleId="5">
    <w:name w:val="Основной текст5"/>
    <w:basedOn w:val="a"/>
    <w:rsid w:val="00277C8C"/>
    <w:pPr>
      <w:shd w:val="clear" w:color="auto" w:fill="FFFFFF"/>
      <w:spacing w:line="326" w:lineRule="exact"/>
    </w:pPr>
    <w:rPr>
      <w:rFonts w:eastAsia="Times New Roman"/>
      <w:sz w:val="27"/>
      <w:szCs w:val="27"/>
      <w:lang w:eastAsia="ru-RU"/>
    </w:rPr>
  </w:style>
  <w:style w:type="paragraph" w:customStyle="1" w:styleId="ConsPlusCell">
    <w:name w:val="ConsPlusCell"/>
    <w:uiPriority w:val="99"/>
    <w:rsid w:val="00277C8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8">
    <w:name w:val="Hyperlink"/>
    <w:basedOn w:val="a0"/>
    <w:uiPriority w:val="99"/>
    <w:unhideWhenUsed/>
    <w:rsid w:val="00277C8C"/>
    <w:rPr>
      <w:color w:val="0563C1" w:themeColor="hyperlink"/>
      <w:u w:val="single"/>
    </w:rPr>
  </w:style>
  <w:style w:type="paragraph" w:styleId="a9">
    <w:name w:val="List Paragraph"/>
    <w:basedOn w:val="a"/>
    <w:link w:val="aa"/>
    <w:uiPriority w:val="34"/>
    <w:qFormat/>
    <w:rsid w:val="00277C8C"/>
    <w:pPr>
      <w:spacing w:after="200" w:line="276" w:lineRule="auto"/>
      <w:ind w:left="720"/>
      <w:contextualSpacing/>
    </w:pPr>
  </w:style>
  <w:style w:type="paragraph" w:styleId="ab">
    <w:name w:val="Balloon Text"/>
    <w:basedOn w:val="a"/>
    <w:link w:val="ac"/>
    <w:uiPriority w:val="99"/>
    <w:semiHidden/>
    <w:unhideWhenUsed/>
    <w:rsid w:val="00277C8C"/>
    <w:rPr>
      <w:rFonts w:ascii="Tahoma" w:hAnsi="Tahoma" w:cs="Tahoma"/>
      <w:sz w:val="16"/>
      <w:szCs w:val="16"/>
    </w:rPr>
  </w:style>
  <w:style w:type="character" w:customStyle="1" w:styleId="ac">
    <w:name w:val="Текст выноски Знак"/>
    <w:basedOn w:val="a0"/>
    <w:link w:val="ab"/>
    <w:uiPriority w:val="99"/>
    <w:semiHidden/>
    <w:rsid w:val="00277C8C"/>
    <w:rPr>
      <w:rFonts w:ascii="Tahoma" w:hAnsi="Tahoma" w:cs="Tahoma"/>
      <w:sz w:val="16"/>
      <w:szCs w:val="16"/>
    </w:rPr>
  </w:style>
  <w:style w:type="paragraph" w:customStyle="1" w:styleId="ConsPlusNormal">
    <w:name w:val="ConsPlusNormal"/>
    <w:link w:val="ConsPlusNormal0"/>
    <w:rsid w:val="00277C8C"/>
    <w:pPr>
      <w:autoSpaceDE w:val="0"/>
      <w:autoSpaceDN w:val="0"/>
      <w:adjustRightInd w:val="0"/>
      <w:spacing w:after="0" w:line="240" w:lineRule="auto"/>
    </w:pPr>
    <w:rPr>
      <w:rFonts w:ascii="Times New Roman" w:hAnsi="Times New Roman" w:cs="Times New Roman"/>
      <w:sz w:val="28"/>
      <w:szCs w:val="28"/>
    </w:rPr>
  </w:style>
  <w:style w:type="paragraph" w:styleId="HTML">
    <w:name w:val="HTML Address"/>
    <w:basedOn w:val="a"/>
    <w:link w:val="HTML0"/>
    <w:uiPriority w:val="99"/>
    <w:semiHidden/>
    <w:unhideWhenUsed/>
    <w:rsid w:val="00277C8C"/>
    <w:rPr>
      <w:rFonts w:eastAsia="Times New Roman"/>
      <w:i/>
      <w:iCs/>
      <w:sz w:val="24"/>
      <w:lang w:eastAsia="ru-RU"/>
    </w:rPr>
  </w:style>
  <w:style w:type="character" w:customStyle="1" w:styleId="HTML0">
    <w:name w:val="Адрес HTML Знак"/>
    <w:basedOn w:val="a0"/>
    <w:link w:val="HTML"/>
    <w:uiPriority w:val="99"/>
    <w:semiHidden/>
    <w:rsid w:val="00277C8C"/>
    <w:rPr>
      <w:rFonts w:ascii="Times New Roman" w:eastAsia="Times New Roman" w:hAnsi="Times New Roman" w:cs="Times New Roman"/>
      <w:i/>
      <w:iCs/>
      <w:sz w:val="24"/>
      <w:szCs w:val="24"/>
      <w:lang w:eastAsia="ru-RU"/>
    </w:rPr>
  </w:style>
  <w:style w:type="character" w:customStyle="1" w:styleId="apple-converted-space">
    <w:name w:val="apple-converted-space"/>
    <w:basedOn w:val="a0"/>
    <w:rsid w:val="00277C8C"/>
  </w:style>
  <w:style w:type="paragraph" w:styleId="ad">
    <w:name w:val="Normal (Web)"/>
    <w:basedOn w:val="a"/>
    <w:uiPriority w:val="99"/>
    <w:semiHidden/>
    <w:unhideWhenUsed/>
    <w:rsid w:val="00277C8C"/>
    <w:pPr>
      <w:spacing w:before="100" w:beforeAutospacing="1" w:after="100" w:afterAutospacing="1"/>
    </w:pPr>
    <w:rPr>
      <w:rFonts w:eastAsia="Times New Roman"/>
      <w:sz w:val="24"/>
      <w:lang w:eastAsia="ru-RU"/>
    </w:rPr>
  </w:style>
  <w:style w:type="character" w:styleId="ae">
    <w:name w:val="Strong"/>
    <w:basedOn w:val="a0"/>
    <w:uiPriority w:val="22"/>
    <w:qFormat/>
    <w:rsid w:val="00277C8C"/>
    <w:rPr>
      <w:b/>
      <w:bCs/>
    </w:rPr>
  </w:style>
  <w:style w:type="paragraph" w:customStyle="1" w:styleId="af">
    <w:name w:val="Знак Знак Знак Знак Знак"/>
    <w:basedOn w:val="a"/>
    <w:rsid w:val="00277C8C"/>
    <w:rPr>
      <w:rFonts w:ascii="Verdana" w:eastAsia="Times New Roman" w:hAnsi="Verdana" w:cs="Verdana"/>
      <w:sz w:val="20"/>
      <w:szCs w:val="20"/>
      <w:lang w:val="en-US"/>
    </w:rPr>
  </w:style>
  <w:style w:type="character" w:customStyle="1" w:styleId="3">
    <w:name w:val="Основной текст3"/>
    <w:basedOn w:val="a0"/>
    <w:rsid w:val="00277C8C"/>
    <w:rPr>
      <w:sz w:val="27"/>
      <w:szCs w:val="27"/>
      <w:lang w:bidi="ar-SA"/>
    </w:rPr>
  </w:style>
  <w:style w:type="character" w:customStyle="1" w:styleId="FontStyle13">
    <w:name w:val="Font Style13"/>
    <w:rsid w:val="00277C8C"/>
    <w:rPr>
      <w:rFonts w:ascii="Times New Roman" w:hAnsi="Times New Roman" w:cs="Times New Roman"/>
      <w:sz w:val="16"/>
      <w:szCs w:val="16"/>
    </w:rPr>
  </w:style>
  <w:style w:type="character" w:customStyle="1" w:styleId="ConsPlusNormal0">
    <w:name w:val="ConsPlusNormal Знак"/>
    <w:link w:val="ConsPlusNormal"/>
    <w:rsid w:val="00277C8C"/>
    <w:rPr>
      <w:rFonts w:ascii="Times New Roman" w:hAnsi="Times New Roman" w:cs="Times New Roman"/>
      <w:sz w:val="28"/>
      <w:szCs w:val="28"/>
    </w:rPr>
  </w:style>
  <w:style w:type="table" w:styleId="af0">
    <w:name w:val="Table Grid"/>
    <w:basedOn w:val="a1"/>
    <w:uiPriority w:val="59"/>
    <w:rsid w:val="00277C8C"/>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footer"/>
    <w:basedOn w:val="a"/>
    <w:link w:val="af2"/>
    <w:uiPriority w:val="99"/>
    <w:unhideWhenUsed/>
    <w:rsid w:val="00277C8C"/>
    <w:pPr>
      <w:tabs>
        <w:tab w:val="center" w:pos="4677"/>
        <w:tab w:val="right" w:pos="9355"/>
      </w:tabs>
    </w:pPr>
  </w:style>
  <w:style w:type="character" w:customStyle="1" w:styleId="af2">
    <w:name w:val="Нижний колонтитул Знак"/>
    <w:basedOn w:val="a0"/>
    <w:link w:val="af1"/>
    <w:uiPriority w:val="99"/>
    <w:rsid w:val="00277C8C"/>
    <w:rPr>
      <w:rFonts w:ascii="Times New Roman" w:hAnsi="Times New Roman" w:cs="Times New Roman"/>
      <w:sz w:val="28"/>
      <w:szCs w:val="24"/>
    </w:rPr>
  </w:style>
  <w:style w:type="paragraph" w:styleId="af3">
    <w:name w:val="No Spacing"/>
    <w:uiPriority w:val="1"/>
    <w:qFormat/>
    <w:rsid w:val="00277C8C"/>
    <w:pPr>
      <w:spacing w:after="0" w:line="240" w:lineRule="auto"/>
    </w:pPr>
    <w:rPr>
      <w:rFonts w:ascii="Times New Roman" w:hAnsi="Times New Roman" w:cs="Times New Roman"/>
      <w:sz w:val="28"/>
      <w:szCs w:val="24"/>
    </w:rPr>
  </w:style>
  <w:style w:type="paragraph" w:customStyle="1" w:styleId="Default">
    <w:name w:val="Default"/>
    <w:rsid w:val="00277C8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f0"/>
    <w:uiPriority w:val="59"/>
    <w:rsid w:val="00277C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0"/>
    <w:uiPriority w:val="59"/>
    <w:rsid w:val="00FE08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
    <w:name w:val="Сетка таблицы3"/>
    <w:basedOn w:val="a1"/>
    <w:next w:val="af0"/>
    <w:uiPriority w:val="59"/>
    <w:rsid w:val="00FE08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Абзац списка Знак"/>
    <w:basedOn w:val="a0"/>
    <w:link w:val="a9"/>
    <w:locked/>
    <w:rsid w:val="00354517"/>
    <w:rPr>
      <w:rFonts w:ascii="Times New Roman" w:hAnsi="Times New Roman" w:cs="Times New Roman"/>
      <w:sz w:val="28"/>
      <w:szCs w:val="24"/>
    </w:rPr>
  </w:style>
  <w:style w:type="table" w:customStyle="1" w:styleId="4">
    <w:name w:val="Сетка таблицы4"/>
    <w:basedOn w:val="a1"/>
    <w:next w:val="af0"/>
    <w:uiPriority w:val="59"/>
    <w:rsid w:val="00FC08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basedOn w:val="a1"/>
    <w:next w:val="af0"/>
    <w:uiPriority w:val="59"/>
    <w:rsid w:val="001471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f0"/>
    <w:uiPriority w:val="59"/>
    <w:rsid w:val="001471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8C"/>
    <w:pPr>
      <w:spacing w:after="0" w:line="240" w:lineRule="auto"/>
    </w:pPr>
    <w:rPr>
      <w:rFonts w:ascii="Times New Roman" w:hAnsi="Times New Roman" w:cs="Times New Roman"/>
      <w:sz w:val="28"/>
      <w:szCs w:val="24"/>
    </w:rPr>
  </w:style>
  <w:style w:type="paragraph" w:styleId="2">
    <w:name w:val="heading 2"/>
    <w:basedOn w:val="a"/>
    <w:next w:val="a"/>
    <w:link w:val="20"/>
    <w:uiPriority w:val="9"/>
    <w:unhideWhenUsed/>
    <w:qFormat/>
    <w:rsid w:val="00277C8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7C8C"/>
    <w:rPr>
      <w:rFonts w:asciiTheme="majorHAnsi" w:eastAsiaTheme="majorEastAsia" w:hAnsiTheme="majorHAnsi" w:cstheme="majorBidi"/>
      <w:b/>
      <w:bCs/>
      <w:color w:val="5B9BD5" w:themeColor="accent1"/>
      <w:sz w:val="26"/>
      <w:szCs w:val="26"/>
    </w:rPr>
  </w:style>
  <w:style w:type="numbering" w:customStyle="1" w:styleId="1">
    <w:name w:val="Нет списка1"/>
    <w:next w:val="a2"/>
    <w:uiPriority w:val="99"/>
    <w:semiHidden/>
    <w:unhideWhenUsed/>
    <w:rsid w:val="00277C8C"/>
  </w:style>
  <w:style w:type="character" w:customStyle="1" w:styleId="FontStyle31">
    <w:name w:val="Font Style31"/>
    <w:basedOn w:val="a0"/>
    <w:rsid w:val="00277C8C"/>
    <w:rPr>
      <w:rFonts w:ascii="Times New Roman" w:hAnsi="Times New Roman" w:cs="Times New Roman" w:hint="default"/>
      <w:sz w:val="26"/>
      <w:szCs w:val="26"/>
    </w:rPr>
  </w:style>
  <w:style w:type="character" w:customStyle="1" w:styleId="FontStyle30">
    <w:name w:val="Font Style30"/>
    <w:basedOn w:val="a0"/>
    <w:rsid w:val="00277C8C"/>
    <w:rPr>
      <w:rFonts w:ascii="Times New Roman" w:hAnsi="Times New Roman" w:cs="Times New Roman" w:hint="default"/>
      <w:b/>
      <w:bCs/>
      <w:sz w:val="26"/>
      <w:szCs w:val="26"/>
    </w:rPr>
  </w:style>
  <w:style w:type="paragraph" w:customStyle="1" w:styleId="Style2">
    <w:name w:val="Style2"/>
    <w:basedOn w:val="a"/>
    <w:rsid w:val="00277C8C"/>
    <w:pPr>
      <w:widowControl w:val="0"/>
      <w:autoSpaceDE w:val="0"/>
      <w:autoSpaceDN w:val="0"/>
      <w:adjustRightInd w:val="0"/>
      <w:spacing w:line="322" w:lineRule="exact"/>
      <w:ind w:firstLine="715"/>
      <w:jc w:val="both"/>
    </w:pPr>
    <w:rPr>
      <w:rFonts w:eastAsia="Times New Roman"/>
      <w:sz w:val="24"/>
      <w:lang w:eastAsia="ru-RU"/>
    </w:rPr>
  </w:style>
  <w:style w:type="paragraph" w:styleId="21">
    <w:name w:val="Body Text Indent 2"/>
    <w:basedOn w:val="a"/>
    <w:link w:val="22"/>
    <w:rsid w:val="00277C8C"/>
    <w:pPr>
      <w:ind w:firstLine="708"/>
      <w:jc w:val="both"/>
    </w:pPr>
    <w:rPr>
      <w:rFonts w:eastAsia="Times New Roman"/>
      <w:lang w:eastAsia="ru-RU"/>
    </w:rPr>
  </w:style>
  <w:style w:type="character" w:customStyle="1" w:styleId="22">
    <w:name w:val="Основной текст с отступом 2 Знак"/>
    <w:basedOn w:val="a0"/>
    <w:link w:val="21"/>
    <w:rsid w:val="00277C8C"/>
    <w:rPr>
      <w:rFonts w:ascii="Times New Roman" w:eastAsia="Times New Roman" w:hAnsi="Times New Roman" w:cs="Times New Roman"/>
      <w:sz w:val="28"/>
      <w:szCs w:val="24"/>
      <w:lang w:eastAsia="ru-RU"/>
    </w:rPr>
  </w:style>
  <w:style w:type="paragraph" w:customStyle="1" w:styleId="Style3">
    <w:name w:val="Style3"/>
    <w:basedOn w:val="a"/>
    <w:rsid w:val="00277C8C"/>
    <w:pPr>
      <w:widowControl w:val="0"/>
      <w:autoSpaceDE w:val="0"/>
      <w:autoSpaceDN w:val="0"/>
      <w:adjustRightInd w:val="0"/>
      <w:spacing w:line="322" w:lineRule="exact"/>
      <w:ind w:firstLine="830"/>
      <w:jc w:val="both"/>
    </w:pPr>
    <w:rPr>
      <w:rFonts w:eastAsia="Times New Roman"/>
      <w:sz w:val="24"/>
      <w:lang w:eastAsia="ru-RU"/>
    </w:rPr>
  </w:style>
  <w:style w:type="paragraph" w:customStyle="1" w:styleId="210">
    <w:name w:val="Основной текст 21"/>
    <w:basedOn w:val="a"/>
    <w:rsid w:val="00277C8C"/>
    <w:pPr>
      <w:overflowPunct w:val="0"/>
      <w:autoSpaceDE w:val="0"/>
      <w:autoSpaceDN w:val="0"/>
      <w:adjustRightInd w:val="0"/>
      <w:ind w:firstLine="720"/>
      <w:jc w:val="both"/>
      <w:textAlignment w:val="baseline"/>
    </w:pPr>
    <w:rPr>
      <w:rFonts w:eastAsia="Times New Roman"/>
      <w:szCs w:val="20"/>
      <w:lang w:eastAsia="ru-RU"/>
    </w:rPr>
  </w:style>
  <w:style w:type="paragraph" w:customStyle="1" w:styleId="Style1">
    <w:name w:val="Style1"/>
    <w:basedOn w:val="a"/>
    <w:rsid w:val="00277C8C"/>
    <w:pPr>
      <w:widowControl w:val="0"/>
      <w:autoSpaceDE w:val="0"/>
      <w:autoSpaceDN w:val="0"/>
      <w:adjustRightInd w:val="0"/>
      <w:spacing w:line="320" w:lineRule="exact"/>
      <w:ind w:firstLine="1944"/>
    </w:pPr>
    <w:rPr>
      <w:rFonts w:eastAsia="Times New Roman"/>
      <w:sz w:val="24"/>
      <w:lang w:eastAsia="ru-RU"/>
    </w:rPr>
  </w:style>
  <w:style w:type="paragraph" w:customStyle="1" w:styleId="Style27">
    <w:name w:val="Style27"/>
    <w:basedOn w:val="a"/>
    <w:rsid w:val="00277C8C"/>
    <w:pPr>
      <w:widowControl w:val="0"/>
      <w:autoSpaceDE w:val="0"/>
      <w:autoSpaceDN w:val="0"/>
      <w:adjustRightInd w:val="0"/>
    </w:pPr>
    <w:rPr>
      <w:rFonts w:eastAsia="Times New Roman"/>
      <w:sz w:val="24"/>
      <w:lang w:eastAsia="ru-RU"/>
    </w:rPr>
  </w:style>
  <w:style w:type="paragraph" w:customStyle="1" w:styleId="Style18">
    <w:name w:val="Style18"/>
    <w:basedOn w:val="a"/>
    <w:rsid w:val="00277C8C"/>
    <w:pPr>
      <w:widowControl w:val="0"/>
      <w:autoSpaceDE w:val="0"/>
      <w:autoSpaceDN w:val="0"/>
      <w:adjustRightInd w:val="0"/>
    </w:pPr>
    <w:rPr>
      <w:rFonts w:eastAsia="Times New Roman"/>
      <w:sz w:val="24"/>
      <w:lang w:eastAsia="ru-RU"/>
    </w:rPr>
  </w:style>
  <w:style w:type="character" w:styleId="a3">
    <w:name w:val="page number"/>
    <w:basedOn w:val="a0"/>
    <w:rsid w:val="00277C8C"/>
  </w:style>
  <w:style w:type="paragraph" w:styleId="a4">
    <w:name w:val="header"/>
    <w:basedOn w:val="a"/>
    <w:link w:val="a5"/>
    <w:uiPriority w:val="99"/>
    <w:rsid w:val="00277C8C"/>
    <w:pPr>
      <w:tabs>
        <w:tab w:val="center" w:pos="4677"/>
        <w:tab w:val="right" w:pos="9355"/>
      </w:tabs>
    </w:pPr>
    <w:rPr>
      <w:rFonts w:eastAsia="Times New Roman"/>
      <w:sz w:val="24"/>
      <w:lang w:eastAsia="ru-RU"/>
    </w:rPr>
  </w:style>
  <w:style w:type="character" w:customStyle="1" w:styleId="a5">
    <w:name w:val="Верхний колонтитул Знак"/>
    <w:basedOn w:val="a0"/>
    <w:link w:val="a4"/>
    <w:uiPriority w:val="99"/>
    <w:rsid w:val="00277C8C"/>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277C8C"/>
    <w:pPr>
      <w:spacing w:after="120"/>
    </w:pPr>
    <w:rPr>
      <w:rFonts w:eastAsia="Times New Roman"/>
      <w:sz w:val="24"/>
      <w:lang w:eastAsia="ru-RU"/>
    </w:rPr>
  </w:style>
  <w:style w:type="character" w:customStyle="1" w:styleId="a7">
    <w:name w:val="Основной текст Знак"/>
    <w:basedOn w:val="a0"/>
    <w:link w:val="a6"/>
    <w:uiPriority w:val="99"/>
    <w:semiHidden/>
    <w:rsid w:val="00277C8C"/>
    <w:rPr>
      <w:rFonts w:ascii="Times New Roman" w:eastAsia="Times New Roman" w:hAnsi="Times New Roman" w:cs="Times New Roman"/>
      <w:sz w:val="24"/>
      <w:szCs w:val="24"/>
      <w:lang w:eastAsia="ru-RU"/>
    </w:rPr>
  </w:style>
  <w:style w:type="paragraph" w:customStyle="1" w:styleId="5">
    <w:name w:val="Основной текст5"/>
    <w:basedOn w:val="a"/>
    <w:rsid w:val="00277C8C"/>
    <w:pPr>
      <w:shd w:val="clear" w:color="auto" w:fill="FFFFFF"/>
      <w:spacing w:line="326" w:lineRule="exact"/>
    </w:pPr>
    <w:rPr>
      <w:rFonts w:eastAsia="Times New Roman"/>
      <w:sz w:val="27"/>
      <w:szCs w:val="27"/>
      <w:lang w:eastAsia="ru-RU"/>
    </w:rPr>
  </w:style>
  <w:style w:type="paragraph" w:customStyle="1" w:styleId="ConsPlusCell">
    <w:name w:val="ConsPlusCell"/>
    <w:uiPriority w:val="99"/>
    <w:rsid w:val="00277C8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8">
    <w:name w:val="Hyperlink"/>
    <w:basedOn w:val="a0"/>
    <w:uiPriority w:val="99"/>
    <w:unhideWhenUsed/>
    <w:rsid w:val="00277C8C"/>
    <w:rPr>
      <w:color w:val="0563C1" w:themeColor="hyperlink"/>
      <w:u w:val="single"/>
    </w:rPr>
  </w:style>
  <w:style w:type="paragraph" w:styleId="a9">
    <w:name w:val="List Paragraph"/>
    <w:basedOn w:val="a"/>
    <w:link w:val="aa"/>
    <w:uiPriority w:val="34"/>
    <w:qFormat/>
    <w:rsid w:val="00277C8C"/>
    <w:pPr>
      <w:spacing w:after="200" w:line="276" w:lineRule="auto"/>
      <w:ind w:left="720"/>
      <w:contextualSpacing/>
    </w:pPr>
  </w:style>
  <w:style w:type="paragraph" w:styleId="ab">
    <w:name w:val="Balloon Text"/>
    <w:basedOn w:val="a"/>
    <w:link w:val="ac"/>
    <w:uiPriority w:val="99"/>
    <w:semiHidden/>
    <w:unhideWhenUsed/>
    <w:rsid w:val="00277C8C"/>
    <w:rPr>
      <w:rFonts w:ascii="Tahoma" w:hAnsi="Tahoma" w:cs="Tahoma"/>
      <w:sz w:val="16"/>
      <w:szCs w:val="16"/>
    </w:rPr>
  </w:style>
  <w:style w:type="character" w:customStyle="1" w:styleId="ac">
    <w:name w:val="Текст выноски Знак"/>
    <w:basedOn w:val="a0"/>
    <w:link w:val="ab"/>
    <w:uiPriority w:val="99"/>
    <w:semiHidden/>
    <w:rsid w:val="00277C8C"/>
    <w:rPr>
      <w:rFonts w:ascii="Tahoma" w:hAnsi="Tahoma" w:cs="Tahoma"/>
      <w:sz w:val="16"/>
      <w:szCs w:val="16"/>
    </w:rPr>
  </w:style>
  <w:style w:type="paragraph" w:customStyle="1" w:styleId="ConsPlusNormal">
    <w:name w:val="ConsPlusNormal"/>
    <w:link w:val="ConsPlusNormal0"/>
    <w:rsid w:val="00277C8C"/>
    <w:pPr>
      <w:autoSpaceDE w:val="0"/>
      <w:autoSpaceDN w:val="0"/>
      <w:adjustRightInd w:val="0"/>
      <w:spacing w:after="0" w:line="240" w:lineRule="auto"/>
    </w:pPr>
    <w:rPr>
      <w:rFonts w:ascii="Times New Roman" w:hAnsi="Times New Roman" w:cs="Times New Roman"/>
      <w:sz w:val="28"/>
      <w:szCs w:val="28"/>
    </w:rPr>
  </w:style>
  <w:style w:type="paragraph" w:styleId="HTML">
    <w:name w:val="HTML Address"/>
    <w:basedOn w:val="a"/>
    <w:link w:val="HTML0"/>
    <w:uiPriority w:val="99"/>
    <w:semiHidden/>
    <w:unhideWhenUsed/>
    <w:rsid w:val="00277C8C"/>
    <w:rPr>
      <w:rFonts w:eastAsia="Times New Roman"/>
      <w:i/>
      <w:iCs/>
      <w:sz w:val="24"/>
      <w:lang w:eastAsia="ru-RU"/>
    </w:rPr>
  </w:style>
  <w:style w:type="character" w:customStyle="1" w:styleId="HTML0">
    <w:name w:val="Адрес HTML Знак"/>
    <w:basedOn w:val="a0"/>
    <w:link w:val="HTML"/>
    <w:uiPriority w:val="99"/>
    <w:semiHidden/>
    <w:rsid w:val="00277C8C"/>
    <w:rPr>
      <w:rFonts w:ascii="Times New Roman" w:eastAsia="Times New Roman" w:hAnsi="Times New Roman" w:cs="Times New Roman"/>
      <w:i/>
      <w:iCs/>
      <w:sz w:val="24"/>
      <w:szCs w:val="24"/>
      <w:lang w:eastAsia="ru-RU"/>
    </w:rPr>
  </w:style>
  <w:style w:type="character" w:customStyle="1" w:styleId="apple-converted-space">
    <w:name w:val="apple-converted-space"/>
    <w:basedOn w:val="a0"/>
    <w:rsid w:val="00277C8C"/>
  </w:style>
  <w:style w:type="paragraph" w:styleId="ad">
    <w:name w:val="Normal (Web)"/>
    <w:basedOn w:val="a"/>
    <w:uiPriority w:val="99"/>
    <w:semiHidden/>
    <w:unhideWhenUsed/>
    <w:rsid w:val="00277C8C"/>
    <w:pPr>
      <w:spacing w:before="100" w:beforeAutospacing="1" w:after="100" w:afterAutospacing="1"/>
    </w:pPr>
    <w:rPr>
      <w:rFonts w:eastAsia="Times New Roman"/>
      <w:sz w:val="24"/>
      <w:lang w:eastAsia="ru-RU"/>
    </w:rPr>
  </w:style>
  <w:style w:type="character" w:styleId="ae">
    <w:name w:val="Strong"/>
    <w:basedOn w:val="a0"/>
    <w:uiPriority w:val="22"/>
    <w:qFormat/>
    <w:rsid w:val="00277C8C"/>
    <w:rPr>
      <w:b/>
      <w:bCs/>
    </w:rPr>
  </w:style>
  <w:style w:type="paragraph" w:customStyle="1" w:styleId="af">
    <w:name w:val="Знак Знак Знак Знак Знак"/>
    <w:basedOn w:val="a"/>
    <w:rsid w:val="00277C8C"/>
    <w:rPr>
      <w:rFonts w:ascii="Verdana" w:eastAsia="Times New Roman" w:hAnsi="Verdana" w:cs="Verdana"/>
      <w:sz w:val="20"/>
      <w:szCs w:val="20"/>
      <w:lang w:val="en-US"/>
    </w:rPr>
  </w:style>
  <w:style w:type="character" w:customStyle="1" w:styleId="3">
    <w:name w:val="Основной текст3"/>
    <w:basedOn w:val="a0"/>
    <w:rsid w:val="00277C8C"/>
    <w:rPr>
      <w:sz w:val="27"/>
      <w:szCs w:val="27"/>
      <w:lang w:bidi="ar-SA"/>
    </w:rPr>
  </w:style>
  <w:style w:type="character" w:customStyle="1" w:styleId="FontStyle13">
    <w:name w:val="Font Style13"/>
    <w:rsid w:val="00277C8C"/>
    <w:rPr>
      <w:rFonts w:ascii="Times New Roman" w:hAnsi="Times New Roman" w:cs="Times New Roman"/>
      <w:sz w:val="16"/>
      <w:szCs w:val="16"/>
    </w:rPr>
  </w:style>
  <w:style w:type="character" w:customStyle="1" w:styleId="ConsPlusNormal0">
    <w:name w:val="ConsPlusNormal Знак"/>
    <w:link w:val="ConsPlusNormal"/>
    <w:rsid w:val="00277C8C"/>
    <w:rPr>
      <w:rFonts w:ascii="Times New Roman" w:hAnsi="Times New Roman" w:cs="Times New Roman"/>
      <w:sz w:val="28"/>
      <w:szCs w:val="28"/>
    </w:rPr>
  </w:style>
  <w:style w:type="table" w:styleId="af0">
    <w:name w:val="Table Grid"/>
    <w:basedOn w:val="a1"/>
    <w:uiPriority w:val="59"/>
    <w:rsid w:val="00277C8C"/>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footer"/>
    <w:basedOn w:val="a"/>
    <w:link w:val="af2"/>
    <w:uiPriority w:val="99"/>
    <w:unhideWhenUsed/>
    <w:rsid w:val="00277C8C"/>
    <w:pPr>
      <w:tabs>
        <w:tab w:val="center" w:pos="4677"/>
        <w:tab w:val="right" w:pos="9355"/>
      </w:tabs>
    </w:pPr>
  </w:style>
  <w:style w:type="character" w:customStyle="1" w:styleId="af2">
    <w:name w:val="Нижний колонтитул Знак"/>
    <w:basedOn w:val="a0"/>
    <w:link w:val="af1"/>
    <w:uiPriority w:val="99"/>
    <w:rsid w:val="00277C8C"/>
    <w:rPr>
      <w:rFonts w:ascii="Times New Roman" w:hAnsi="Times New Roman" w:cs="Times New Roman"/>
      <w:sz w:val="28"/>
      <w:szCs w:val="24"/>
    </w:rPr>
  </w:style>
  <w:style w:type="paragraph" w:styleId="af3">
    <w:name w:val="No Spacing"/>
    <w:uiPriority w:val="1"/>
    <w:qFormat/>
    <w:rsid w:val="00277C8C"/>
    <w:pPr>
      <w:spacing w:after="0" w:line="240" w:lineRule="auto"/>
    </w:pPr>
    <w:rPr>
      <w:rFonts w:ascii="Times New Roman" w:hAnsi="Times New Roman" w:cs="Times New Roman"/>
      <w:sz w:val="28"/>
      <w:szCs w:val="24"/>
    </w:rPr>
  </w:style>
  <w:style w:type="paragraph" w:customStyle="1" w:styleId="Default">
    <w:name w:val="Default"/>
    <w:rsid w:val="00277C8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f0"/>
    <w:uiPriority w:val="59"/>
    <w:rsid w:val="00277C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0"/>
    <w:uiPriority w:val="59"/>
    <w:rsid w:val="00FE08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
    <w:name w:val="Сетка таблицы3"/>
    <w:basedOn w:val="a1"/>
    <w:next w:val="af0"/>
    <w:uiPriority w:val="59"/>
    <w:rsid w:val="00FE08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Абзац списка Знак"/>
    <w:basedOn w:val="a0"/>
    <w:link w:val="a9"/>
    <w:locked/>
    <w:rsid w:val="00354517"/>
    <w:rPr>
      <w:rFonts w:ascii="Times New Roman" w:hAnsi="Times New Roman" w:cs="Times New Roman"/>
      <w:sz w:val="28"/>
      <w:szCs w:val="24"/>
    </w:rPr>
  </w:style>
  <w:style w:type="table" w:customStyle="1" w:styleId="4">
    <w:name w:val="Сетка таблицы4"/>
    <w:basedOn w:val="a1"/>
    <w:next w:val="af0"/>
    <w:uiPriority w:val="59"/>
    <w:rsid w:val="00FC08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basedOn w:val="a1"/>
    <w:next w:val="af0"/>
    <w:uiPriority w:val="59"/>
    <w:rsid w:val="001471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f0"/>
    <w:uiPriority w:val="59"/>
    <w:rsid w:val="001471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051037">
      <w:bodyDiv w:val="1"/>
      <w:marLeft w:val="0"/>
      <w:marRight w:val="0"/>
      <w:marTop w:val="0"/>
      <w:marBottom w:val="0"/>
      <w:divBdr>
        <w:top w:val="none" w:sz="0" w:space="0" w:color="auto"/>
        <w:left w:val="none" w:sz="0" w:space="0" w:color="auto"/>
        <w:bottom w:val="none" w:sz="0" w:space="0" w:color="auto"/>
        <w:right w:val="none" w:sz="0" w:space="0" w:color="auto"/>
      </w:divBdr>
    </w:div>
    <w:div w:id="20261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21BD-C75A-459E-A6E1-00D4F365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12374</Words>
  <Characters>70536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 Ольга Станиславовна</dc:creator>
  <cp:lastModifiedBy>Dundina_TM</cp:lastModifiedBy>
  <cp:revision>2</cp:revision>
  <cp:lastPrinted>2024-11-14T12:56:00Z</cp:lastPrinted>
  <dcterms:created xsi:type="dcterms:W3CDTF">2024-12-12T06:28:00Z</dcterms:created>
  <dcterms:modified xsi:type="dcterms:W3CDTF">2024-12-12T06:28:00Z</dcterms:modified>
</cp:coreProperties>
</file>