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bookmarkStart w:id="0" w:name="_GoBack"/>
            <w:bookmarkEnd w:id="0"/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9C51BE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9C51BE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9C51BE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Pr="009C51BE" w:rsidRDefault="009C51BE" w:rsidP="009C51BE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9C51BE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745DB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745DB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9C51BE">
        <w:rPr>
          <w:rFonts w:eastAsia="Times New Roman"/>
          <w:b/>
          <w:szCs w:val="28"/>
          <w:lang w:eastAsia="ru-RU"/>
        </w:rPr>
        <w:t>ревизионной комисси</w:t>
      </w:r>
      <w:r w:rsidR="00990D77">
        <w:rPr>
          <w:rFonts w:eastAsia="Times New Roman"/>
          <w:b/>
          <w:szCs w:val="28"/>
          <w:lang w:eastAsia="ru-RU"/>
        </w:rPr>
        <w:t>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</w:t>
      </w:r>
      <w:r w:rsidR="00C20DEF">
        <w:rPr>
          <w:rFonts w:eastAsia="Times New Roman"/>
          <w:b/>
          <w:szCs w:val="28"/>
          <w:lang w:eastAsia="ru-RU"/>
        </w:rPr>
        <w:t>области 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90D77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>анализ</w:t>
      </w:r>
      <w:r w:rsidR="00990D77">
        <w:rPr>
          <w:rFonts w:eastAsia="Times New Roman"/>
          <w:b/>
          <w:szCs w:val="28"/>
          <w:lang w:eastAsia="ru-RU"/>
        </w:rPr>
        <w:t xml:space="preserve"> исполнения и </w:t>
      </w:r>
      <w:proofErr w:type="gramStart"/>
      <w:r w:rsidR="00990D77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="00990D77">
        <w:rPr>
          <w:rFonts w:eastAsia="Times New Roman"/>
          <w:b/>
          <w:szCs w:val="28"/>
          <w:lang w:eastAsia="ru-RU"/>
        </w:rPr>
        <w:t xml:space="preserve"> организацией </w:t>
      </w:r>
      <w:r w:rsidRPr="00FD542A">
        <w:rPr>
          <w:rFonts w:eastAsia="SimSun"/>
          <w:b/>
          <w:bCs/>
          <w:szCs w:val="28"/>
          <w:lang w:eastAsia="ru-RU"/>
        </w:rPr>
        <w:t>исполнени</w:t>
      </w:r>
      <w:r w:rsidR="008847A7">
        <w:rPr>
          <w:rFonts w:eastAsia="SimSun"/>
          <w:b/>
          <w:bCs/>
          <w:szCs w:val="28"/>
          <w:lang w:eastAsia="ru-RU"/>
        </w:rPr>
        <w:t>я</w:t>
      </w:r>
      <w:r w:rsidRPr="00FD542A">
        <w:rPr>
          <w:rFonts w:eastAsia="SimSun"/>
          <w:b/>
          <w:bCs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бюджета</w:t>
      </w:r>
      <w:r w:rsidR="00990D77">
        <w:rPr>
          <w:rFonts w:eastAsia="Times New Roman"/>
          <w:b/>
          <w:szCs w:val="28"/>
          <w:lang w:eastAsia="ru-RU"/>
        </w:rPr>
        <w:t xml:space="preserve"> муниципального </w:t>
      </w:r>
      <w:r w:rsidR="00C20DEF">
        <w:rPr>
          <w:rFonts w:eastAsia="Times New Roman"/>
          <w:b/>
          <w:szCs w:val="28"/>
          <w:lang w:eastAsia="ru-RU"/>
        </w:rPr>
        <w:t xml:space="preserve">образования </w:t>
      </w:r>
      <w:r w:rsidR="007772B5">
        <w:rPr>
          <w:rFonts w:eastAsia="Times New Roman"/>
          <w:b/>
          <w:szCs w:val="28"/>
          <w:lang w:eastAsia="ru-RU"/>
        </w:rPr>
        <w:t>Прудковского</w:t>
      </w:r>
      <w:r w:rsidR="009C51BE">
        <w:rPr>
          <w:rFonts w:eastAsia="Times New Roman"/>
          <w:b/>
          <w:bCs/>
          <w:szCs w:val="28"/>
          <w:lang w:eastAsia="ru-RU"/>
        </w:rPr>
        <w:t xml:space="preserve"> с</w:t>
      </w:r>
      <w:r w:rsidR="004109AB">
        <w:rPr>
          <w:rFonts w:eastAsia="Times New Roman"/>
          <w:b/>
          <w:bCs/>
          <w:szCs w:val="28"/>
          <w:lang w:eastAsia="ru-RU"/>
        </w:rPr>
        <w:t>е</w:t>
      </w:r>
      <w:r w:rsidR="009C51BE">
        <w:rPr>
          <w:rFonts w:eastAsia="Times New Roman"/>
          <w:b/>
          <w:bCs/>
          <w:szCs w:val="28"/>
          <w:lang w:eastAsia="ru-RU"/>
        </w:rPr>
        <w:t>льского п</w:t>
      </w:r>
      <w:r w:rsidR="004109AB">
        <w:rPr>
          <w:rFonts w:eastAsia="Times New Roman"/>
          <w:b/>
          <w:bCs/>
          <w:szCs w:val="28"/>
          <w:lang w:eastAsia="ru-RU"/>
        </w:rPr>
        <w:t>о</w:t>
      </w:r>
      <w:r w:rsidR="009C51BE">
        <w:rPr>
          <w:rFonts w:eastAsia="Times New Roman"/>
          <w:b/>
          <w:bCs/>
          <w:szCs w:val="28"/>
          <w:lang w:eastAsia="ru-RU"/>
        </w:rPr>
        <w:t xml:space="preserve">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C20DEF">
        <w:rPr>
          <w:rFonts w:eastAsia="Times New Roman"/>
          <w:b/>
          <w:szCs w:val="28"/>
          <w:lang w:eastAsia="ru-RU"/>
        </w:rPr>
        <w:t>1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="00C20DEF">
        <w:rPr>
          <w:rFonts w:eastAsia="Times New Roman"/>
          <w:b/>
          <w:szCs w:val="28"/>
          <w:lang w:eastAsia="ru-RU"/>
        </w:rPr>
        <w:t>квартал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 w:rsidR="00780645">
        <w:rPr>
          <w:rFonts w:eastAsia="Times New Roman"/>
          <w:b/>
          <w:szCs w:val="28"/>
          <w:lang w:eastAsia="ru-RU"/>
        </w:rPr>
        <w:t>2</w:t>
      </w:r>
      <w:r w:rsidR="00C975DB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>.</w:t>
      </w:r>
    </w:p>
    <w:p w:rsidR="00745DB7" w:rsidRDefault="00745DB7" w:rsidP="00745DB7">
      <w:pPr>
        <w:jc w:val="center"/>
        <w:rPr>
          <w:rFonts w:eastAsia="Times New Roman"/>
          <w:b/>
          <w:szCs w:val="28"/>
          <w:lang w:eastAsia="ru-RU"/>
        </w:rPr>
      </w:pPr>
    </w:p>
    <w:p w:rsidR="00745DB7" w:rsidRDefault="00B11DCA" w:rsidP="00B11DCA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г</w:t>
      </w:r>
      <w:proofErr w:type="gramStart"/>
      <w:r>
        <w:rPr>
          <w:rFonts w:eastAsia="Times New Roman"/>
          <w:b/>
          <w:szCs w:val="28"/>
          <w:lang w:eastAsia="ru-RU"/>
        </w:rPr>
        <w:t>.П</w:t>
      </w:r>
      <w:proofErr w:type="gramEnd"/>
      <w:r>
        <w:rPr>
          <w:rFonts w:eastAsia="Times New Roman"/>
          <w:b/>
          <w:szCs w:val="28"/>
          <w:lang w:eastAsia="ru-RU"/>
        </w:rPr>
        <w:t>очинок</w:t>
      </w:r>
      <w:proofErr w:type="spellEnd"/>
      <w:r w:rsidR="00745DB7"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       </w:t>
      </w:r>
      <w:r w:rsidR="001428C5">
        <w:rPr>
          <w:rFonts w:eastAsia="Times New Roman"/>
          <w:b/>
          <w:szCs w:val="28"/>
          <w:lang w:eastAsia="ru-RU"/>
        </w:rPr>
        <w:t xml:space="preserve">                            </w:t>
      </w:r>
      <w:r w:rsidR="004109AB">
        <w:rPr>
          <w:rFonts w:eastAsia="Times New Roman"/>
          <w:b/>
          <w:szCs w:val="28"/>
          <w:lang w:eastAsia="ru-RU"/>
        </w:rPr>
        <w:t xml:space="preserve">  </w:t>
      </w:r>
      <w:r w:rsidR="00C975DB">
        <w:rPr>
          <w:rFonts w:eastAsia="Times New Roman"/>
          <w:b/>
          <w:szCs w:val="28"/>
          <w:lang w:eastAsia="ru-RU"/>
        </w:rPr>
        <w:t>03</w:t>
      </w:r>
      <w:r w:rsidR="00C20DEF">
        <w:rPr>
          <w:rFonts w:eastAsia="Times New Roman"/>
          <w:b/>
          <w:szCs w:val="28"/>
          <w:lang w:eastAsia="ru-RU"/>
        </w:rPr>
        <w:t>.0</w:t>
      </w:r>
      <w:r w:rsidR="00C975DB">
        <w:rPr>
          <w:rFonts w:eastAsia="Times New Roman"/>
          <w:b/>
          <w:szCs w:val="28"/>
          <w:lang w:eastAsia="ru-RU"/>
        </w:rPr>
        <w:t>5</w:t>
      </w:r>
      <w:r w:rsidRPr="000E40A8">
        <w:rPr>
          <w:rFonts w:eastAsia="Times New Roman"/>
          <w:b/>
          <w:szCs w:val="28"/>
          <w:lang w:eastAsia="ru-RU"/>
        </w:rPr>
        <w:t>.202</w:t>
      </w:r>
      <w:r w:rsidR="00C975DB">
        <w:rPr>
          <w:rFonts w:eastAsia="Times New Roman"/>
          <w:b/>
          <w:szCs w:val="28"/>
          <w:lang w:eastAsia="ru-RU"/>
        </w:rPr>
        <w:t>4</w:t>
      </w:r>
      <w:r w:rsidRPr="000E40A8">
        <w:rPr>
          <w:rFonts w:eastAsia="Times New Roman"/>
          <w:b/>
          <w:szCs w:val="28"/>
          <w:lang w:eastAsia="ru-RU"/>
        </w:rPr>
        <w:t>г</w:t>
      </w:r>
    </w:p>
    <w:p w:rsidR="00B11DCA" w:rsidRDefault="00B11DCA" w:rsidP="00B11DCA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</w:p>
    <w:p w:rsidR="00B53A53" w:rsidRPr="00B53A53" w:rsidRDefault="00745DB7" w:rsidP="00F8588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C975DB"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C20DEF">
        <w:rPr>
          <w:rFonts w:eastAsia="Times New Roman"/>
          <w:szCs w:val="28"/>
          <w:lang w:eastAsia="ru-RU"/>
        </w:rPr>
        <w:t xml:space="preserve">области </w:t>
      </w:r>
      <w:r w:rsidR="00C20DEF" w:rsidRPr="00745DB7">
        <w:rPr>
          <w:rFonts w:eastAsia="Times New Roman"/>
          <w:szCs w:val="28"/>
          <w:lang w:eastAsia="ru-RU"/>
        </w:rPr>
        <w:t>от</w:t>
      </w:r>
      <w:r w:rsidRPr="00CE5060">
        <w:rPr>
          <w:rFonts w:eastAsia="Times New Roman"/>
          <w:szCs w:val="28"/>
          <w:lang w:eastAsia="ru-RU"/>
        </w:rPr>
        <w:t xml:space="preserve"> </w:t>
      </w:r>
      <w:r w:rsidR="00CE5060" w:rsidRPr="00CE5060">
        <w:rPr>
          <w:rFonts w:eastAsia="Times New Roman"/>
          <w:szCs w:val="28"/>
          <w:lang w:eastAsia="ru-RU"/>
        </w:rPr>
        <w:t>28</w:t>
      </w:r>
      <w:r w:rsidRPr="00CE5060">
        <w:rPr>
          <w:rFonts w:eastAsia="Times New Roman"/>
          <w:szCs w:val="28"/>
          <w:lang w:eastAsia="ru-RU"/>
        </w:rPr>
        <w:t>.0</w:t>
      </w:r>
      <w:r w:rsidR="00881B80" w:rsidRPr="00CE5060">
        <w:rPr>
          <w:rFonts w:eastAsia="Times New Roman"/>
          <w:szCs w:val="28"/>
          <w:lang w:eastAsia="ru-RU"/>
        </w:rPr>
        <w:t>9</w:t>
      </w:r>
      <w:r w:rsidRPr="00CE5060">
        <w:rPr>
          <w:rFonts w:eastAsia="Times New Roman"/>
          <w:szCs w:val="28"/>
          <w:lang w:eastAsia="ru-RU"/>
        </w:rPr>
        <w:t>.20</w:t>
      </w:r>
      <w:r w:rsidR="00881B80" w:rsidRPr="00CE5060">
        <w:rPr>
          <w:rFonts w:eastAsia="Times New Roman"/>
          <w:szCs w:val="28"/>
          <w:lang w:eastAsia="ru-RU"/>
        </w:rPr>
        <w:t>2</w:t>
      </w:r>
      <w:r w:rsidRPr="00CE5060">
        <w:rPr>
          <w:rFonts w:eastAsia="Times New Roman"/>
          <w:szCs w:val="28"/>
          <w:lang w:eastAsia="ru-RU"/>
        </w:rPr>
        <w:t xml:space="preserve">1 </w:t>
      </w:r>
      <w:r w:rsidR="00C20DEF" w:rsidRPr="00CE5060">
        <w:rPr>
          <w:rFonts w:eastAsia="Times New Roman"/>
          <w:szCs w:val="28"/>
          <w:lang w:eastAsia="ru-RU"/>
        </w:rPr>
        <w:t>года №</w:t>
      </w:r>
      <w:r w:rsidRPr="00CE5060">
        <w:rPr>
          <w:rFonts w:eastAsia="Times New Roman"/>
          <w:szCs w:val="28"/>
          <w:lang w:eastAsia="ru-RU"/>
        </w:rPr>
        <w:t xml:space="preserve"> </w:t>
      </w:r>
      <w:r w:rsidR="00CE5060">
        <w:rPr>
          <w:rFonts w:eastAsia="Times New Roman"/>
          <w:szCs w:val="28"/>
          <w:lang w:eastAsia="ru-RU"/>
        </w:rPr>
        <w:t>504 (в редакции от 27.04.2022 №61)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157337">
        <w:rPr>
          <w:rFonts w:eastAsia="Times New Roman"/>
          <w:szCs w:val="28"/>
          <w:lang w:eastAsia="ru-RU"/>
        </w:rPr>
        <w:t>2.</w:t>
      </w:r>
      <w:r w:rsidR="00C20DEF">
        <w:rPr>
          <w:rFonts w:eastAsia="Times New Roman"/>
          <w:szCs w:val="28"/>
          <w:lang w:eastAsia="ru-RU"/>
        </w:rPr>
        <w:t>5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B53A53" w:rsidRPr="00B53A53">
        <w:rPr>
          <w:rFonts w:eastAsiaTheme="minorEastAsia"/>
          <w:szCs w:val="28"/>
          <w:lang w:eastAsia="ru-RU"/>
        </w:rPr>
        <w:t>Плана работы Контрольно-ревизионной комиссии муниципального образования «Починковский район» Смоленской области на 202</w:t>
      </w:r>
      <w:r w:rsidR="00A41278">
        <w:rPr>
          <w:rFonts w:eastAsiaTheme="minorEastAsia"/>
          <w:szCs w:val="28"/>
          <w:lang w:eastAsia="ru-RU"/>
        </w:rPr>
        <w:t>4</w:t>
      </w:r>
      <w:r w:rsidR="00C20DEF">
        <w:rPr>
          <w:rFonts w:eastAsiaTheme="minorEastAsia"/>
          <w:szCs w:val="28"/>
          <w:lang w:eastAsia="ru-RU"/>
        </w:rPr>
        <w:t xml:space="preserve"> год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CE5060" w:rsidRDefault="00745DB7" w:rsidP="00F8588F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E5060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CE5060">
        <w:rPr>
          <w:rFonts w:eastAsia="Times New Roman"/>
          <w:szCs w:val="28"/>
          <w:lang w:eastAsia="ru-RU"/>
        </w:rPr>
        <w:t xml:space="preserve">: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CE5060">
        <w:rPr>
          <w:rFonts w:eastAsia="Calibri"/>
          <w:color w:val="000000"/>
          <w:szCs w:val="20"/>
          <w:lang w:eastAsia="ru-RU"/>
        </w:rPr>
        <w:t xml:space="preserve"> исполнение бюджета по доходам, расходам и источникам финансирования дефицита бюджета;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 - исполнению мероприятий муниципальных программ;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 xml:space="preserve"> - исполнению непрограммных направлений деятельности; 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CE5060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CE5060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Calibri"/>
          <w:szCs w:val="20"/>
          <w:lang w:eastAsia="ru-RU"/>
        </w:rPr>
      </w:pPr>
      <w:r w:rsidRPr="00CE5060">
        <w:rPr>
          <w:rFonts w:eastAsia="Calibri"/>
          <w:szCs w:val="20"/>
          <w:lang w:eastAsia="ru-RU"/>
        </w:rPr>
        <w:t>- доведение и распределение бюджетных ассигнований и лимитов бюджетных обязательств;</w:t>
      </w:r>
    </w:p>
    <w:p w:rsidR="00CE5060" w:rsidRPr="00CE5060" w:rsidRDefault="00CE5060" w:rsidP="00F8588F">
      <w:pPr>
        <w:spacing w:line="276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CE5060">
        <w:rPr>
          <w:rFonts w:eastAsia="Calibri"/>
          <w:szCs w:val="28"/>
          <w:lang w:eastAsia="ru-RU"/>
        </w:rPr>
        <w:lastRenderedPageBreak/>
        <w:t xml:space="preserve">- составление </w:t>
      </w:r>
      <w:r w:rsidRPr="00CE5060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CE5060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CE5060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 </w:t>
      </w:r>
      <w:r w:rsidRPr="00CE5060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</w:p>
    <w:p w:rsidR="00745DB7" w:rsidRPr="00CE5060" w:rsidRDefault="00745DB7" w:rsidP="00F8588F">
      <w:pPr>
        <w:pStyle w:val="a9"/>
        <w:numPr>
          <w:ilvl w:val="0"/>
          <w:numId w:val="5"/>
        </w:numPr>
        <w:tabs>
          <w:tab w:val="left" w:pos="555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CE5060">
        <w:rPr>
          <w:rFonts w:eastAsia="Times New Roman"/>
          <w:b/>
          <w:szCs w:val="28"/>
          <w:lang w:eastAsia="ru-RU"/>
        </w:rPr>
        <w:t xml:space="preserve">Объекты экспертно-аналитического </w:t>
      </w:r>
      <w:r w:rsidR="00633C0A" w:rsidRPr="00CE5060">
        <w:rPr>
          <w:rFonts w:eastAsia="Times New Roman"/>
          <w:b/>
          <w:szCs w:val="28"/>
          <w:lang w:eastAsia="ru-RU"/>
        </w:rPr>
        <w:t>мероприятия</w:t>
      </w:r>
      <w:r w:rsidR="00633C0A" w:rsidRPr="00CE5060">
        <w:rPr>
          <w:rFonts w:eastAsia="Times New Roman"/>
          <w:szCs w:val="28"/>
          <w:lang w:eastAsia="ru-RU"/>
        </w:rPr>
        <w:t>: Администрация</w:t>
      </w:r>
      <w:r w:rsidRPr="00CE5060">
        <w:rPr>
          <w:rFonts w:eastAsia="Times New Roman"/>
          <w:szCs w:val="28"/>
          <w:lang w:eastAsia="ru-RU"/>
        </w:rPr>
        <w:t xml:space="preserve"> </w:t>
      </w:r>
      <w:r w:rsidR="007772B5">
        <w:rPr>
          <w:rFonts w:eastAsia="Times New Roman"/>
          <w:szCs w:val="28"/>
          <w:lang w:eastAsia="ru-RU"/>
        </w:rPr>
        <w:t>Прудковского</w:t>
      </w:r>
      <w:r w:rsidR="00B53A53" w:rsidRPr="00CE5060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Pr="00CE5060">
        <w:rPr>
          <w:rFonts w:eastAsia="Times New Roman"/>
          <w:szCs w:val="28"/>
          <w:lang w:eastAsia="ru-RU"/>
        </w:rPr>
        <w:t>.</w:t>
      </w:r>
    </w:p>
    <w:p w:rsidR="00745DB7" w:rsidRDefault="00745DB7" w:rsidP="00F8588F">
      <w:pPr>
        <w:pStyle w:val="a9"/>
        <w:numPr>
          <w:ilvl w:val="0"/>
          <w:numId w:val="5"/>
        </w:numPr>
        <w:tabs>
          <w:tab w:val="left" w:pos="555"/>
        </w:tabs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331E2B">
      <w:pPr>
        <w:pStyle w:val="a9"/>
        <w:numPr>
          <w:ilvl w:val="1"/>
          <w:numId w:val="6"/>
        </w:numPr>
        <w:tabs>
          <w:tab w:val="left" w:pos="555"/>
        </w:tabs>
        <w:spacing w:after="0"/>
        <w:ind w:left="0" w:firstLine="720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990D77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Default="00745DB7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szCs w:val="28"/>
          <w:lang w:eastAsia="ru-RU"/>
        </w:rPr>
        <w:t>Вопросы:</w:t>
      </w:r>
    </w:p>
    <w:p w:rsidR="00752A34" w:rsidRPr="007859C4" w:rsidRDefault="00752A34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4.1.1.</w:t>
      </w:r>
      <w:r w:rsidRPr="00752A34">
        <w:rPr>
          <w:rFonts w:eastAsiaTheme="minorEastAsia"/>
          <w:szCs w:val="28"/>
          <w:lang w:eastAsia="ru-RU"/>
        </w:rPr>
        <w:t xml:space="preserve"> </w:t>
      </w:r>
      <w:r w:rsidRPr="00B25C1C">
        <w:rPr>
          <w:rFonts w:eastAsiaTheme="minorEastAsia"/>
          <w:szCs w:val="28"/>
          <w:lang w:eastAsia="ru-RU"/>
        </w:rPr>
        <w:t>Общая характеристика исполнения бюджета</w:t>
      </w:r>
    </w:p>
    <w:p w:rsidR="00745DB7" w:rsidRPr="007859C4" w:rsidRDefault="00745DB7" w:rsidP="00F8588F">
      <w:pPr>
        <w:tabs>
          <w:tab w:val="left" w:pos="555"/>
        </w:tabs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szCs w:val="28"/>
          <w:lang w:eastAsia="ru-RU"/>
        </w:rPr>
        <w:t>4.1.</w:t>
      </w:r>
      <w:r w:rsidR="00752A34">
        <w:rPr>
          <w:rFonts w:eastAsia="Times New Roman"/>
          <w:szCs w:val="28"/>
          <w:lang w:eastAsia="ru-RU"/>
        </w:rPr>
        <w:t>2</w:t>
      </w:r>
      <w:r w:rsidRPr="007859C4">
        <w:rPr>
          <w:rFonts w:eastAsia="Times New Roman"/>
          <w:szCs w:val="28"/>
          <w:lang w:eastAsia="ru-RU"/>
        </w:rPr>
        <w:t xml:space="preserve">. 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7859C4">
        <w:rPr>
          <w:rFonts w:eastAsia="Times New Roman"/>
          <w:szCs w:val="28"/>
          <w:lang w:eastAsia="ru-RU"/>
        </w:rPr>
        <w:t>4.1.</w:t>
      </w:r>
      <w:r w:rsidR="00752A34">
        <w:rPr>
          <w:rFonts w:eastAsia="Times New Roman"/>
          <w:szCs w:val="28"/>
          <w:lang w:eastAsia="ru-RU"/>
        </w:rPr>
        <w:t>3</w:t>
      </w:r>
      <w:r w:rsidRPr="007859C4">
        <w:rPr>
          <w:rFonts w:eastAsia="Times New Roman"/>
          <w:szCs w:val="28"/>
          <w:lang w:eastAsia="ru-RU"/>
        </w:rPr>
        <w:t>. Анализ исполнения бюджета по расходам:</w:t>
      </w:r>
    </w:p>
    <w:p w:rsidR="00745DB7" w:rsidRDefault="007859C4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745DB7" w:rsidRDefault="007859C4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ведомственной структуре расходов.</w:t>
      </w:r>
    </w:p>
    <w:p w:rsidR="00745DB7" w:rsidRDefault="00745DB7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3504E9">
        <w:rPr>
          <w:rFonts w:eastAsia="Times New Roman"/>
          <w:szCs w:val="28"/>
          <w:lang w:eastAsia="ru-RU"/>
        </w:rPr>
        <w:t>4.1.</w:t>
      </w:r>
      <w:r w:rsidR="00752A34">
        <w:rPr>
          <w:rFonts w:eastAsia="Times New Roman"/>
          <w:szCs w:val="28"/>
          <w:lang w:eastAsia="ru-RU"/>
        </w:rPr>
        <w:t>4</w:t>
      </w:r>
      <w:r w:rsidRPr="003504E9">
        <w:rPr>
          <w:rFonts w:eastAsia="Times New Roman"/>
          <w:szCs w:val="28"/>
          <w:lang w:eastAsia="ru-RU"/>
        </w:rPr>
        <w:t>. Анализ дефицита (профицита) бюджета и источников финансирования дефицита бюджета.</w:t>
      </w:r>
    </w:p>
    <w:p w:rsidR="00745DB7" w:rsidRDefault="00745DB7" w:rsidP="00331E2B">
      <w:pPr>
        <w:pStyle w:val="af2"/>
        <w:spacing w:line="276" w:lineRule="auto"/>
        <w:ind w:firstLine="709"/>
        <w:jc w:val="both"/>
        <w:rPr>
          <w:lang w:eastAsia="ru-RU"/>
        </w:rPr>
      </w:pPr>
      <w:r w:rsidRPr="003504E9">
        <w:rPr>
          <w:lang w:eastAsia="ru-RU"/>
        </w:rPr>
        <w:t>4.1.</w:t>
      </w:r>
      <w:r w:rsidR="00752A34">
        <w:rPr>
          <w:lang w:eastAsia="ru-RU"/>
        </w:rPr>
        <w:t>5</w:t>
      </w:r>
      <w:r w:rsidRPr="003504E9">
        <w:rPr>
          <w:lang w:eastAsia="ru-RU"/>
        </w:rPr>
        <w:t>. Состояние внутреннего долга муниципального образования.</w:t>
      </w:r>
    </w:p>
    <w:p w:rsidR="00281CD8" w:rsidRDefault="00281CD8" w:rsidP="00331E2B">
      <w:pPr>
        <w:pStyle w:val="af2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4.1.</w:t>
      </w:r>
      <w:r w:rsidR="00752A34">
        <w:rPr>
          <w:lang w:eastAsia="ru-RU"/>
        </w:rPr>
        <w:t>6</w:t>
      </w:r>
      <w:r>
        <w:rPr>
          <w:lang w:eastAsia="ru-RU"/>
        </w:rPr>
        <w:t>. Анализ расходов резервного фонда.</w:t>
      </w:r>
    </w:p>
    <w:p w:rsidR="00745DB7" w:rsidRDefault="00745DB7" w:rsidP="00331E2B">
      <w:pPr>
        <w:pStyle w:val="af2"/>
        <w:spacing w:line="276" w:lineRule="auto"/>
        <w:ind w:firstLine="709"/>
        <w:jc w:val="both"/>
        <w:rPr>
          <w:lang w:eastAsia="ru-RU"/>
        </w:rPr>
      </w:pPr>
      <w:r w:rsidRPr="003B7CC1">
        <w:rPr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990D77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331E2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Default="00745DB7" w:rsidP="00331E2B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7CC1">
        <w:rPr>
          <w:rFonts w:eastAsia="Times New Roman"/>
          <w:szCs w:val="28"/>
          <w:lang w:eastAsia="ru-RU"/>
        </w:rPr>
        <w:t>Вопросы:</w:t>
      </w:r>
    </w:p>
    <w:p w:rsidR="00745DB7" w:rsidRPr="007859C4" w:rsidRDefault="00745DB7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szCs w:val="28"/>
          <w:lang w:eastAsia="ru-RU"/>
        </w:rPr>
        <w:t>4.2.1. Проверка представленных форм бюджетной отчетности на соответствие требованиям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745DB7" w:rsidRPr="003504E9" w:rsidRDefault="00745DB7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504E9">
        <w:rPr>
          <w:rFonts w:eastAsia="Times New Roman"/>
          <w:szCs w:val="28"/>
          <w:lang w:eastAsia="ru-RU"/>
        </w:rPr>
        <w:t>4.2.2.</w:t>
      </w:r>
      <w:r w:rsidR="00B53A53"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745DB7" w:rsidRDefault="00745DB7" w:rsidP="00331E2B">
      <w:pPr>
        <w:tabs>
          <w:tab w:val="left" w:pos="555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</w:t>
      </w:r>
      <w:r w:rsidR="00633C0A" w:rsidRPr="003B7CC1">
        <w:rPr>
          <w:rFonts w:eastAsia="Times New Roman"/>
          <w:b/>
          <w:szCs w:val="28"/>
          <w:lang w:eastAsia="ru-RU"/>
        </w:rPr>
        <w:t>период</w:t>
      </w:r>
      <w:r w:rsidR="00633C0A" w:rsidRPr="003B7CC1">
        <w:rPr>
          <w:rFonts w:eastAsia="Times New Roman"/>
          <w:szCs w:val="28"/>
          <w:lang w:eastAsia="ru-RU"/>
        </w:rPr>
        <w:t>: 1</w:t>
      </w:r>
      <w:r w:rsidR="00B53A53">
        <w:rPr>
          <w:rFonts w:eastAsia="Times New Roman"/>
          <w:szCs w:val="28"/>
          <w:lang w:eastAsia="ru-RU"/>
        </w:rPr>
        <w:t xml:space="preserve"> </w:t>
      </w:r>
      <w:r w:rsidR="00C20DEF">
        <w:rPr>
          <w:rFonts w:eastAsia="Times New Roman"/>
          <w:szCs w:val="28"/>
          <w:lang w:eastAsia="ru-RU"/>
        </w:rPr>
        <w:t>квартал</w:t>
      </w:r>
      <w:r w:rsidR="00121B1F"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 w:rsidR="00780645">
        <w:rPr>
          <w:rFonts w:eastAsia="Times New Roman"/>
          <w:szCs w:val="28"/>
          <w:lang w:eastAsia="ru-RU"/>
        </w:rPr>
        <w:t>2</w:t>
      </w:r>
      <w:r w:rsidR="00025122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B53A53">
        <w:rPr>
          <w:rFonts w:eastAsia="Times New Roman"/>
          <w:szCs w:val="28"/>
          <w:lang w:eastAsia="ru-RU"/>
        </w:rPr>
        <w:t>.</w:t>
      </w:r>
    </w:p>
    <w:p w:rsidR="00CE5060" w:rsidRDefault="00CE5060" w:rsidP="00F8588F">
      <w:pPr>
        <w:tabs>
          <w:tab w:val="left" w:pos="555"/>
        </w:tabs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</w:t>
      </w:r>
    </w:p>
    <w:p w:rsidR="00CE5060" w:rsidRPr="00990D77" w:rsidRDefault="00CE5060" w:rsidP="00F8588F">
      <w:pPr>
        <w:pStyle w:val="a9"/>
        <w:numPr>
          <w:ilvl w:val="0"/>
          <w:numId w:val="7"/>
        </w:numPr>
        <w:tabs>
          <w:tab w:val="left" w:pos="555"/>
        </w:tabs>
        <w:spacing w:after="0"/>
        <w:jc w:val="center"/>
        <w:rPr>
          <w:rFonts w:eastAsia="Times New Roman"/>
          <w:b/>
          <w:szCs w:val="28"/>
          <w:lang w:eastAsia="ru-RU"/>
        </w:rPr>
      </w:pPr>
      <w:r w:rsidRPr="00990D77">
        <w:rPr>
          <w:rFonts w:eastAsia="Times New Roman"/>
          <w:b/>
          <w:szCs w:val="28"/>
          <w:lang w:eastAsia="ru-RU"/>
        </w:rPr>
        <w:t>Общее положение</w:t>
      </w:r>
    </w:p>
    <w:p w:rsidR="00990D77" w:rsidRPr="00C110DD" w:rsidRDefault="00990D77" w:rsidP="00331E2B">
      <w:pPr>
        <w:tabs>
          <w:tab w:val="left" w:pos="536"/>
          <w:tab w:val="left" w:pos="1909"/>
        </w:tabs>
        <w:spacing w:line="276" w:lineRule="auto"/>
        <w:ind w:firstLine="709"/>
        <w:jc w:val="both"/>
        <w:rPr>
          <w:szCs w:val="28"/>
        </w:rPr>
      </w:pPr>
      <w:proofErr w:type="gramStart"/>
      <w:r w:rsidRPr="00C110DD">
        <w:rPr>
          <w:szCs w:val="28"/>
        </w:rPr>
        <w:t xml:space="preserve">Заключение на отчет об исполнении бюджета </w:t>
      </w:r>
      <w:r w:rsidR="004E0CEC">
        <w:rPr>
          <w:szCs w:val="28"/>
        </w:rPr>
        <w:t xml:space="preserve">Прудковского </w:t>
      </w:r>
      <w:r w:rsidRPr="00C110DD">
        <w:rPr>
          <w:szCs w:val="28"/>
        </w:rPr>
        <w:t xml:space="preserve">сельского поселения за </w:t>
      </w:r>
      <w:r w:rsidR="00C20DEF" w:rsidRPr="00C110DD">
        <w:rPr>
          <w:szCs w:val="28"/>
        </w:rPr>
        <w:t>1</w:t>
      </w:r>
      <w:r w:rsidRPr="00C110DD">
        <w:rPr>
          <w:szCs w:val="28"/>
        </w:rPr>
        <w:t xml:space="preserve"> </w:t>
      </w:r>
      <w:r w:rsidR="00C20DEF" w:rsidRPr="00C110DD">
        <w:rPr>
          <w:szCs w:val="28"/>
        </w:rPr>
        <w:t>квартал</w:t>
      </w:r>
      <w:r w:rsidRPr="00C110DD">
        <w:rPr>
          <w:szCs w:val="28"/>
        </w:rPr>
        <w:t xml:space="preserve"> 202</w:t>
      </w:r>
      <w:r w:rsidR="004E0CEC">
        <w:rPr>
          <w:szCs w:val="28"/>
        </w:rPr>
        <w:t>4</w:t>
      </w:r>
      <w:r w:rsidRPr="00C110DD">
        <w:rPr>
          <w:szCs w:val="28"/>
        </w:rPr>
        <w:t xml:space="preserve"> года подготовлено во исполнение статьи 157, пункта 5 статьи 264.2, статьи 268.1 Бюджетного кодекса Российской Федерации, статьи 9</w:t>
      </w:r>
      <w:r w:rsidR="008F4458" w:rsidRPr="00C110DD">
        <w:rPr>
          <w:szCs w:val="28"/>
        </w:rPr>
        <w:t xml:space="preserve"> пункт 10</w:t>
      </w:r>
      <w:r w:rsidRPr="00C110DD">
        <w:rPr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F4458" w:rsidRPr="00C110DD">
        <w:rPr>
          <w:szCs w:val="28"/>
        </w:rPr>
        <w:t>часть 3 пункт 9</w:t>
      </w:r>
      <w:r w:rsidRPr="00C110DD">
        <w:rPr>
          <w:szCs w:val="28"/>
        </w:rPr>
        <w:t xml:space="preserve"> Положения о </w:t>
      </w:r>
      <w:r w:rsidR="008F4458" w:rsidRPr="00C110DD">
        <w:rPr>
          <w:szCs w:val="28"/>
        </w:rPr>
        <w:t>К</w:t>
      </w:r>
      <w:r w:rsidRPr="00C110DD">
        <w:rPr>
          <w:szCs w:val="28"/>
        </w:rPr>
        <w:t>онтрольно-</w:t>
      </w:r>
      <w:r w:rsidR="008F4458" w:rsidRPr="00C110DD">
        <w:rPr>
          <w:szCs w:val="28"/>
        </w:rPr>
        <w:t>ревизионной</w:t>
      </w:r>
      <w:r w:rsidRPr="00C110DD">
        <w:rPr>
          <w:szCs w:val="28"/>
        </w:rPr>
        <w:t xml:space="preserve"> палате</w:t>
      </w:r>
      <w:proofErr w:type="gramEnd"/>
      <w:r w:rsidRPr="00C110DD">
        <w:rPr>
          <w:szCs w:val="28"/>
        </w:rPr>
        <w:t xml:space="preserve"> </w:t>
      </w:r>
      <w:proofErr w:type="gramStart"/>
      <w:r w:rsidRPr="00C110DD">
        <w:rPr>
          <w:szCs w:val="28"/>
        </w:rPr>
        <w:t xml:space="preserve">муниципального </w:t>
      </w:r>
      <w:r w:rsidR="008F4458" w:rsidRPr="00C110DD">
        <w:rPr>
          <w:szCs w:val="28"/>
        </w:rPr>
        <w:t>образования «Починковский район» Смоленской области</w:t>
      </w:r>
      <w:r w:rsidRPr="00C110DD">
        <w:rPr>
          <w:szCs w:val="28"/>
        </w:rPr>
        <w:t xml:space="preserve">, утвержденного решением </w:t>
      </w:r>
      <w:r w:rsidR="008F4458" w:rsidRPr="00C110DD">
        <w:rPr>
          <w:szCs w:val="28"/>
        </w:rPr>
        <w:t xml:space="preserve">Совета депутатов муниципального образования «Починковский район» Смоленской области </w:t>
      </w:r>
      <w:r w:rsidRPr="00C110DD">
        <w:rPr>
          <w:szCs w:val="28"/>
        </w:rPr>
        <w:t>от 2</w:t>
      </w:r>
      <w:r w:rsidR="008F4458" w:rsidRPr="00C110DD">
        <w:rPr>
          <w:szCs w:val="28"/>
        </w:rPr>
        <w:t>8</w:t>
      </w:r>
      <w:r w:rsidRPr="00C110DD">
        <w:rPr>
          <w:szCs w:val="28"/>
        </w:rPr>
        <w:t>.0</w:t>
      </w:r>
      <w:r w:rsidR="008F4458" w:rsidRPr="00C110DD">
        <w:rPr>
          <w:szCs w:val="28"/>
        </w:rPr>
        <w:t>9</w:t>
      </w:r>
      <w:r w:rsidRPr="00C110DD">
        <w:rPr>
          <w:szCs w:val="28"/>
        </w:rPr>
        <w:t>.20</w:t>
      </w:r>
      <w:r w:rsidR="008F4458" w:rsidRPr="00C110DD">
        <w:rPr>
          <w:szCs w:val="28"/>
        </w:rPr>
        <w:t>21 № 504 (с внесенными изменениями от 27.04.2022 №61)</w:t>
      </w:r>
      <w:r w:rsidRPr="00C110DD">
        <w:rPr>
          <w:szCs w:val="28"/>
        </w:rPr>
        <w:t xml:space="preserve">, соглашения о передаче полномочий по осуществлению внешнего муниципального финансового </w:t>
      </w:r>
      <w:r w:rsidRPr="00C110DD">
        <w:rPr>
          <w:szCs w:val="28"/>
        </w:rPr>
        <w:lastRenderedPageBreak/>
        <w:t xml:space="preserve">контроля от </w:t>
      </w:r>
      <w:r w:rsidR="006009AE" w:rsidRPr="00D25B05">
        <w:rPr>
          <w:szCs w:val="28"/>
        </w:rPr>
        <w:t>22.12.2021</w:t>
      </w:r>
      <w:r w:rsidRPr="00C110DD">
        <w:rPr>
          <w:szCs w:val="28"/>
        </w:rPr>
        <w:t xml:space="preserve"> года № </w:t>
      </w:r>
      <w:r w:rsidR="006009AE" w:rsidRPr="00C110DD">
        <w:rPr>
          <w:szCs w:val="28"/>
        </w:rPr>
        <w:t>1/</w:t>
      </w:r>
      <w:r w:rsidR="00DB0F11" w:rsidRPr="00C110DD">
        <w:rPr>
          <w:szCs w:val="28"/>
        </w:rPr>
        <w:t>3</w:t>
      </w:r>
      <w:r w:rsidRPr="00C110DD">
        <w:rPr>
          <w:szCs w:val="28"/>
        </w:rPr>
        <w:t xml:space="preserve">  и пункта </w:t>
      </w:r>
      <w:r w:rsidR="008F4458" w:rsidRPr="00C110DD">
        <w:rPr>
          <w:szCs w:val="28"/>
        </w:rPr>
        <w:t>2.</w:t>
      </w:r>
      <w:r w:rsidR="00C110DD" w:rsidRPr="00C110DD">
        <w:rPr>
          <w:szCs w:val="28"/>
        </w:rPr>
        <w:t>5</w:t>
      </w:r>
      <w:r w:rsidRPr="00C110DD">
        <w:rPr>
          <w:szCs w:val="28"/>
        </w:rPr>
        <w:t xml:space="preserve"> Плана работы </w:t>
      </w:r>
      <w:r w:rsidR="008F4458" w:rsidRPr="00C110DD">
        <w:rPr>
          <w:szCs w:val="28"/>
        </w:rPr>
        <w:t xml:space="preserve">Контрольно-ревизионной комиссии муниципального образования </w:t>
      </w:r>
      <w:r w:rsidR="00B11DCA" w:rsidRPr="00C110DD">
        <w:rPr>
          <w:szCs w:val="28"/>
        </w:rPr>
        <w:t xml:space="preserve">«Починковский район» Смоленской области </w:t>
      </w:r>
      <w:r w:rsidRPr="00C110DD">
        <w:rPr>
          <w:szCs w:val="28"/>
        </w:rPr>
        <w:t>на 202</w:t>
      </w:r>
      <w:r w:rsidR="004E0CEC">
        <w:rPr>
          <w:szCs w:val="28"/>
        </w:rPr>
        <w:t>4</w:t>
      </w:r>
      <w:r w:rsidRPr="00C110DD">
        <w:rPr>
          <w:szCs w:val="28"/>
        </w:rPr>
        <w:t xml:space="preserve"> год</w:t>
      </w:r>
      <w:r w:rsidR="00426333" w:rsidRPr="00C110DD">
        <w:rPr>
          <w:rFonts w:eastAsiaTheme="minorEastAsia"/>
          <w:szCs w:val="28"/>
          <w:lang w:eastAsia="ru-RU"/>
        </w:rPr>
        <w:t>, Стандарт</w:t>
      </w:r>
      <w:r w:rsidR="00B05644" w:rsidRPr="00C110DD">
        <w:rPr>
          <w:rFonts w:eastAsiaTheme="minorEastAsia"/>
          <w:szCs w:val="28"/>
          <w:lang w:eastAsia="ru-RU"/>
        </w:rPr>
        <w:t>а</w:t>
      </w:r>
      <w:r w:rsidR="00426333" w:rsidRPr="00C110DD">
        <w:rPr>
          <w:rFonts w:eastAsiaTheme="minorEastAsia"/>
          <w:szCs w:val="28"/>
          <w:lang w:eastAsia="ru-RU"/>
        </w:rPr>
        <w:t xml:space="preserve"> внешнего муниципального финансового</w:t>
      </w:r>
      <w:proofErr w:type="gramEnd"/>
      <w:r w:rsidR="00426333" w:rsidRPr="00C110DD">
        <w:rPr>
          <w:rFonts w:eastAsiaTheme="minorEastAsia"/>
          <w:szCs w:val="28"/>
          <w:lang w:eastAsia="ru-RU"/>
        </w:rPr>
        <w:t xml:space="preserve"> контроля СФК-4 «Оперативный анализ исполнения и </w:t>
      </w:r>
      <w:proofErr w:type="gramStart"/>
      <w:r w:rsidR="00426333" w:rsidRPr="00C110DD">
        <w:rPr>
          <w:rFonts w:eastAsiaTheme="minorEastAsia"/>
          <w:szCs w:val="28"/>
          <w:lang w:eastAsia="ru-RU"/>
        </w:rPr>
        <w:t>контроль за</w:t>
      </w:r>
      <w:proofErr w:type="gramEnd"/>
      <w:r w:rsidR="00426333" w:rsidRPr="00C110DD">
        <w:rPr>
          <w:rFonts w:eastAsiaTheme="minorEastAsia"/>
          <w:szCs w:val="28"/>
          <w:lang w:eastAsia="ru-RU"/>
        </w:rPr>
        <w:t xml:space="preserve"> организацией исполнения бюджета» (утвержден приказом аудитора Контрольно-ревизионной комиссии муниципального образования «Починковский район» Смоленской области от 31.08.2022 №16). </w:t>
      </w:r>
      <w:r w:rsidRPr="00C110DD">
        <w:rPr>
          <w:szCs w:val="28"/>
        </w:rPr>
        <w:t xml:space="preserve"> </w:t>
      </w:r>
    </w:p>
    <w:p w:rsidR="00990D77" w:rsidRPr="00C110DD" w:rsidRDefault="00990D77" w:rsidP="00331E2B">
      <w:pPr>
        <w:spacing w:line="276" w:lineRule="auto"/>
        <w:ind w:firstLine="709"/>
        <w:jc w:val="both"/>
        <w:rPr>
          <w:szCs w:val="28"/>
        </w:rPr>
      </w:pPr>
      <w:r w:rsidRPr="00C110DD">
        <w:rPr>
          <w:szCs w:val="28"/>
        </w:rPr>
        <w:t xml:space="preserve">Анализ отчета об исполнении бюджета </w:t>
      </w:r>
      <w:r w:rsidR="007772B5">
        <w:rPr>
          <w:szCs w:val="28"/>
        </w:rPr>
        <w:t>Прудковского</w:t>
      </w:r>
      <w:r w:rsidR="00B11DCA" w:rsidRPr="00C110DD">
        <w:rPr>
          <w:szCs w:val="28"/>
        </w:rPr>
        <w:t xml:space="preserve"> </w:t>
      </w:r>
      <w:r w:rsidRPr="00C110DD">
        <w:rPr>
          <w:szCs w:val="28"/>
        </w:rPr>
        <w:t>сельского поселения</w:t>
      </w:r>
      <w:r w:rsidR="00B11DCA" w:rsidRPr="00C110DD">
        <w:rPr>
          <w:szCs w:val="28"/>
        </w:rPr>
        <w:t xml:space="preserve"> Починковского района Смоленской области (далее – </w:t>
      </w:r>
      <w:r w:rsidR="007772B5">
        <w:rPr>
          <w:szCs w:val="28"/>
        </w:rPr>
        <w:t>Прудковское</w:t>
      </w:r>
      <w:r w:rsidR="00B05644" w:rsidRPr="00C110DD">
        <w:rPr>
          <w:szCs w:val="28"/>
        </w:rPr>
        <w:t xml:space="preserve"> </w:t>
      </w:r>
      <w:r w:rsidR="00B11DCA" w:rsidRPr="00C110DD">
        <w:rPr>
          <w:szCs w:val="28"/>
        </w:rPr>
        <w:t>сельское поселение)</w:t>
      </w:r>
      <w:r w:rsidRPr="00C110DD">
        <w:rPr>
          <w:szCs w:val="28"/>
        </w:rPr>
        <w:t xml:space="preserve"> проведен в целях оценки исполнения бюджета</w:t>
      </w:r>
      <w:r w:rsidR="00B11DCA" w:rsidRPr="00C110DD">
        <w:rPr>
          <w:szCs w:val="28"/>
        </w:rPr>
        <w:t xml:space="preserve"> </w:t>
      </w:r>
      <w:r w:rsidR="007772B5">
        <w:rPr>
          <w:szCs w:val="28"/>
        </w:rPr>
        <w:t>Прудковского</w:t>
      </w:r>
      <w:r w:rsidR="00B11DCA" w:rsidRPr="00C110DD">
        <w:rPr>
          <w:szCs w:val="28"/>
        </w:rPr>
        <w:t xml:space="preserve"> сельского поселения</w:t>
      </w:r>
      <w:r w:rsidRPr="00C110DD">
        <w:rPr>
          <w:szCs w:val="28"/>
        </w:rPr>
        <w:t xml:space="preserve">, сопоставления утвержденных показателей бюджета </w:t>
      </w:r>
      <w:r w:rsidR="007772B5">
        <w:rPr>
          <w:szCs w:val="28"/>
        </w:rPr>
        <w:t>Прудковского</w:t>
      </w:r>
      <w:r w:rsidR="00B11DCA" w:rsidRPr="00C110DD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за </w:t>
      </w:r>
      <w:r w:rsidR="00C110DD" w:rsidRPr="00C110DD">
        <w:rPr>
          <w:szCs w:val="28"/>
        </w:rPr>
        <w:t>1 квартал</w:t>
      </w:r>
      <w:r w:rsidRPr="00C110DD">
        <w:rPr>
          <w:szCs w:val="28"/>
        </w:rPr>
        <w:t xml:space="preserve"> 202</w:t>
      </w:r>
      <w:r w:rsidR="004E0CEC">
        <w:rPr>
          <w:szCs w:val="28"/>
        </w:rPr>
        <w:t>4</w:t>
      </w:r>
      <w:r w:rsidRPr="00C110DD">
        <w:rPr>
          <w:szCs w:val="28"/>
        </w:rPr>
        <w:t xml:space="preserve"> года с годовыми бюджетными назначениями, а также с показателями за аналогичный </w:t>
      </w:r>
      <w:r w:rsidR="00C110DD" w:rsidRPr="00C110DD">
        <w:rPr>
          <w:szCs w:val="28"/>
        </w:rPr>
        <w:t>период прошлого</w:t>
      </w:r>
      <w:r w:rsidRPr="00C110DD">
        <w:rPr>
          <w:szCs w:val="28"/>
        </w:rPr>
        <w:t xml:space="preserve"> </w:t>
      </w:r>
      <w:r w:rsidR="00B11DCA" w:rsidRPr="00C110DD">
        <w:rPr>
          <w:szCs w:val="28"/>
        </w:rPr>
        <w:t>года</w:t>
      </w:r>
      <w:r w:rsidRPr="00C110DD">
        <w:rPr>
          <w:szCs w:val="28"/>
        </w:rPr>
        <w:t>.</w:t>
      </w:r>
    </w:p>
    <w:p w:rsidR="00990D77" w:rsidRDefault="00990D77" w:rsidP="00331E2B">
      <w:pPr>
        <w:spacing w:line="276" w:lineRule="auto"/>
        <w:ind w:firstLine="709"/>
        <w:jc w:val="both"/>
        <w:rPr>
          <w:szCs w:val="28"/>
        </w:rPr>
      </w:pPr>
      <w:proofErr w:type="gramStart"/>
      <w:r w:rsidRPr="00C110DD">
        <w:rPr>
          <w:szCs w:val="28"/>
        </w:rPr>
        <w:t xml:space="preserve">Согласно требованиям пункта 5 статьи 264.2 БК РФ отчет об исполнении бюджета </w:t>
      </w:r>
      <w:r w:rsidR="007772B5">
        <w:rPr>
          <w:szCs w:val="28"/>
        </w:rPr>
        <w:t>Прудковского</w:t>
      </w:r>
      <w:r w:rsidR="00B05644" w:rsidRPr="00C110DD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за </w:t>
      </w:r>
      <w:r w:rsidR="00C110DD" w:rsidRPr="00C110DD">
        <w:rPr>
          <w:szCs w:val="28"/>
        </w:rPr>
        <w:t>1</w:t>
      </w:r>
      <w:r w:rsidRPr="00C110DD">
        <w:rPr>
          <w:szCs w:val="28"/>
        </w:rPr>
        <w:t xml:space="preserve"> </w:t>
      </w:r>
      <w:r w:rsidR="00C110DD" w:rsidRPr="00C110DD">
        <w:rPr>
          <w:szCs w:val="28"/>
        </w:rPr>
        <w:t>квартал</w:t>
      </w:r>
      <w:r w:rsidRPr="00C110DD">
        <w:rPr>
          <w:szCs w:val="28"/>
        </w:rPr>
        <w:t xml:space="preserve"> 202</w:t>
      </w:r>
      <w:r w:rsidR="00BE4F21">
        <w:rPr>
          <w:szCs w:val="28"/>
        </w:rPr>
        <w:t>4</w:t>
      </w:r>
      <w:r w:rsidRPr="00C110DD">
        <w:rPr>
          <w:szCs w:val="28"/>
        </w:rPr>
        <w:t xml:space="preserve"> года утвержден </w:t>
      </w:r>
      <w:r w:rsidR="00B11DCA" w:rsidRPr="00C110DD">
        <w:rPr>
          <w:szCs w:val="28"/>
        </w:rPr>
        <w:t>распоряжением</w:t>
      </w:r>
      <w:r w:rsidRPr="00C110DD">
        <w:rPr>
          <w:szCs w:val="28"/>
        </w:rPr>
        <w:t xml:space="preserve"> </w:t>
      </w:r>
      <w:r w:rsidR="00B11DCA" w:rsidRPr="00C110DD">
        <w:rPr>
          <w:szCs w:val="28"/>
        </w:rPr>
        <w:t>А</w:t>
      </w:r>
      <w:r w:rsidRPr="00C110DD">
        <w:rPr>
          <w:szCs w:val="28"/>
        </w:rPr>
        <w:t xml:space="preserve">дминистрации </w:t>
      </w:r>
      <w:r w:rsidR="007772B5">
        <w:rPr>
          <w:szCs w:val="28"/>
        </w:rPr>
        <w:t>Прудковского</w:t>
      </w:r>
      <w:r w:rsidR="00B11DCA" w:rsidRPr="00C110DD">
        <w:rPr>
          <w:szCs w:val="28"/>
        </w:rPr>
        <w:t xml:space="preserve"> </w:t>
      </w:r>
      <w:r w:rsidRPr="00C110DD">
        <w:rPr>
          <w:szCs w:val="28"/>
        </w:rPr>
        <w:t xml:space="preserve">сельского поселения от </w:t>
      </w:r>
      <w:r w:rsidR="00BE4F21">
        <w:rPr>
          <w:szCs w:val="28"/>
        </w:rPr>
        <w:t>25</w:t>
      </w:r>
      <w:r w:rsidR="00C110DD" w:rsidRPr="00C110DD">
        <w:rPr>
          <w:szCs w:val="28"/>
        </w:rPr>
        <w:t>.04</w:t>
      </w:r>
      <w:r w:rsidR="00B05644" w:rsidRPr="00C110DD">
        <w:rPr>
          <w:szCs w:val="28"/>
        </w:rPr>
        <w:t>.202</w:t>
      </w:r>
      <w:r w:rsidR="00BE4F21">
        <w:rPr>
          <w:szCs w:val="28"/>
        </w:rPr>
        <w:t>4</w:t>
      </w:r>
      <w:r w:rsidR="00B05644" w:rsidRPr="00C110DD">
        <w:rPr>
          <w:szCs w:val="28"/>
        </w:rPr>
        <w:t>г №</w:t>
      </w:r>
      <w:r w:rsidR="007772B5">
        <w:rPr>
          <w:szCs w:val="28"/>
        </w:rPr>
        <w:t>5</w:t>
      </w:r>
      <w:r w:rsidR="00BE4F21">
        <w:rPr>
          <w:szCs w:val="28"/>
        </w:rPr>
        <w:t>8</w:t>
      </w:r>
      <w:r w:rsidRPr="00C110DD">
        <w:rPr>
          <w:szCs w:val="28"/>
        </w:rPr>
        <w:t xml:space="preserve"> и представлен в </w:t>
      </w:r>
      <w:r w:rsidR="00B441B6" w:rsidRPr="00C110DD">
        <w:rPr>
          <w:szCs w:val="28"/>
        </w:rPr>
        <w:t>К</w:t>
      </w:r>
      <w:r w:rsidRPr="00C110DD">
        <w:rPr>
          <w:szCs w:val="28"/>
        </w:rPr>
        <w:t>онтрольно-</w:t>
      </w:r>
      <w:r w:rsidR="00B11DCA" w:rsidRPr="00C110DD">
        <w:rPr>
          <w:szCs w:val="28"/>
        </w:rPr>
        <w:t>ревизионную комиссию муниципального образования «Починковский район» Смоленской области</w:t>
      </w:r>
      <w:r w:rsidRPr="00C110DD">
        <w:rPr>
          <w:szCs w:val="28"/>
        </w:rPr>
        <w:t xml:space="preserve"> для осуществления полномочий по внешнему финансовому контролю</w:t>
      </w:r>
      <w:r w:rsidR="001868D6">
        <w:rPr>
          <w:szCs w:val="28"/>
        </w:rPr>
        <w:t xml:space="preserve"> </w:t>
      </w:r>
      <w:r w:rsidR="00BE4F21">
        <w:rPr>
          <w:szCs w:val="28"/>
        </w:rPr>
        <w:t>25</w:t>
      </w:r>
      <w:r w:rsidR="001868D6">
        <w:rPr>
          <w:szCs w:val="28"/>
        </w:rPr>
        <w:t>.04.202</w:t>
      </w:r>
      <w:r w:rsidR="00BE4F21">
        <w:rPr>
          <w:szCs w:val="28"/>
        </w:rPr>
        <w:t>4</w:t>
      </w:r>
      <w:r w:rsidR="001868D6">
        <w:rPr>
          <w:szCs w:val="28"/>
        </w:rPr>
        <w:t>г (вх.№0237)</w:t>
      </w:r>
      <w:r w:rsidRPr="00C110DD">
        <w:rPr>
          <w:szCs w:val="28"/>
        </w:rPr>
        <w:t>.</w:t>
      </w:r>
      <w:proofErr w:type="gramEnd"/>
    </w:p>
    <w:p w:rsidR="00752A34" w:rsidRPr="00752A34" w:rsidRDefault="00752A34" w:rsidP="00F8588F">
      <w:pPr>
        <w:spacing w:line="276" w:lineRule="auto"/>
        <w:jc w:val="both"/>
        <w:rPr>
          <w:szCs w:val="28"/>
        </w:rPr>
      </w:pPr>
    </w:p>
    <w:p w:rsidR="001623F0" w:rsidRPr="0011335F" w:rsidRDefault="001623F0" w:rsidP="00331E2B">
      <w:pPr>
        <w:tabs>
          <w:tab w:val="left" w:pos="555"/>
        </w:tabs>
        <w:spacing w:line="276" w:lineRule="auto"/>
        <w:ind w:firstLine="708"/>
        <w:jc w:val="both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042781" w:rsidRPr="007859C4" w:rsidRDefault="00042781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/>
          <w:spacing w:val="-6"/>
          <w:szCs w:val="28"/>
        </w:rPr>
        <w:t xml:space="preserve">По вопросу 4.1.1. </w:t>
      </w:r>
      <w:r w:rsidRPr="00042781">
        <w:rPr>
          <w:rFonts w:eastAsiaTheme="minorEastAsia"/>
          <w:b/>
          <w:szCs w:val="28"/>
          <w:lang w:eastAsia="ru-RU"/>
        </w:rPr>
        <w:t>Общая характеристика исполнения бюджета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Решением Совета депутатов </w:t>
      </w:r>
      <w:r w:rsidR="007772B5">
        <w:rPr>
          <w:rFonts w:eastAsia="Times New Roman"/>
          <w:szCs w:val="28"/>
          <w:lang w:eastAsia="ru-RU"/>
        </w:rPr>
        <w:t>Прудковского</w:t>
      </w:r>
      <w:r w:rsidRPr="00F65858">
        <w:rPr>
          <w:rFonts w:eastAsia="Times New Roman"/>
          <w:szCs w:val="28"/>
          <w:lang w:eastAsia="ru-RU"/>
        </w:rPr>
        <w:t xml:space="preserve"> сельского поселения </w:t>
      </w:r>
      <w:r w:rsidRPr="00704D98">
        <w:rPr>
          <w:rFonts w:eastAsia="Times New Roman"/>
          <w:szCs w:val="28"/>
          <w:lang w:eastAsia="ru-RU"/>
        </w:rPr>
        <w:t>Починковско</w:t>
      </w:r>
      <w:r w:rsidR="005B61C6" w:rsidRPr="00704D98">
        <w:rPr>
          <w:rFonts w:eastAsia="Times New Roman"/>
          <w:szCs w:val="28"/>
          <w:lang w:eastAsia="ru-RU"/>
        </w:rPr>
        <w:t xml:space="preserve">го района Смоленской области от </w:t>
      </w:r>
      <w:r w:rsidR="00BE4F21">
        <w:rPr>
          <w:rFonts w:eastAsia="Times New Roman"/>
          <w:szCs w:val="28"/>
          <w:lang w:eastAsia="ru-RU"/>
        </w:rPr>
        <w:t>07</w:t>
      </w:r>
      <w:r w:rsidRPr="00704D98">
        <w:rPr>
          <w:rFonts w:eastAsia="Times New Roman"/>
          <w:szCs w:val="28"/>
          <w:lang w:eastAsia="ru-RU"/>
        </w:rPr>
        <w:t>.12.202</w:t>
      </w:r>
      <w:r w:rsidR="00BE4F21">
        <w:rPr>
          <w:rFonts w:eastAsia="Times New Roman"/>
          <w:szCs w:val="28"/>
          <w:lang w:eastAsia="ru-RU"/>
        </w:rPr>
        <w:t>3</w:t>
      </w:r>
      <w:r w:rsidR="005B61C6" w:rsidRPr="00704D98">
        <w:rPr>
          <w:rFonts w:eastAsia="Times New Roman"/>
          <w:szCs w:val="28"/>
          <w:lang w:eastAsia="ru-RU"/>
        </w:rPr>
        <w:t>г №</w:t>
      </w:r>
      <w:r w:rsidR="00BE4F21">
        <w:rPr>
          <w:rFonts w:eastAsia="Times New Roman"/>
          <w:szCs w:val="28"/>
          <w:lang w:eastAsia="ru-RU"/>
        </w:rPr>
        <w:t xml:space="preserve"> 45</w:t>
      </w:r>
      <w:r w:rsidRPr="00704D98">
        <w:rPr>
          <w:rFonts w:eastAsia="Times New Roman"/>
          <w:szCs w:val="28"/>
          <w:lang w:eastAsia="ru-RU"/>
        </w:rPr>
        <w:t xml:space="preserve"> «О бюджете </w:t>
      </w:r>
      <w:r w:rsidR="00704D98" w:rsidRPr="00704D98">
        <w:rPr>
          <w:rFonts w:eastAsia="Times New Roman"/>
          <w:szCs w:val="28"/>
          <w:lang w:eastAsia="ru-RU"/>
        </w:rPr>
        <w:t>Прудковского</w:t>
      </w:r>
      <w:r w:rsidRPr="00704D98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на 202</w:t>
      </w:r>
      <w:r w:rsidR="00BE4F21">
        <w:rPr>
          <w:rFonts w:eastAsia="Times New Roman"/>
          <w:szCs w:val="28"/>
          <w:lang w:eastAsia="ru-RU"/>
        </w:rPr>
        <w:t>4</w:t>
      </w:r>
      <w:r w:rsidRPr="00704D98">
        <w:rPr>
          <w:rFonts w:eastAsia="Times New Roman"/>
          <w:szCs w:val="28"/>
          <w:lang w:eastAsia="ru-RU"/>
        </w:rPr>
        <w:t xml:space="preserve"> год и плановый период 202</w:t>
      </w:r>
      <w:r w:rsidR="00BE4F21">
        <w:rPr>
          <w:rFonts w:eastAsia="Times New Roman"/>
          <w:szCs w:val="28"/>
          <w:lang w:eastAsia="ru-RU"/>
        </w:rPr>
        <w:t>5</w:t>
      </w:r>
      <w:r w:rsidRPr="00704D98">
        <w:rPr>
          <w:rFonts w:eastAsia="Times New Roman"/>
          <w:szCs w:val="28"/>
          <w:lang w:eastAsia="ru-RU"/>
        </w:rPr>
        <w:t xml:space="preserve"> и 202</w:t>
      </w:r>
      <w:r w:rsidR="00BE4F21">
        <w:rPr>
          <w:rFonts w:eastAsia="Times New Roman"/>
          <w:szCs w:val="28"/>
          <w:lang w:eastAsia="ru-RU"/>
        </w:rPr>
        <w:t>6</w:t>
      </w:r>
      <w:r w:rsidRPr="00704D98">
        <w:rPr>
          <w:rFonts w:eastAsia="Times New Roman"/>
          <w:szCs w:val="28"/>
          <w:lang w:eastAsia="ru-RU"/>
        </w:rPr>
        <w:t xml:space="preserve"> годов» утверждены основные характеристики бюджета </w:t>
      </w:r>
      <w:r w:rsidR="00704D98" w:rsidRPr="00704D98">
        <w:rPr>
          <w:rFonts w:eastAsia="Times New Roman"/>
          <w:szCs w:val="28"/>
          <w:lang w:eastAsia="ru-RU"/>
        </w:rPr>
        <w:t>Прудковского</w:t>
      </w:r>
      <w:r w:rsidRPr="00704D98">
        <w:rPr>
          <w:rFonts w:eastAsia="Times New Roman"/>
          <w:szCs w:val="28"/>
          <w:lang w:eastAsia="ru-RU"/>
        </w:rPr>
        <w:t xml:space="preserve"> сельского поселения на 202</w:t>
      </w:r>
      <w:r w:rsidR="00B13E1C">
        <w:rPr>
          <w:rFonts w:eastAsia="Times New Roman"/>
          <w:szCs w:val="28"/>
          <w:lang w:eastAsia="ru-RU"/>
        </w:rPr>
        <w:t>4</w:t>
      </w:r>
      <w:r w:rsidRPr="00704D98">
        <w:rPr>
          <w:rFonts w:eastAsia="Times New Roman"/>
          <w:szCs w:val="28"/>
          <w:lang w:eastAsia="ru-RU"/>
        </w:rPr>
        <w:t xml:space="preserve"> год: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общий объем доходов в сумме –  </w:t>
      </w:r>
      <w:r w:rsidR="00704D98">
        <w:rPr>
          <w:rFonts w:eastAsia="Times New Roman"/>
          <w:szCs w:val="28"/>
          <w:lang w:eastAsia="ru-RU"/>
        </w:rPr>
        <w:t>1</w:t>
      </w:r>
      <w:r w:rsidR="00B13E1C">
        <w:rPr>
          <w:rFonts w:eastAsia="Times New Roman"/>
          <w:szCs w:val="28"/>
          <w:lang w:eastAsia="ru-RU"/>
        </w:rPr>
        <w:t>6  099,3</w:t>
      </w:r>
      <w:r w:rsidR="00704D98">
        <w:rPr>
          <w:rFonts w:eastAsia="Times New Roman"/>
          <w:szCs w:val="28"/>
          <w:lang w:eastAsia="ru-RU"/>
        </w:rPr>
        <w:t xml:space="preserve"> </w:t>
      </w:r>
      <w:r w:rsidR="00B064FD" w:rsidRPr="00F65858">
        <w:rPr>
          <w:rFonts w:eastAsia="Times New Roman"/>
          <w:szCs w:val="28"/>
          <w:lang w:eastAsia="ru-RU"/>
        </w:rPr>
        <w:t xml:space="preserve">тыс. </w:t>
      </w:r>
      <w:r w:rsidRPr="00F65858">
        <w:rPr>
          <w:rFonts w:eastAsia="Times New Roman"/>
          <w:szCs w:val="28"/>
          <w:lang w:eastAsia="ru-RU"/>
        </w:rPr>
        <w:t>руб</w:t>
      </w:r>
      <w:r w:rsidR="00B064FD" w:rsidRPr="00F65858">
        <w:rPr>
          <w:rFonts w:eastAsia="Times New Roman"/>
          <w:szCs w:val="28"/>
          <w:lang w:eastAsia="ru-RU"/>
        </w:rPr>
        <w:t>лей</w:t>
      </w:r>
      <w:r w:rsidRPr="00F65858">
        <w:rPr>
          <w:rFonts w:eastAsia="Times New Roman"/>
          <w:szCs w:val="28"/>
          <w:lang w:eastAsia="ru-RU"/>
        </w:rPr>
        <w:t>;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общий объем расходов в сумме – </w:t>
      </w:r>
      <w:r w:rsidR="00704D98">
        <w:rPr>
          <w:rFonts w:eastAsia="Times New Roman"/>
          <w:szCs w:val="28"/>
          <w:lang w:eastAsia="ru-RU"/>
        </w:rPr>
        <w:t>1</w:t>
      </w:r>
      <w:r w:rsidR="00B13E1C">
        <w:rPr>
          <w:rFonts w:eastAsia="Times New Roman"/>
          <w:szCs w:val="28"/>
          <w:lang w:eastAsia="ru-RU"/>
        </w:rPr>
        <w:t>6 099,3</w:t>
      </w:r>
      <w:r w:rsidRPr="00F65858">
        <w:rPr>
          <w:rFonts w:eastAsia="Times New Roman"/>
          <w:szCs w:val="28"/>
          <w:lang w:eastAsia="ru-RU"/>
        </w:rPr>
        <w:t xml:space="preserve"> </w:t>
      </w:r>
      <w:r w:rsidR="00B064FD" w:rsidRPr="00F65858">
        <w:rPr>
          <w:rFonts w:eastAsia="Times New Roman"/>
          <w:szCs w:val="28"/>
          <w:lang w:eastAsia="ru-RU"/>
        </w:rPr>
        <w:t xml:space="preserve">тыс. </w:t>
      </w:r>
      <w:r w:rsidRPr="00F65858">
        <w:rPr>
          <w:rFonts w:eastAsia="Times New Roman"/>
          <w:szCs w:val="28"/>
          <w:lang w:eastAsia="ru-RU"/>
        </w:rPr>
        <w:t>руб</w:t>
      </w:r>
      <w:r w:rsidR="00B064FD" w:rsidRPr="00F65858">
        <w:rPr>
          <w:rFonts w:eastAsia="Times New Roman"/>
          <w:szCs w:val="28"/>
          <w:lang w:eastAsia="ru-RU"/>
        </w:rPr>
        <w:t>лей</w:t>
      </w:r>
      <w:r w:rsidRPr="00F65858">
        <w:rPr>
          <w:rFonts w:eastAsia="Times New Roman"/>
          <w:szCs w:val="28"/>
          <w:lang w:eastAsia="ru-RU"/>
        </w:rPr>
        <w:t>;</w:t>
      </w:r>
    </w:p>
    <w:p w:rsidR="00EC4AEF" w:rsidRPr="00F65858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дефицит/профицит бюджета в сумме 0,00 </w:t>
      </w:r>
      <w:r w:rsidR="00B064FD" w:rsidRPr="00F65858">
        <w:rPr>
          <w:rFonts w:eastAsia="Times New Roman"/>
          <w:szCs w:val="28"/>
          <w:lang w:eastAsia="ru-RU"/>
        </w:rPr>
        <w:t xml:space="preserve">тыс. </w:t>
      </w:r>
      <w:r w:rsidRPr="00F65858">
        <w:rPr>
          <w:rFonts w:eastAsia="Times New Roman"/>
          <w:szCs w:val="28"/>
          <w:lang w:eastAsia="ru-RU"/>
        </w:rPr>
        <w:t>руб</w:t>
      </w:r>
      <w:r w:rsidR="00B064FD" w:rsidRPr="00F65858">
        <w:rPr>
          <w:rFonts w:eastAsia="Times New Roman"/>
          <w:szCs w:val="28"/>
          <w:lang w:eastAsia="ru-RU"/>
        </w:rPr>
        <w:t>лей</w:t>
      </w:r>
      <w:r w:rsidRPr="00F65858">
        <w:rPr>
          <w:rFonts w:eastAsia="Times New Roman"/>
          <w:szCs w:val="28"/>
          <w:lang w:eastAsia="ru-RU"/>
        </w:rPr>
        <w:t>.</w:t>
      </w:r>
    </w:p>
    <w:p w:rsidR="00EC4AEF" w:rsidRPr="00F65858" w:rsidRDefault="00042781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>В течение</w:t>
      </w:r>
      <w:r w:rsidR="00EC4AEF" w:rsidRPr="00F65858">
        <w:rPr>
          <w:rFonts w:eastAsia="Times New Roman"/>
          <w:szCs w:val="28"/>
          <w:lang w:eastAsia="ru-RU"/>
        </w:rPr>
        <w:t xml:space="preserve"> </w:t>
      </w:r>
      <w:r w:rsidR="00F65858" w:rsidRPr="00F65858">
        <w:rPr>
          <w:rFonts w:eastAsia="Times New Roman"/>
          <w:szCs w:val="28"/>
          <w:lang w:eastAsia="ru-RU"/>
        </w:rPr>
        <w:t>1 квартала 202</w:t>
      </w:r>
      <w:r w:rsidR="004E0CEC">
        <w:rPr>
          <w:rFonts w:eastAsia="Times New Roman"/>
          <w:szCs w:val="28"/>
          <w:lang w:eastAsia="ru-RU"/>
        </w:rPr>
        <w:t>4</w:t>
      </w:r>
      <w:r w:rsidR="00EC4AEF" w:rsidRPr="00F65858">
        <w:rPr>
          <w:rFonts w:eastAsia="Times New Roman"/>
          <w:szCs w:val="28"/>
          <w:lang w:eastAsia="ru-RU"/>
        </w:rPr>
        <w:t xml:space="preserve"> года в первоначальное решение о бюджете внесены изменения решением Совета депутатов </w:t>
      </w:r>
      <w:r w:rsidR="00704D98">
        <w:rPr>
          <w:rFonts w:eastAsia="Times New Roman"/>
          <w:szCs w:val="28"/>
          <w:lang w:eastAsia="ru-RU"/>
        </w:rPr>
        <w:t>Прудковского</w:t>
      </w:r>
      <w:r w:rsidR="00C411C3" w:rsidRPr="00F65858">
        <w:rPr>
          <w:rFonts w:eastAsia="Times New Roman"/>
          <w:szCs w:val="28"/>
          <w:lang w:eastAsia="ru-RU"/>
        </w:rPr>
        <w:t xml:space="preserve"> </w:t>
      </w:r>
      <w:r w:rsidR="00EC4AEF" w:rsidRPr="00F65858">
        <w:rPr>
          <w:rFonts w:eastAsia="Times New Roman"/>
          <w:szCs w:val="28"/>
          <w:lang w:eastAsia="ru-RU"/>
        </w:rPr>
        <w:t xml:space="preserve">сельского поселения от </w:t>
      </w:r>
      <w:r w:rsidR="00704D98">
        <w:rPr>
          <w:rFonts w:eastAsia="Times New Roman"/>
          <w:szCs w:val="28"/>
          <w:lang w:eastAsia="ru-RU"/>
        </w:rPr>
        <w:t>2</w:t>
      </w:r>
      <w:r w:rsidR="00B13E1C">
        <w:rPr>
          <w:rFonts w:eastAsia="Times New Roman"/>
          <w:szCs w:val="28"/>
          <w:lang w:eastAsia="ru-RU"/>
        </w:rPr>
        <w:t>8</w:t>
      </w:r>
      <w:r w:rsidR="00EC4AEF" w:rsidRPr="00F65858">
        <w:rPr>
          <w:rFonts w:eastAsia="Times New Roman"/>
          <w:szCs w:val="28"/>
          <w:lang w:eastAsia="ru-RU"/>
        </w:rPr>
        <w:t>.0</w:t>
      </w:r>
      <w:r w:rsidR="00B13E1C">
        <w:rPr>
          <w:rFonts w:eastAsia="Times New Roman"/>
          <w:szCs w:val="28"/>
          <w:lang w:eastAsia="ru-RU"/>
        </w:rPr>
        <w:t>3</w:t>
      </w:r>
      <w:r w:rsidR="00EC4AEF" w:rsidRPr="00F65858">
        <w:rPr>
          <w:rFonts w:eastAsia="Times New Roman"/>
          <w:szCs w:val="28"/>
          <w:lang w:eastAsia="ru-RU"/>
        </w:rPr>
        <w:t>.20</w:t>
      </w:r>
      <w:r w:rsidR="00F65858" w:rsidRPr="00F65858">
        <w:rPr>
          <w:rFonts w:eastAsia="Times New Roman"/>
          <w:szCs w:val="28"/>
          <w:lang w:eastAsia="ru-RU"/>
        </w:rPr>
        <w:t>2</w:t>
      </w:r>
      <w:r w:rsidR="00B13E1C">
        <w:rPr>
          <w:rFonts w:eastAsia="Times New Roman"/>
          <w:szCs w:val="28"/>
          <w:lang w:eastAsia="ru-RU"/>
        </w:rPr>
        <w:t>4</w:t>
      </w:r>
      <w:r w:rsidR="00EC4AEF" w:rsidRPr="00F65858">
        <w:rPr>
          <w:rFonts w:eastAsia="Times New Roman"/>
          <w:szCs w:val="28"/>
          <w:lang w:eastAsia="ru-RU"/>
        </w:rPr>
        <w:t>г. №</w:t>
      </w:r>
      <w:r w:rsidR="00B13E1C">
        <w:rPr>
          <w:rFonts w:eastAsia="Times New Roman"/>
          <w:szCs w:val="28"/>
          <w:lang w:eastAsia="ru-RU"/>
        </w:rPr>
        <w:t>4</w:t>
      </w:r>
      <w:r w:rsidR="00EC4AEF" w:rsidRPr="00F65858">
        <w:rPr>
          <w:rFonts w:eastAsia="Times New Roman"/>
          <w:szCs w:val="28"/>
          <w:lang w:eastAsia="ru-RU"/>
        </w:rPr>
        <w:t xml:space="preserve"> в результате чего: </w:t>
      </w:r>
    </w:p>
    <w:p w:rsidR="00EC4AEF" w:rsidRPr="00C3685F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B13E1C">
        <w:rPr>
          <w:rFonts w:eastAsia="Times New Roman"/>
          <w:szCs w:val="28"/>
          <w:lang w:eastAsia="ru-RU"/>
        </w:rPr>
        <w:t>22 215,9</w:t>
      </w:r>
      <w:r w:rsidR="00110627" w:rsidRPr="00C3685F">
        <w:rPr>
          <w:rFonts w:eastAsia="Times New Roman"/>
          <w:szCs w:val="28"/>
          <w:lang w:eastAsia="ru-RU"/>
        </w:rPr>
        <w:t xml:space="preserve"> тыс.</w:t>
      </w:r>
      <w:r w:rsidRPr="00C3685F">
        <w:rPr>
          <w:rFonts w:eastAsia="Times New Roman"/>
          <w:szCs w:val="28"/>
          <w:lang w:eastAsia="ru-RU"/>
        </w:rPr>
        <w:t xml:space="preserve"> руб</w:t>
      </w:r>
      <w:r w:rsidR="00110627" w:rsidRPr="00C3685F">
        <w:rPr>
          <w:rFonts w:eastAsia="Times New Roman"/>
          <w:szCs w:val="28"/>
          <w:lang w:eastAsia="ru-RU"/>
        </w:rPr>
        <w:t>лей</w:t>
      </w:r>
      <w:r w:rsidRPr="00C3685F">
        <w:rPr>
          <w:rFonts w:eastAsia="Times New Roman"/>
          <w:szCs w:val="28"/>
          <w:lang w:eastAsia="ru-RU"/>
        </w:rPr>
        <w:t xml:space="preserve">; </w:t>
      </w:r>
    </w:p>
    <w:p w:rsidR="00EC4AEF" w:rsidRPr="00C3685F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расходов утвержден в </w:t>
      </w:r>
      <w:r w:rsidR="00F65858" w:rsidRPr="00C3685F">
        <w:rPr>
          <w:rFonts w:eastAsia="Times New Roman"/>
          <w:szCs w:val="28"/>
          <w:lang w:eastAsia="ru-RU"/>
        </w:rPr>
        <w:t xml:space="preserve">сумме </w:t>
      </w:r>
      <w:r w:rsidR="00B13E1C">
        <w:rPr>
          <w:rFonts w:eastAsia="Times New Roman"/>
          <w:szCs w:val="28"/>
          <w:lang w:eastAsia="ru-RU"/>
        </w:rPr>
        <w:t>23 015,2</w:t>
      </w:r>
      <w:r w:rsidR="00110627" w:rsidRPr="00C3685F">
        <w:rPr>
          <w:rFonts w:eastAsia="Times New Roman"/>
          <w:szCs w:val="28"/>
          <w:lang w:eastAsia="ru-RU"/>
        </w:rPr>
        <w:t xml:space="preserve"> тыс. рублей</w:t>
      </w:r>
      <w:r w:rsidRPr="00C3685F">
        <w:rPr>
          <w:rFonts w:eastAsia="Times New Roman"/>
          <w:szCs w:val="28"/>
          <w:lang w:eastAsia="ru-RU"/>
        </w:rPr>
        <w:t>;</w:t>
      </w:r>
    </w:p>
    <w:p w:rsidR="00EC4AEF" w:rsidRPr="00C3685F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дефицит бюджета утвержден в сумме </w:t>
      </w:r>
      <w:r w:rsidR="00B13E1C">
        <w:rPr>
          <w:rFonts w:eastAsia="Times New Roman"/>
          <w:szCs w:val="28"/>
          <w:lang w:eastAsia="ru-RU"/>
        </w:rPr>
        <w:t>799,3</w:t>
      </w:r>
      <w:r w:rsidR="00110627" w:rsidRPr="00C3685F">
        <w:rPr>
          <w:rFonts w:eastAsia="Times New Roman"/>
          <w:szCs w:val="28"/>
          <w:lang w:eastAsia="ru-RU"/>
        </w:rPr>
        <w:t xml:space="preserve"> тыс. рублей</w:t>
      </w:r>
      <w:r w:rsidRPr="00C3685F">
        <w:rPr>
          <w:rFonts w:eastAsia="Times New Roman"/>
          <w:szCs w:val="28"/>
          <w:lang w:eastAsia="ru-RU"/>
        </w:rPr>
        <w:t>.</w:t>
      </w:r>
    </w:p>
    <w:p w:rsidR="00C411C3" w:rsidRPr="00C3685F" w:rsidRDefault="00C411C3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Согласно сводной бюджетной росписи бюджета муниципального </w:t>
      </w:r>
      <w:r w:rsidRPr="00C3685F">
        <w:rPr>
          <w:rFonts w:eastAsia="Times New Roman"/>
          <w:szCs w:val="28"/>
          <w:lang w:eastAsia="ru-RU"/>
        </w:rPr>
        <w:lastRenderedPageBreak/>
        <w:t xml:space="preserve">образования </w:t>
      </w:r>
      <w:r w:rsidR="00704D98">
        <w:rPr>
          <w:rFonts w:eastAsia="Times New Roman"/>
          <w:szCs w:val="28"/>
          <w:lang w:eastAsia="ru-RU"/>
        </w:rPr>
        <w:t>Прудковского</w:t>
      </w:r>
      <w:r w:rsidRPr="00C3685F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="001D413C" w:rsidRPr="00C3685F">
        <w:rPr>
          <w:rFonts w:eastAsia="Times New Roman"/>
          <w:szCs w:val="28"/>
          <w:lang w:eastAsia="ru-RU"/>
        </w:rPr>
        <w:t>на 202</w:t>
      </w:r>
      <w:r w:rsidR="00B13E1C">
        <w:rPr>
          <w:rFonts w:eastAsia="Times New Roman"/>
          <w:szCs w:val="28"/>
          <w:lang w:eastAsia="ru-RU"/>
        </w:rPr>
        <w:t>4</w:t>
      </w:r>
      <w:r w:rsidR="001D413C" w:rsidRPr="00C3685F">
        <w:rPr>
          <w:rFonts w:eastAsia="Times New Roman"/>
          <w:szCs w:val="28"/>
          <w:lang w:eastAsia="ru-RU"/>
        </w:rPr>
        <w:t xml:space="preserve"> год и плановый период 202</w:t>
      </w:r>
      <w:r w:rsidR="00B13E1C">
        <w:rPr>
          <w:rFonts w:eastAsia="Times New Roman"/>
          <w:szCs w:val="28"/>
          <w:lang w:eastAsia="ru-RU"/>
        </w:rPr>
        <w:t>5</w:t>
      </w:r>
      <w:r w:rsidR="001D413C" w:rsidRPr="00C3685F">
        <w:rPr>
          <w:rFonts w:eastAsia="Times New Roman"/>
          <w:szCs w:val="28"/>
          <w:lang w:eastAsia="ru-RU"/>
        </w:rPr>
        <w:t xml:space="preserve"> и 202</w:t>
      </w:r>
      <w:r w:rsidR="00B13E1C">
        <w:rPr>
          <w:rFonts w:eastAsia="Times New Roman"/>
          <w:szCs w:val="28"/>
          <w:lang w:eastAsia="ru-RU"/>
        </w:rPr>
        <w:t>6</w:t>
      </w:r>
      <w:r w:rsidR="001D413C" w:rsidRPr="00C3685F">
        <w:rPr>
          <w:rFonts w:eastAsia="Times New Roman"/>
          <w:szCs w:val="28"/>
          <w:lang w:eastAsia="ru-RU"/>
        </w:rPr>
        <w:t xml:space="preserve"> годов по состоянию на 31.0</w:t>
      </w:r>
      <w:r w:rsidR="00C3685F" w:rsidRPr="00C3685F">
        <w:rPr>
          <w:rFonts w:eastAsia="Times New Roman"/>
          <w:szCs w:val="28"/>
          <w:lang w:eastAsia="ru-RU"/>
        </w:rPr>
        <w:t>3.202</w:t>
      </w:r>
      <w:r w:rsidR="004E0CEC">
        <w:rPr>
          <w:rFonts w:eastAsia="Times New Roman"/>
          <w:szCs w:val="28"/>
          <w:lang w:eastAsia="ru-RU"/>
        </w:rPr>
        <w:t>4</w:t>
      </w:r>
      <w:r w:rsidR="001D413C" w:rsidRPr="00C3685F">
        <w:rPr>
          <w:rFonts w:eastAsia="Times New Roman"/>
          <w:szCs w:val="28"/>
          <w:lang w:eastAsia="ru-RU"/>
        </w:rPr>
        <w:t xml:space="preserve"> год бюджетные ассигнования по расходам бюджета муниципального образования составили в сумме </w:t>
      </w:r>
      <w:r w:rsidR="00B13E1C">
        <w:rPr>
          <w:rFonts w:eastAsia="Times New Roman"/>
          <w:szCs w:val="28"/>
          <w:lang w:eastAsia="ru-RU"/>
        </w:rPr>
        <w:t>23 015,2</w:t>
      </w:r>
      <w:r w:rsidR="001D413C" w:rsidRPr="00704D98">
        <w:rPr>
          <w:rFonts w:eastAsia="Times New Roman"/>
          <w:szCs w:val="28"/>
          <w:lang w:eastAsia="ru-RU"/>
        </w:rPr>
        <w:t xml:space="preserve"> тыс. рублей.</w:t>
      </w:r>
    </w:p>
    <w:p w:rsidR="001D413C" w:rsidRPr="00C3685F" w:rsidRDefault="001D413C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Согласно отчету об исполнении бюджета (ф.0503117) </w:t>
      </w:r>
      <w:r w:rsidR="00F11300">
        <w:rPr>
          <w:rFonts w:eastAsia="Times New Roman"/>
          <w:szCs w:val="28"/>
          <w:lang w:eastAsia="ru-RU"/>
        </w:rPr>
        <w:t>Прудковского</w:t>
      </w:r>
      <w:r w:rsidRPr="00C3685F">
        <w:rPr>
          <w:rFonts w:eastAsia="Times New Roman"/>
          <w:szCs w:val="28"/>
          <w:lang w:eastAsia="ru-RU"/>
        </w:rPr>
        <w:t xml:space="preserve"> сельского поселения, утвержденные бюджетные назначения за </w:t>
      </w:r>
      <w:r w:rsidR="00C3685F" w:rsidRPr="00C3685F">
        <w:rPr>
          <w:rFonts w:eastAsia="Times New Roman"/>
          <w:szCs w:val="28"/>
          <w:lang w:eastAsia="ru-RU"/>
        </w:rPr>
        <w:t>1</w:t>
      </w:r>
      <w:r w:rsidRPr="00C3685F">
        <w:rPr>
          <w:rFonts w:eastAsia="Times New Roman"/>
          <w:szCs w:val="28"/>
          <w:lang w:eastAsia="ru-RU"/>
        </w:rPr>
        <w:t xml:space="preserve"> </w:t>
      </w:r>
      <w:r w:rsidR="00C3685F" w:rsidRPr="00C3685F">
        <w:rPr>
          <w:rFonts w:eastAsia="Times New Roman"/>
          <w:szCs w:val="28"/>
          <w:lang w:eastAsia="ru-RU"/>
        </w:rPr>
        <w:t>квартал</w:t>
      </w:r>
      <w:r w:rsidRPr="00C3685F">
        <w:rPr>
          <w:rFonts w:eastAsia="Times New Roman"/>
          <w:szCs w:val="28"/>
          <w:lang w:eastAsia="ru-RU"/>
        </w:rPr>
        <w:t xml:space="preserve"> 202</w:t>
      </w:r>
      <w:r w:rsidR="004E0CEC">
        <w:rPr>
          <w:rFonts w:eastAsia="Times New Roman"/>
          <w:szCs w:val="28"/>
          <w:lang w:eastAsia="ru-RU"/>
        </w:rPr>
        <w:t>4</w:t>
      </w:r>
      <w:r w:rsidRPr="00C3685F">
        <w:rPr>
          <w:rFonts w:eastAsia="Times New Roman"/>
          <w:szCs w:val="28"/>
          <w:lang w:eastAsia="ru-RU"/>
        </w:rPr>
        <w:t xml:space="preserve"> года составили:</w:t>
      </w:r>
    </w:p>
    <w:p w:rsidR="001D413C" w:rsidRPr="00F11300" w:rsidRDefault="001D413C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1300">
        <w:rPr>
          <w:rFonts w:eastAsia="Times New Roman"/>
          <w:szCs w:val="28"/>
          <w:lang w:eastAsia="ru-RU"/>
        </w:rPr>
        <w:t xml:space="preserve">- по доходам бюджета в сумме </w:t>
      </w:r>
      <w:r w:rsidR="00B13E1C">
        <w:rPr>
          <w:rFonts w:eastAsia="Times New Roman"/>
          <w:szCs w:val="28"/>
          <w:lang w:eastAsia="ru-RU"/>
        </w:rPr>
        <w:t>22 215,9</w:t>
      </w:r>
      <w:r w:rsidRPr="00F11300">
        <w:rPr>
          <w:rFonts w:eastAsia="Times New Roman"/>
          <w:szCs w:val="28"/>
          <w:lang w:eastAsia="ru-RU"/>
        </w:rPr>
        <w:t xml:space="preserve"> тыс. рублей (что соответству</w:t>
      </w:r>
      <w:r w:rsidR="00F11300" w:rsidRPr="00F11300">
        <w:rPr>
          <w:rFonts w:eastAsia="Times New Roman"/>
          <w:szCs w:val="28"/>
          <w:lang w:eastAsia="ru-RU"/>
        </w:rPr>
        <w:t>ет решению от 2</w:t>
      </w:r>
      <w:r w:rsidR="00D251FA">
        <w:rPr>
          <w:rFonts w:eastAsia="Times New Roman"/>
          <w:szCs w:val="28"/>
          <w:lang w:eastAsia="ru-RU"/>
        </w:rPr>
        <w:t>8</w:t>
      </w:r>
      <w:r w:rsidRPr="00F11300">
        <w:rPr>
          <w:rFonts w:eastAsia="Times New Roman"/>
          <w:szCs w:val="28"/>
          <w:lang w:eastAsia="ru-RU"/>
        </w:rPr>
        <w:t>.0</w:t>
      </w:r>
      <w:r w:rsidR="00D251FA">
        <w:rPr>
          <w:rFonts w:eastAsia="Times New Roman"/>
          <w:szCs w:val="28"/>
          <w:lang w:eastAsia="ru-RU"/>
        </w:rPr>
        <w:t>3</w:t>
      </w:r>
      <w:r w:rsidRPr="00F11300">
        <w:rPr>
          <w:rFonts w:eastAsia="Times New Roman"/>
          <w:szCs w:val="28"/>
          <w:lang w:eastAsia="ru-RU"/>
        </w:rPr>
        <w:t>.202</w:t>
      </w:r>
      <w:r w:rsidR="00D251FA">
        <w:rPr>
          <w:rFonts w:eastAsia="Times New Roman"/>
          <w:szCs w:val="28"/>
          <w:lang w:eastAsia="ru-RU"/>
        </w:rPr>
        <w:t>4</w:t>
      </w:r>
      <w:r w:rsidR="00C85632" w:rsidRPr="00F11300">
        <w:rPr>
          <w:rFonts w:eastAsia="Times New Roman"/>
          <w:szCs w:val="28"/>
          <w:lang w:eastAsia="ru-RU"/>
        </w:rPr>
        <w:t>г. №</w:t>
      </w:r>
      <w:r w:rsidR="00D251FA">
        <w:rPr>
          <w:rFonts w:eastAsia="Times New Roman"/>
          <w:szCs w:val="28"/>
          <w:lang w:eastAsia="ru-RU"/>
        </w:rPr>
        <w:t>4</w:t>
      </w:r>
      <w:r w:rsidRPr="00F11300">
        <w:rPr>
          <w:rFonts w:eastAsia="Times New Roman"/>
          <w:szCs w:val="28"/>
          <w:lang w:eastAsia="ru-RU"/>
        </w:rPr>
        <w:t>);</w:t>
      </w:r>
    </w:p>
    <w:p w:rsidR="001D413C" w:rsidRDefault="001D413C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1300">
        <w:rPr>
          <w:rFonts w:eastAsia="Times New Roman"/>
          <w:szCs w:val="28"/>
          <w:lang w:eastAsia="ru-RU"/>
        </w:rPr>
        <w:t xml:space="preserve">- по расходам бюджета в сумме </w:t>
      </w:r>
      <w:r w:rsidR="00D251FA">
        <w:rPr>
          <w:rFonts w:eastAsia="Times New Roman"/>
          <w:szCs w:val="28"/>
          <w:lang w:eastAsia="ru-RU"/>
        </w:rPr>
        <w:t>23 015,2</w:t>
      </w:r>
      <w:r w:rsidRPr="00F11300">
        <w:rPr>
          <w:rFonts w:eastAsia="Times New Roman"/>
          <w:szCs w:val="28"/>
          <w:lang w:eastAsia="ru-RU"/>
        </w:rPr>
        <w:t xml:space="preserve"> тыс. рублей (что соответствует </w:t>
      </w:r>
      <w:r w:rsidR="00C85632" w:rsidRPr="00F11300">
        <w:rPr>
          <w:rFonts w:eastAsia="Times New Roman"/>
          <w:szCs w:val="28"/>
          <w:lang w:eastAsia="ru-RU"/>
        </w:rPr>
        <w:t xml:space="preserve">решению от </w:t>
      </w:r>
      <w:r w:rsidR="00F11300" w:rsidRPr="00F11300">
        <w:rPr>
          <w:rFonts w:eastAsia="Times New Roman"/>
          <w:szCs w:val="28"/>
          <w:lang w:eastAsia="ru-RU"/>
        </w:rPr>
        <w:t>2</w:t>
      </w:r>
      <w:r w:rsidR="00D251FA">
        <w:rPr>
          <w:rFonts w:eastAsia="Times New Roman"/>
          <w:szCs w:val="28"/>
          <w:lang w:eastAsia="ru-RU"/>
        </w:rPr>
        <w:t>8</w:t>
      </w:r>
      <w:r w:rsidR="00C85632" w:rsidRPr="00F11300">
        <w:rPr>
          <w:rFonts w:eastAsia="Times New Roman"/>
          <w:szCs w:val="28"/>
          <w:lang w:eastAsia="ru-RU"/>
        </w:rPr>
        <w:t>.0</w:t>
      </w:r>
      <w:r w:rsidR="00D251FA">
        <w:rPr>
          <w:rFonts w:eastAsia="Times New Roman"/>
          <w:szCs w:val="28"/>
          <w:lang w:eastAsia="ru-RU"/>
        </w:rPr>
        <w:t>3</w:t>
      </w:r>
      <w:r w:rsidR="00F11300" w:rsidRPr="00F11300">
        <w:rPr>
          <w:rFonts w:eastAsia="Times New Roman"/>
          <w:szCs w:val="28"/>
          <w:lang w:eastAsia="ru-RU"/>
        </w:rPr>
        <w:t>.202</w:t>
      </w:r>
      <w:r w:rsidR="00D251FA">
        <w:rPr>
          <w:rFonts w:eastAsia="Times New Roman"/>
          <w:szCs w:val="28"/>
          <w:lang w:eastAsia="ru-RU"/>
        </w:rPr>
        <w:t>4</w:t>
      </w:r>
      <w:r w:rsidR="00F11300" w:rsidRPr="00F11300">
        <w:rPr>
          <w:rFonts w:eastAsia="Times New Roman"/>
          <w:szCs w:val="28"/>
          <w:lang w:eastAsia="ru-RU"/>
        </w:rPr>
        <w:t>г. №</w:t>
      </w:r>
      <w:r w:rsidR="00D251FA">
        <w:rPr>
          <w:rFonts w:eastAsia="Times New Roman"/>
          <w:szCs w:val="28"/>
          <w:lang w:eastAsia="ru-RU"/>
        </w:rPr>
        <w:t>4</w:t>
      </w:r>
      <w:r w:rsidRPr="00F11300">
        <w:rPr>
          <w:rFonts w:eastAsia="Times New Roman"/>
          <w:szCs w:val="28"/>
          <w:lang w:eastAsia="ru-RU"/>
        </w:rPr>
        <w:t>)</w:t>
      </w:r>
      <w:r w:rsidR="00D251FA">
        <w:rPr>
          <w:rFonts w:eastAsia="Times New Roman"/>
          <w:szCs w:val="28"/>
          <w:lang w:eastAsia="ru-RU"/>
        </w:rPr>
        <w:t>;</w:t>
      </w:r>
    </w:p>
    <w:p w:rsidR="00D251FA" w:rsidRPr="00C85632" w:rsidRDefault="00D251FA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дефицит бюджета в сумме 799,3 тыс. рублей </w:t>
      </w:r>
      <w:r w:rsidRPr="00F11300">
        <w:rPr>
          <w:rFonts w:eastAsia="Times New Roman"/>
          <w:szCs w:val="28"/>
          <w:lang w:eastAsia="ru-RU"/>
        </w:rPr>
        <w:t>(что соответствует решению от 2</w:t>
      </w:r>
      <w:r>
        <w:rPr>
          <w:rFonts w:eastAsia="Times New Roman"/>
          <w:szCs w:val="28"/>
          <w:lang w:eastAsia="ru-RU"/>
        </w:rPr>
        <w:t>8</w:t>
      </w:r>
      <w:r w:rsidRPr="00F11300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3</w:t>
      </w:r>
      <w:r w:rsidRPr="00F11300">
        <w:rPr>
          <w:rFonts w:eastAsia="Times New Roman"/>
          <w:szCs w:val="28"/>
          <w:lang w:eastAsia="ru-RU"/>
        </w:rPr>
        <w:t>.202</w:t>
      </w:r>
      <w:r>
        <w:rPr>
          <w:rFonts w:eastAsia="Times New Roman"/>
          <w:szCs w:val="28"/>
          <w:lang w:eastAsia="ru-RU"/>
        </w:rPr>
        <w:t>4</w:t>
      </w:r>
      <w:r w:rsidRPr="00F11300">
        <w:rPr>
          <w:rFonts w:eastAsia="Times New Roman"/>
          <w:szCs w:val="28"/>
          <w:lang w:eastAsia="ru-RU"/>
        </w:rPr>
        <w:t>г. №</w:t>
      </w:r>
      <w:r>
        <w:rPr>
          <w:rFonts w:eastAsia="Times New Roman"/>
          <w:szCs w:val="28"/>
          <w:lang w:eastAsia="ru-RU"/>
        </w:rPr>
        <w:t>4</w:t>
      </w:r>
      <w:r w:rsidRPr="00F11300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.</w:t>
      </w:r>
    </w:p>
    <w:p w:rsidR="00EC4AEF" w:rsidRPr="00C85632" w:rsidRDefault="00EC4AEF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Фактическое исполнение согласно данным отчета об исполнении бюджета </w:t>
      </w:r>
      <w:r w:rsidR="00F11300">
        <w:rPr>
          <w:rFonts w:eastAsia="Times New Roman"/>
          <w:szCs w:val="28"/>
          <w:lang w:eastAsia="ru-RU"/>
        </w:rPr>
        <w:t>Прудковского</w:t>
      </w:r>
      <w:r w:rsidRPr="00C85632">
        <w:rPr>
          <w:rFonts w:eastAsia="Times New Roman"/>
          <w:szCs w:val="28"/>
          <w:lang w:eastAsia="ru-RU"/>
        </w:rPr>
        <w:t xml:space="preserve"> сельского поселения за </w:t>
      </w:r>
      <w:r w:rsidR="00C85632" w:rsidRPr="00C85632">
        <w:rPr>
          <w:rFonts w:eastAsia="Times New Roman"/>
          <w:szCs w:val="28"/>
          <w:lang w:eastAsia="ru-RU"/>
        </w:rPr>
        <w:t>1 квартал</w:t>
      </w:r>
      <w:r w:rsidRPr="00C85632">
        <w:rPr>
          <w:rFonts w:eastAsia="Times New Roman"/>
          <w:szCs w:val="28"/>
          <w:lang w:eastAsia="ru-RU"/>
        </w:rPr>
        <w:t xml:space="preserve"> 202</w:t>
      </w:r>
      <w:r w:rsidR="00D251FA">
        <w:rPr>
          <w:rFonts w:eastAsia="Times New Roman"/>
          <w:szCs w:val="28"/>
          <w:lang w:eastAsia="ru-RU"/>
        </w:rPr>
        <w:t>4</w:t>
      </w:r>
      <w:r w:rsidRPr="00C8563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C85632">
        <w:rPr>
          <w:rFonts w:eastAsia="Times New Roman"/>
          <w:szCs w:val="28"/>
          <w:lang w:eastAsia="ru-RU"/>
        </w:rPr>
        <w:t>) составило:</w:t>
      </w:r>
    </w:p>
    <w:p w:rsidR="00AF119D" w:rsidRPr="00C85632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- по доходам бюджета в сумме – </w:t>
      </w:r>
      <w:r w:rsidR="00D251FA">
        <w:rPr>
          <w:rFonts w:eastAsia="Times New Roman"/>
          <w:szCs w:val="28"/>
          <w:lang w:eastAsia="ru-RU"/>
        </w:rPr>
        <w:t>5 150,1</w:t>
      </w:r>
      <w:r w:rsidR="00924CD6" w:rsidRPr="00C85632">
        <w:rPr>
          <w:rFonts w:eastAsia="Times New Roman"/>
          <w:szCs w:val="28"/>
          <w:lang w:eastAsia="ru-RU"/>
        </w:rPr>
        <w:t xml:space="preserve"> тыс. рублей</w:t>
      </w:r>
      <w:r w:rsidRPr="00C85632">
        <w:rPr>
          <w:rFonts w:eastAsia="Times New Roman"/>
          <w:szCs w:val="28"/>
          <w:lang w:eastAsia="ru-RU"/>
        </w:rPr>
        <w:t>;</w:t>
      </w:r>
    </w:p>
    <w:p w:rsidR="00AF119D" w:rsidRPr="00C85632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- по расходам бюджета в сумме – </w:t>
      </w:r>
      <w:r w:rsidR="00D251FA">
        <w:rPr>
          <w:rFonts w:eastAsia="Times New Roman"/>
          <w:szCs w:val="28"/>
          <w:lang w:eastAsia="ru-RU"/>
        </w:rPr>
        <w:t>4 599,1</w:t>
      </w:r>
      <w:r w:rsidR="00924CD6" w:rsidRPr="00C85632">
        <w:rPr>
          <w:rFonts w:eastAsia="Times New Roman"/>
          <w:szCs w:val="28"/>
          <w:lang w:eastAsia="ru-RU"/>
        </w:rPr>
        <w:t xml:space="preserve"> тыс. рублей</w:t>
      </w:r>
      <w:r w:rsidRPr="00C85632">
        <w:rPr>
          <w:rFonts w:eastAsia="Times New Roman"/>
          <w:szCs w:val="28"/>
          <w:lang w:eastAsia="ru-RU"/>
        </w:rPr>
        <w:t>;</w:t>
      </w:r>
    </w:p>
    <w:p w:rsidR="00AF119D" w:rsidRPr="00C85632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- </w:t>
      </w:r>
      <w:r w:rsidR="00D251FA">
        <w:rPr>
          <w:rFonts w:eastAsia="Times New Roman"/>
          <w:szCs w:val="28"/>
          <w:lang w:eastAsia="ru-RU"/>
        </w:rPr>
        <w:t>про</w:t>
      </w:r>
      <w:r w:rsidR="00F11300">
        <w:rPr>
          <w:rFonts w:eastAsia="Times New Roman"/>
          <w:szCs w:val="28"/>
          <w:lang w:eastAsia="ru-RU"/>
        </w:rPr>
        <w:t>фицит</w:t>
      </w:r>
      <w:r w:rsidRPr="00C85632">
        <w:rPr>
          <w:rFonts w:eastAsia="Times New Roman"/>
          <w:szCs w:val="28"/>
          <w:lang w:eastAsia="ru-RU"/>
        </w:rPr>
        <w:t xml:space="preserve"> бюджета в сумме – </w:t>
      </w:r>
      <w:r w:rsidR="00097BBD">
        <w:rPr>
          <w:rFonts w:eastAsia="Times New Roman"/>
          <w:szCs w:val="28"/>
          <w:lang w:eastAsia="ru-RU"/>
        </w:rPr>
        <w:t>551,0</w:t>
      </w:r>
      <w:r w:rsidR="00F11300">
        <w:rPr>
          <w:rFonts w:eastAsia="Times New Roman"/>
          <w:szCs w:val="28"/>
          <w:lang w:eastAsia="ru-RU"/>
        </w:rPr>
        <w:t xml:space="preserve"> </w:t>
      </w:r>
      <w:r w:rsidR="00924CD6" w:rsidRPr="00C85632">
        <w:rPr>
          <w:rFonts w:eastAsia="Times New Roman"/>
          <w:szCs w:val="28"/>
          <w:lang w:eastAsia="ru-RU"/>
        </w:rPr>
        <w:t>тыс. рублей</w:t>
      </w:r>
      <w:r w:rsidRPr="00C85632">
        <w:rPr>
          <w:rFonts w:eastAsia="Times New Roman"/>
          <w:szCs w:val="28"/>
          <w:lang w:eastAsia="ru-RU"/>
        </w:rPr>
        <w:t>.</w:t>
      </w:r>
    </w:p>
    <w:p w:rsidR="00AF119D" w:rsidRPr="00924CD6" w:rsidRDefault="00AF119D" w:rsidP="00426333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5632">
        <w:rPr>
          <w:rFonts w:eastAsia="Times New Roman"/>
          <w:szCs w:val="28"/>
          <w:lang w:eastAsia="ru-RU"/>
        </w:rPr>
        <w:t xml:space="preserve">Исполнение основных характеристик бюджета </w:t>
      </w:r>
      <w:r w:rsidR="00F11300">
        <w:rPr>
          <w:rFonts w:eastAsia="Times New Roman"/>
          <w:szCs w:val="28"/>
          <w:lang w:eastAsia="ru-RU"/>
        </w:rPr>
        <w:t>Прудковского</w:t>
      </w:r>
      <w:r w:rsidRPr="00C85632">
        <w:rPr>
          <w:rFonts w:eastAsia="Times New Roman"/>
          <w:szCs w:val="28"/>
          <w:lang w:eastAsia="ru-RU"/>
        </w:rPr>
        <w:t xml:space="preserve"> сельского поселения за </w:t>
      </w:r>
      <w:r w:rsidR="00C85632" w:rsidRPr="00C85632">
        <w:rPr>
          <w:rFonts w:eastAsia="Times New Roman"/>
          <w:szCs w:val="28"/>
          <w:lang w:eastAsia="ru-RU"/>
        </w:rPr>
        <w:t>1</w:t>
      </w:r>
      <w:r w:rsidRPr="00C85632">
        <w:rPr>
          <w:rFonts w:eastAsia="Times New Roman"/>
          <w:szCs w:val="28"/>
          <w:lang w:eastAsia="ru-RU"/>
        </w:rPr>
        <w:t xml:space="preserve"> </w:t>
      </w:r>
      <w:r w:rsidR="00C85632" w:rsidRPr="00C85632">
        <w:rPr>
          <w:rFonts w:eastAsia="Times New Roman"/>
          <w:szCs w:val="28"/>
          <w:lang w:eastAsia="ru-RU"/>
        </w:rPr>
        <w:t>квартал</w:t>
      </w:r>
      <w:r w:rsidRPr="00C85632">
        <w:rPr>
          <w:rFonts w:eastAsia="Times New Roman"/>
          <w:szCs w:val="28"/>
          <w:lang w:eastAsia="ru-RU"/>
        </w:rPr>
        <w:t xml:space="preserve"> 202</w:t>
      </w:r>
      <w:r w:rsidR="00097BBD">
        <w:rPr>
          <w:rFonts w:eastAsia="Times New Roman"/>
          <w:szCs w:val="28"/>
          <w:lang w:eastAsia="ru-RU"/>
        </w:rPr>
        <w:t>4</w:t>
      </w:r>
      <w:r w:rsidRPr="00C85632">
        <w:rPr>
          <w:rFonts w:eastAsia="Times New Roman"/>
          <w:szCs w:val="28"/>
          <w:lang w:eastAsia="ru-RU"/>
        </w:rPr>
        <w:t xml:space="preserve"> года </w:t>
      </w:r>
      <w:r w:rsidR="00F8588F" w:rsidRPr="00C85632">
        <w:rPr>
          <w:rFonts w:eastAsia="Times New Roman"/>
          <w:szCs w:val="28"/>
          <w:lang w:eastAsia="ru-RU"/>
        </w:rPr>
        <w:t xml:space="preserve">и за аналогичный период прошлого года </w:t>
      </w:r>
      <w:r w:rsidRPr="00C85632">
        <w:rPr>
          <w:rFonts w:eastAsia="Times New Roman"/>
          <w:szCs w:val="28"/>
          <w:lang w:eastAsia="ru-RU"/>
        </w:rPr>
        <w:t>представлено в Таблице №1.</w:t>
      </w:r>
    </w:p>
    <w:p w:rsidR="0073384B" w:rsidRPr="00A00BCE" w:rsidRDefault="0073384B" w:rsidP="0073384B">
      <w:pPr>
        <w:shd w:val="clear" w:color="auto" w:fill="FFFFFF"/>
        <w:spacing w:after="120"/>
        <w:ind w:firstLine="709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 Таблица №1 </w:t>
      </w:r>
      <w:r w:rsidRPr="00A00BCE">
        <w:rPr>
          <w:rFonts w:eastAsia="Times New Roman"/>
          <w:sz w:val="24"/>
          <w:lang w:eastAsia="ru-RU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3"/>
        <w:gridCol w:w="992"/>
        <w:gridCol w:w="1276"/>
        <w:gridCol w:w="1275"/>
        <w:gridCol w:w="851"/>
      </w:tblGrid>
      <w:tr w:rsidR="00D56F97" w:rsidTr="00921BBF">
        <w:trPr>
          <w:trHeight w:val="947"/>
        </w:trPr>
        <w:tc>
          <w:tcPr>
            <w:tcW w:w="1134" w:type="dxa"/>
            <w:vMerge w:val="restart"/>
          </w:tcPr>
          <w:p w:rsidR="00D56F97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Показа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-</w:t>
            </w:r>
          </w:p>
          <w:p w:rsidR="00D56F97" w:rsidRPr="00F8588F" w:rsidRDefault="00D56F97" w:rsidP="00921BBF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тел</w:t>
            </w:r>
            <w:r w:rsidR="00921BBF"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proofErr w:type="spellEnd"/>
          </w:p>
        </w:tc>
        <w:tc>
          <w:tcPr>
            <w:tcW w:w="1134" w:type="dxa"/>
          </w:tcPr>
          <w:p w:rsidR="00D56F97" w:rsidRPr="001D6AD4" w:rsidRDefault="00D56F97" w:rsidP="00097BB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Утверждено Решение о бюджете на 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07</w:t>
            </w: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>.12.202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1D6AD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 №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8" w:type="dxa"/>
            <w:gridSpan w:val="2"/>
          </w:tcPr>
          <w:p w:rsidR="00D56F97" w:rsidRPr="00F8588F" w:rsidRDefault="00D56F97" w:rsidP="001D6AD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Утверждено решением о бюджете (с учетом внесенных изменений)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от 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.0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г №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56F97" w:rsidRPr="00F8588F" w:rsidRDefault="00D56F97" w:rsidP="001D6AD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Утвержденные бюджетные назначен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ия (гр.4 формы 0503117) на 01.04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6F97" w:rsidRPr="00F8588F" w:rsidRDefault="00AD5BF4" w:rsidP="00AD5BF4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сполн</w:t>
            </w:r>
            <w:r w:rsidR="00D56F97">
              <w:rPr>
                <w:rFonts w:eastAsia="Times New Roman"/>
                <w:b/>
                <w:sz w:val="18"/>
                <w:szCs w:val="18"/>
                <w:lang w:eastAsia="ru-RU"/>
              </w:rPr>
              <w:t>ение (ф.0503117) на 01.04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 (гр.5 формы 0503117)</w:t>
            </w:r>
          </w:p>
        </w:tc>
        <w:tc>
          <w:tcPr>
            <w:tcW w:w="1275" w:type="dxa"/>
          </w:tcPr>
          <w:p w:rsidR="00D56F97" w:rsidRPr="00F8588F" w:rsidRDefault="00AD5BF4" w:rsidP="00AD5BF4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сполнение (ф.0503117) на 01.</w:t>
            </w:r>
            <w:r w:rsidR="00D56F97">
              <w:rPr>
                <w:rFonts w:eastAsia="Times New Roman"/>
                <w:b/>
                <w:sz w:val="18"/>
                <w:szCs w:val="18"/>
                <w:lang w:eastAsia="ru-RU"/>
              </w:rPr>
              <w:t>04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="00D56F97"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 (гр.5 формы 0503117)</w:t>
            </w:r>
          </w:p>
        </w:tc>
        <w:tc>
          <w:tcPr>
            <w:tcW w:w="851" w:type="dxa"/>
            <w:vMerge w:val="restart"/>
          </w:tcPr>
          <w:p w:rsidR="00D56F97" w:rsidRDefault="00D56F97" w:rsidP="001D6AD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%</w:t>
            </w:r>
          </w:p>
          <w:p w:rsidR="00D56F97" w:rsidRPr="00F8588F" w:rsidRDefault="00D56F97" w:rsidP="00097BB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 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к 202</w:t>
            </w:r>
            <w:r w:rsidR="00097BB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оду</w:t>
            </w:r>
          </w:p>
        </w:tc>
      </w:tr>
      <w:tr w:rsidR="00D56F97" w:rsidTr="00921BBF">
        <w:trPr>
          <w:trHeight w:val="126"/>
        </w:trPr>
        <w:tc>
          <w:tcPr>
            <w:tcW w:w="1134" w:type="dxa"/>
            <w:vMerge/>
          </w:tcPr>
          <w:p w:rsidR="00D56F97" w:rsidRPr="00F8588F" w:rsidRDefault="00D56F97" w:rsidP="001D6AD4">
            <w:pPr>
              <w:widowControl w:val="0"/>
              <w:ind w:left="90" w:firstLine="70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Отклонение от первоначального решения</w:t>
            </w:r>
          </w:p>
        </w:tc>
        <w:tc>
          <w:tcPr>
            <w:tcW w:w="993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Отклонение от решения с изменениями</w:t>
            </w:r>
          </w:p>
        </w:tc>
        <w:tc>
          <w:tcPr>
            <w:tcW w:w="1276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vMerge/>
          </w:tcPr>
          <w:p w:rsidR="00D56F97" w:rsidRPr="00F8588F" w:rsidRDefault="00D56F97" w:rsidP="001D6AD4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097BBD" w:rsidTr="00921BBF">
        <w:trPr>
          <w:trHeight w:val="186"/>
        </w:trPr>
        <w:tc>
          <w:tcPr>
            <w:tcW w:w="1134" w:type="dxa"/>
          </w:tcPr>
          <w:p w:rsidR="00097BBD" w:rsidRPr="00F8588F" w:rsidRDefault="00097BBD" w:rsidP="00924CD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16 099,3</w:t>
            </w:r>
          </w:p>
        </w:tc>
        <w:tc>
          <w:tcPr>
            <w:tcW w:w="993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22 215,9</w:t>
            </w:r>
          </w:p>
        </w:tc>
        <w:tc>
          <w:tcPr>
            <w:tcW w:w="1275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+ 6 116,6</w:t>
            </w:r>
          </w:p>
        </w:tc>
        <w:tc>
          <w:tcPr>
            <w:tcW w:w="993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22 215,9</w:t>
            </w:r>
          </w:p>
        </w:tc>
        <w:tc>
          <w:tcPr>
            <w:tcW w:w="992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5 150,1</w:t>
            </w:r>
          </w:p>
        </w:tc>
        <w:tc>
          <w:tcPr>
            <w:tcW w:w="1275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2 995,4</w:t>
            </w:r>
          </w:p>
        </w:tc>
        <w:tc>
          <w:tcPr>
            <w:tcW w:w="851" w:type="dxa"/>
            <w:vAlign w:val="center"/>
          </w:tcPr>
          <w:p w:rsidR="00097BBD" w:rsidRPr="00F8588F" w:rsidRDefault="00AD5BF4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171,9</w:t>
            </w:r>
          </w:p>
        </w:tc>
      </w:tr>
      <w:tr w:rsidR="00097BBD" w:rsidTr="00921BBF">
        <w:trPr>
          <w:trHeight w:val="120"/>
        </w:trPr>
        <w:tc>
          <w:tcPr>
            <w:tcW w:w="1134" w:type="dxa"/>
          </w:tcPr>
          <w:p w:rsidR="00097BBD" w:rsidRPr="00F8588F" w:rsidRDefault="00097BBD" w:rsidP="00924CD6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16 099,3</w:t>
            </w:r>
          </w:p>
        </w:tc>
        <w:tc>
          <w:tcPr>
            <w:tcW w:w="993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23 015,2</w:t>
            </w:r>
          </w:p>
        </w:tc>
        <w:tc>
          <w:tcPr>
            <w:tcW w:w="1275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+ 6 915,9</w:t>
            </w:r>
          </w:p>
        </w:tc>
        <w:tc>
          <w:tcPr>
            <w:tcW w:w="993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23 015,2</w:t>
            </w:r>
          </w:p>
        </w:tc>
        <w:tc>
          <w:tcPr>
            <w:tcW w:w="992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4 599,1</w:t>
            </w:r>
          </w:p>
        </w:tc>
        <w:tc>
          <w:tcPr>
            <w:tcW w:w="1275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3 640,3</w:t>
            </w:r>
          </w:p>
        </w:tc>
        <w:tc>
          <w:tcPr>
            <w:tcW w:w="851" w:type="dxa"/>
            <w:vAlign w:val="center"/>
          </w:tcPr>
          <w:p w:rsidR="00097BBD" w:rsidRPr="00F8588F" w:rsidRDefault="00AD5BF4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126,3</w:t>
            </w:r>
          </w:p>
        </w:tc>
      </w:tr>
      <w:tr w:rsidR="00097BBD" w:rsidTr="00921BBF">
        <w:trPr>
          <w:trHeight w:val="266"/>
        </w:trPr>
        <w:tc>
          <w:tcPr>
            <w:tcW w:w="1134" w:type="dxa"/>
          </w:tcPr>
          <w:p w:rsidR="00097BBD" w:rsidRPr="00F8588F" w:rsidRDefault="00097BBD" w:rsidP="00AD5BF4">
            <w:pPr>
              <w:widowControl w:val="0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Дефицит</w:t>
            </w:r>
            <w:proofErr w:type="gramStart"/>
            <w:r w:rsidRPr="00F8588F">
              <w:rPr>
                <w:rFonts w:eastAsia="Times New Roman"/>
                <w:sz w:val="18"/>
                <w:szCs w:val="18"/>
                <w:lang w:eastAsia="ru-RU"/>
              </w:rPr>
              <w:t xml:space="preserve"> (-)/ </w:t>
            </w:r>
            <w:proofErr w:type="gramEnd"/>
            <w:r w:rsidRPr="00F8588F">
              <w:rPr>
                <w:rFonts w:eastAsia="Times New Roman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134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- 799,3</w:t>
            </w:r>
          </w:p>
        </w:tc>
        <w:tc>
          <w:tcPr>
            <w:tcW w:w="1275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- 799,3</w:t>
            </w:r>
          </w:p>
        </w:tc>
        <w:tc>
          <w:tcPr>
            <w:tcW w:w="993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- 799,3</w:t>
            </w:r>
          </w:p>
        </w:tc>
        <w:tc>
          <w:tcPr>
            <w:tcW w:w="992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+ 551,0</w:t>
            </w:r>
          </w:p>
        </w:tc>
        <w:tc>
          <w:tcPr>
            <w:tcW w:w="1275" w:type="dxa"/>
            <w:vAlign w:val="center"/>
          </w:tcPr>
          <w:p w:rsidR="00097BBD" w:rsidRPr="00F8588F" w:rsidRDefault="00097BBD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- 644,8</w:t>
            </w:r>
          </w:p>
        </w:tc>
        <w:tc>
          <w:tcPr>
            <w:tcW w:w="851" w:type="dxa"/>
            <w:vAlign w:val="center"/>
          </w:tcPr>
          <w:p w:rsidR="00097BBD" w:rsidRPr="00F8588F" w:rsidRDefault="00AD5BF4" w:rsidP="00AD5BF4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6486D" w:rsidRPr="00D56F97" w:rsidRDefault="001E550D" w:rsidP="00CB394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56F97">
        <w:rPr>
          <w:rFonts w:eastAsia="Times New Roman"/>
          <w:szCs w:val="28"/>
          <w:lang w:eastAsia="ru-RU"/>
        </w:rPr>
        <w:t>В представленном в Контрольно</w:t>
      </w:r>
      <w:r w:rsidR="00730AAB">
        <w:rPr>
          <w:rFonts w:eastAsia="Times New Roman"/>
          <w:szCs w:val="28"/>
          <w:lang w:eastAsia="ru-RU"/>
        </w:rPr>
        <w:t>-</w:t>
      </w:r>
      <w:r w:rsidRPr="00D56F97">
        <w:rPr>
          <w:rFonts w:eastAsia="Times New Roman"/>
          <w:szCs w:val="28"/>
          <w:lang w:eastAsia="ru-RU"/>
        </w:rPr>
        <w:t>ревизионную комиссию муниципального образования Починковский район Смоленской области отчете об исполне</w:t>
      </w:r>
      <w:r w:rsidR="00682568" w:rsidRPr="00D56F97">
        <w:rPr>
          <w:rFonts w:eastAsia="Times New Roman"/>
          <w:szCs w:val="28"/>
          <w:lang w:eastAsia="ru-RU"/>
        </w:rPr>
        <w:t>нии бюджета по состоянию на 01.04.202</w:t>
      </w:r>
      <w:r w:rsidR="00730AAB">
        <w:rPr>
          <w:rFonts w:eastAsia="Times New Roman"/>
          <w:szCs w:val="28"/>
          <w:lang w:eastAsia="ru-RU"/>
        </w:rPr>
        <w:t>4</w:t>
      </w:r>
      <w:r w:rsidRPr="00D56F97">
        <w:rPr>
          <w:rFonts w:eastAsia="Times New Roman"/>
          <w:szCs w:val="28"/>
          <w:lang w:eastAsia="ru-RU"/>
        </w:rPr>
        <w:t xml:space="preserve"> года показатели графы 4 «Утвержденные бюджетные назначения» по разделу «Доходы» бюджета»</w:t>
      </w:r>
      <w:r w:rsidR="00321882" w:rsidRPr="00D56F97">
        <w:rPr>
          <w:rFonts w:eastAsia="Times New Roman"/>
          <w:szCs w:val="28"/>
          <w:lang w:eastAsia="ru-RU"/>
        </w:rPr>
        <w:t xml:space="preserve"> соответствуют</w:t>
      </w:r>
      <w:r w:rsidR="003D34E9" w:rsidRPr="00D56F97">
        <w:rPr>
          <w:rFonts w:eastAsia="Times New Roman"/>
          <w:szCs w:val="28"/>
          <w:lang w:eastAsia="ru-RU"/>
        </w:rPr>
        <w:t xml:space="preserve"> показателям доходов, утвержденным Решением  о бюджете  (с учетом внесенных изменений от </w:t>
      </w:r>
      <w:r w:rsidR="00D56F97" w:rsidRPr="00D56F97">
        <w:rPr>
          <w:rFonts w:eastAsia="Times New Roman"/>
          <w:szCs w:val="28"/>
          <w:lang w:eastAsia="ru-RU"/>
        </w:rPr>
        <w:t>2</w:t>
      </w:r>
      <w:r w:rsidR="00730AAB">
        <w:rPr>
          <w:rFonts w:eastAsia="Times New Roman"/>
          <w:szCs w:val="28"/>
          <w:lang w:eastAsia="ru-RU"/>
        </w:rPr>
        <w:t>8</w:t>
      </w:r>
      <w:r w:rsidR="00682568" w:rsidRPr="00D56F97">
        <w:rPr>
          <w:rFonts w:eastAsia="Times New Roman"/>
          <w:szCs w:val="28"/>
          <w:lang w:eastAsia="ru-RU"/>
        </w:rPr>
        <w:t>.0</w:t>
      </w:r>
      <w:r w:rsidR="00730AAB">
        <w:rPr>
          <w:rFonts w:eastAsia="Times New Roman"/>
          <w:szCs w:val="28"/>
          <w:lang w:eastAsia="ru-RU"/>
        </w:rPr>
        <w:t>3</w:t>
      </w:r>
      <w:r w:rsidR="003D34E9" w:rsidRPr="00D56F97">
        <w:rPr>
          <w:rFonts w:eastAsia="Times New Roman"/>
          <w:szCs w:val="28"/>
          <w:lang w:eastAsia="ru-RU"/>
        </w:rPr>
        <w:t>.202</w:t>
      </w:r>
      <w:r w:rsidR="00730AAB">
        <w:rPr>
          <w:rFonts w:eastAsia="Times New Roman"/>
          <w:szCs w:val="28"/>
          <w:lang w:eastAsia="ru-RU"/>
        </w:rPr>
        <w:t>4</w:t>
      </w:r>
      <w:r w:rsidR="003D34E9" w:rsidRPr="00D56F97">
        <w:rPr>
          <w:rFonts w:eastAsia="Times New Roman"/>
          <w:szCs w:val="28"/>
          <w:lang w:eastAsia="ru-RU"/>
        </w:rPr>
        <w:t>г №</w:t>
      </w:r>
      <w:r w:rsidR="00730AAB">
        <w:rPr>
          <w:rFonts w:eastAsia="Times New Roman"/>
          <w:szCs w:val="28"/>
          <w:lang w:eastAsia="ru-RU"/>
        </w:rPr>
        <w:t>4</w:t>
      </w:r>
      <w:r w:rsidR="003D34E9" w:rsidRPr="00D56F97">
        <w:rPr>
          <w:rFonts w:eastAsia="Times New Roman"/>
          <w:szCs w:val="28"/>
          <w:lang w:eastAsia="ru-RU"/>
        </w:rPr>
        <w:t>).</w:t>
      </w:r>
      <w:proofErr w:type="gramEnd"/>
      <w:r w:rsidR="003D34E9" w:rsidRPr="00D56F97">
        <w:rPr>
          <w:rFonts w:eastAsia="Times New Roman"/>
          <w:szCs w:val="28"/>
          <w:lang w:eastAsia="ru-RU"/>
        </w:rPr>
        <w:t xml:space="preserve"> По </w:t>
      </w:r>
      <w:r w:rsidRPr="00D56F97">
        <w:rPr>
          <w:rFonts w:eastAsia="Times New Roman"/>
          <w:szCs w:val="28"/>
          <w:lang w:eastAsia="ru-RU"/>
        </w:rPr>
        <w:t>разделу «Расходы бюджета»</w:t>
      </w:r>
      <w:r w:rsidR="003D34E9" w:rsidRPr="00D56F97">
        <w:rPr>
          <w:rFonts w:eastAsia="Times New Roman"/>
          <w:szCs w:val="28"/>
          <w:lang w:eastAsia="ru-RU"/>
        </w:rPr>
        <w:t xml:space="preserve"> </w:t>
      </w:r>
      <w:r w:rsidRPr="00D56F97">
        <w:rPr>
          <w:rFonts w:eastAsia="Times New Roman"/>
          <w:szCs w:val="28"/>
          <w:lang w:eastAsia="ru-RU"/>
        </w:rPr>
        <w:t xml:space="preserve">соответствуют показателям расходов, утвержденным </w:t>
      </w:r>
      <w:r w:rsidR="00A532CE" w:rsidRPr="00D56F97">
        <w:rPr>
          <w:rFonts w:eastAsia="Times New Roman"/>
          <w:szCs w:val="28"/>
          <w:lang w:eastAsia="ru-RU"/>
        </w:rPr>
        <w:t>Решением о</w:t>
      </w:r>
      <w:r w:rsidRPr="00D56F97">
        <w:rPr>
          <w:rFonts w:eastAsia="Times New Roman"/>
          <w:szCs w:val="28"/>
          <w:lang w:eastAsia="ru-RU"/>
        </w:rPr>
        <w:t xml:space="preserve"> </w:t>
      </w:r>
      <w:r w:rsidR="00A532CE" w:rsidRPr="00D56F97">
        <w:rPr>
          <w:rFonts w:eastAsia="Times New Roman"/>
          <w:szCs w:val="28"/>
          <w:lang w:eastAsia="ru-RU"/>
        </w:rPr>
        <w:t>бюджете (</w:t>
      </w:r>
      <w:r w:rsidRPr="00D56F97">
        <w:rPr>
          <w:rFonts w:eastAsia="Times New Roman"/>
          <w:szCs w:val="28"/>
          <w:lang w:eastAsia="ru-RU"/>
        </w:rPr>
        <w:t>с учетом внесенных изменений</w:t>
      </w:r>
      <w:r w:rsidR="00D56F97" w:rsidRPr="00D56F97">
        <w:rPr>
          <w:rFonts w:eastAsia="Times New Roman"/>
          <w:szCs w:val="28"/>
          <w:lang w:eastAsia="ru-RU"/>
        </w:rPr>
        <w:t xml:space="preserve"> от</w:t>
      </w:r>
      <w:r w:rsidR="00730AAB">
        <w:rPr>
          <w:rFonts w:eastAsia="Times New Roman"/>
          <w:szCs w:val="28"/>
          <w:lang w:eastAsia="ru-RU"/>
        </w:rPr>
        <w:t xml:space="preserve"> </w:t>
      </w:r>
      <w:r w:rsidR="00730AAB" w:rsidRPr="00730AAB">
        <w:rPr>
          <w:rFonts w:eastAsia="Times New Roman"/>
          <w:szCs w:val="28"/>
          <w:lang w:eastAsia="ru-RU"/>
        </w:rPr>
        <w:t>28.03.2024г №4</w:t>
      </w:r>
      <w:r w:rsidRPr="00D56F97">
        <w:rPr>
          <w:rFonts w:eastAsia="Times New Roman"/>
          <w:szCs w:val="28"/>
          <w:lang w:eastAsia="ru-RU"/>
        </w:rPr>
        <w:t>).</w:t>
      </w:r>
      <w:r w:rsidR="003D34E9" w:rsidRPr="00D56F97">
        <w:rPr>
          <w:rFonts w:eastAsia="Times New Roman"/>
          <w:szCs w:val="28"/>
          <w:lang w:eastAsia="ru-RU"/>
        </w:rPr>
        <w:t xml:space="preserve"> </w:t>
      </w:r>
    </w:p>
    <w:p w:rsidR="001E550D" w:rsidRPr="00D56F97" w:rsidRDefault="001E550D" w:rsidP="00CB394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56F97">
        <w:rPr>
          <w:rFonts w:eastAsia="Times New Roman"/>
          <w:szCs w:val="28"/>
          <w:lang w:eastAsia="ru-RU"/>
        </w:rPr>
        <w:lastRenderedPageBreak/>
        <w:t xml:space="preserve">Доходная часть бюджета исполнено в размере </w:t>
      </w:r>
      <w:r w:rsidR="004E5E75">
        <w:rPr>
          <w:rFonts w:eastAsia="Times New Roman"/>
          <w:szCs w:val="28"/>
          <w:lang w:eastAsia="ru-RU"/>
        </w:rPr>
        <w:t>5 150,1</w:t>
      </w:r>
      <w:r w:rsidRPr="00D56F97">
        <w:rPr>
          <w:rFonts w:eastAsia="Times New Roman"/>
          <w:szCs w:val="28"/>
          <w:lang w:eastAsia="ru-RU"/>
        </w:rPr>
        <w:t xml:space="preserve"> </w:t>
      </w:r>
      <w:r w:rsidR="00E34D5D" w:rsidRPr="00D56F97">
        <w:rPr>
          <w:rFonts w:eastAsia="Times New Roman"/>
          <w:szCs w:val="28"/>
          <w:lang w:eastAsia="ru-RU"/>
        </w:rPr>
        <w:t>тыс. рублей</w:t>
      </w:r>
      <w:r w:rsidRPr="00D56F97">
        <w:rPr>
          <w:rFonts w:eastAsia="Times New Roman"/>
          <w:szCs w:val="28"/>
          <w:lang w:eastAsia="ru-RU"/>
        </w:rPr>
        <w:t xml:space="preserve"> или на </w:t>
      </w:r>
      <w:r w:rsidR="00D56F97" w:rsidRPr="00D56F97">
        <w:rPr>
          <w:rFonts w:eastAsia="Times New Roman"/>
          <w:szCs w:val="28"/>
          <w:lang w:eastAsia="ru-RU"/>
        </w:rPr>
        <w:t>2</w:t>
      </w:r>
      <w:r w:rsidR="004E5E75">
        <w:rPr>
          <w:rFonts w:eastAsia="Times New Roman"/>
          <w:szCs w:val="28"/>
          <w:lang w:eastAsia="ru-RU"/>
        </w:rPr>
        <w:t>3,2</w:t>
      </w:r>
      <w:r w:rsidRPr="00D56F97">
        <w:rPr>
          <w:rFonts w:eastAsia="Times New Roman"/>
          <w:szCs w:val="28"/>
          <w:lang w:eastAsia="ru-RU"/>
        </w:rPr>
        <w:t>% по отношению к утвержденным бюджетным назначениям.</w:t>
      </w:r>
    </w:p>
    <w:p w:rsidR="001E550D" w:rsidRPr="00E34D5D" w:rsidRDefault="001E550D" w:rsidP="00CB394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56F97">
        <w:rPr>
          <w:rFonts w:eastAsia="Times New Roman"/>
          <w:szCs w:val="28"/>
          <w:lang w:eastAsia="ru-RU"/>
        </w:rPr>
        <w:t xml:space="preserve">Расходная часть бюджета исполнена в размере </w:t>
      </w:r>
      <w:r w:rsidR="004E5E75">
        <w:rPr>
          <w:rFonts w:eastAsia="Times New Roman"/>
          <w:szCs w:val="28"/>
          <w:lang w:eastAsia="ru-RU"/>
        </w:rPr>
        <w:t>4 599,1</w:t>
      </w:r>
      <w:r w:rsidR="00E34D5D" w:rsidRPr="00D56F97">
        <w:rPr>
          <w:rFonts w:eastAsia="Times New Roman"/>
          <w:szCs w:val="28"/>
          <w:lang w:eastAsia="ru-RU"/>
        </w:rPr>
        <w:t xml:space="preserve"> тыс. рублей</w:t>
      </w:r>
      <w:r w:rsidRPr="00D56F97">
        <w:rPr>
          <w:rFonts w:eastAsia="Times New Roman"/>
          <w:szCs w:val="28"/>
          <w:lang w:eastAsia="ru-RU"/>
        </w:rPr>
        <w:t xml:space="preserve"> или на </w:t>
      </w:r>
      <w:r w:rsidR="00D56F97" w:rsidRPr="00D56F97">
        <w:rPr>
          <w:rFonts w:eastAsia="Times New Roman"/>
          <w:szCs w:val="28"/>
          <w:lang w:eastAsia="ru-RU"/>
        </w:rPr>
        <w:t>2</w:t>
      </w:r>
      <w:r w:rsidR="004E5E75">
        <w:rPr>
          <w:rFonts w:eastAsia="Times New Roman"/>
          <w:szCs w:val="28"/>
          <w:lang w:eastAsia="ru-RU"/>
        </w:rPr>
        <w:t>0,0</w:t>
      </w:r>
      <w:r w:rsidRPr="00D56F97">
        <w:rPr>
          <w:rFonts w:eastAsia="Times New Roman"/>
          <w:szCs w:val="28"/>
          <w:lang w:eastAsia="ru-RU"/>
        </w:rPr>
        <w:t>% по отношению к утвержденным бюджетным назначениям.</w:t>
      </w:r>
    </w:p>
    <w:p w:rsidR="001623F0" w:rsidRPr="005B46F5" w:rsidRDefault="00CE5060" w:rsidP="001623F0">
      <w:pPr>
        <w:spacing w:before="12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1623F0" w:rsidRPr="005B46F5">
        <w:rPr>
          <w:rFonts w:eastAsia="Times New Roman"/>
          <w:b/>
          <w:szCs w:val="28"/>
          <w:lang w:eastAsia="ru-RU"/>
        </w:rPr>
        <w:t>.1</w:t>
      </w:r>
      <w:r w:rsidR="001623F0">
        <w:rPr>
          <w:rFonts w:eastAsia="Times New Roman"/>
          <w:b/>
          <w:szCs w:val="28"/>
          <w:lang w:eastAsia="ru-RU"/>
        </w:rPr>
        <w:t>.</w:t>
      </w:r>
      <w:r w:rsidR="003E3031">
        <w:rPr>
          <w:rFonts w:eastAsia="Times New Roman"/>
          <w:b/>
          <w:szCs w:val="28"/>
          <w:lang w:eastAsia="ru-RU"/>
        </w:rPr>
        <w:t>2</w:t>
      </w:r>
      <w:r w:rsidR="001623F0" w:rsidRPr="005B46F5">
        <w:rPr>
          <w:rFonts w:eastAsia="Times New Roman"/>
          <w:b/>
          <w:szCs w:val="28"/>
          <w:lang w:eastAsia="ru-RU"/>
        </w:rPr>
        <w:t>.Анализ исполнения бюджета</w:t>
      </w:r>
      <w:r w:rsidR="00544A2C">
        <w:rPr>
          <w:rFonts w:eastAsia="Times New Roman"/>
          <w:b/>
          <w:szCs w:val="28"/>
          <w:lang w:eastAsia="ru-RU"/>
        </w:rPr>
        <w:t xml:space="preserve"> </w:t>
      </w:r>
      <w:r w:rsidR="001623F0" w:rsidRPr="005B46F5">
        <w:rPr>
          <w:rFonts w:eastAsia="Times New Roman"/>
          <w:b/>
          <w:szCs w:val="28"/>
          <w:lang w:eastAsia="ru-RU"/>
        </w:rPr>
        <w:t>в разрезе доходных источников.</w:t>
      </w:r>
    </w:p>
    <w:p w:rsidR="00803125" w:rsidRPr="00DF47F5" w:rsidRDefault="00803125" w:rsidP="00A00BCE">
      <w:pPr>
        <w:shd w:val="clear" w:color="auto" w:fill="FFFFFF"/>
        <w:ind w:firstLine="709"/>
        <w:jc w:val="both"/>
        <w:rPr>
          <w:szCs w:val="28"/>
        </w:rPr>
      </w:pPr>
      <w:r w:rsidRPr="00DF47F5">
        <w:rPr>
          <w:szCs w:val="28"/>
        </w:rPr>
        <w:t xml:space="preserve">Формирование доходной части бюджета </w:t>
      </w:r>
      <w:r w:rsidR="00B21D35" w:rsidRPr="00DF47F5">
        <w:rPr>
          <w:szCs w:val="28"/>
        </w:rPr>
        <w:t>сельского поселения</w:t>
      </w:r>
      <w:r w:rsidRPr="00DF47F5">
        <w:rPr>
          <w:szCs w:val="28"/>
        </w:rPr>
        <w:t xml:space="preserve"> </w:t>
      </w:r>
      <w:r w:rsidR="006A6925" w:rsidRPr="00DF47F5">
        <w:rPr>
          <w:szCs w:val="28"/>
        </w:rPr>
        <w:t xml:space="preserve">за </w:t>
      </w:r>
      <w:r w:rsidR="0006486D" w:rsidRPr="00DF47F5">
        <w:rPr>
          <w:szCs w:val="28"/>
        </w:rPr>
        <w:t>1</w:t>
      </w:r>
      <w:r w:rsidR="006A6925" w:rsidRPr="00DF47F5">
        <w:rPr>
          <w:szCs w:val="28"/>
        </w:rPr>
        <w:t xml:space="preserve"> </w:t>
      </w:r>
      <w:r w:rsidR="0006486D" w:rsidRPr="00DF47F5">
        <w:rPr>
          <w:szCs w:val="28"/>
        </w:rPr>
        <w:t>квартал</w:t>
      </w:r>
      <w:r w:rsidRPr="00DF47F5">
        <w:rPr>
          <w:szCs w:val="28"/>
        </w:rPr>
        <w:t xml:space="preserve"> 20</w:t>
      </w:r>
      <w:r w:rsidR="00237D1D" w:rsidRPr="00DF47F5">
        <w:rPr>
          <w:szCs w:val="28"/>
        </w:rPr>
        <w:t>2</w:t>
      </w:r>
      <w:r w:rsidR="00BD77CD">
        <w:rPr>
          <w:szCs w:val="28"/>
        </w:rPr>
        <w:t>4</w:t>
      </w:r>
      <w:r w:rsidRPr="00DF47F5">
        <w:rPr>
          <w:szCs w:val="28"/>
        </w:rPr>
        <w:t xml:space="preserve"> год</w:t>
      </w:r>
      <w:r w:rsidR="006A6925" w:rsidRPr="00DF47F5">
        <w:rPr>
          <w:szCs w:val="28"/>
        </w:rPr>
        <w:t>а</w:t>
      </w:r>
      <w:r w:rsidRPr="00DF47F5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Федеральным законом от </w:t>
      </w:r>
      <w:r w:rsidR="009C00AD" w:rsidRPr="00DF47F5">
        <w:rPr>
          <w:szCs w:val="28"/>
        </w:rPr>
        <w:t>0</w:t>
      </w:r>
      <w:r w:rsidRPr="00DF47F5">
        <w:rPr>
          <w:szCs w:val="28"/>
        </w:rPr>
        <w:t>6</w:t>
      </w:r>
      <w:r w:rsidR="009C00AD" w:rsidRPr="00DF47F5">
        <w:rPr>
          <w:szCs w:val="28"/>
        </w:rPr>
        <w:t>.10.</w:t>
      </w:r>
      <w:r w:rsidRPr="00DF47F5">
        <w:rPr>
          <w:szCs w:val="28"/>
        </w:rPr>
        <w:t>2003</w:t>
      </w:r>
      <w:r w:rsidR="00B21D35" w:rsidRPr="00DF47F5">
        <w:rPr>
          <w:szCs w:val="28"/>
        </w:rPr>
        <w:t xml:space="preserve"> </w:t>
      </w:r>
      <w:r w:rsidRPr="00DF47F5">
        <w:rPr>
          <w:szCs w:val="28"/>
        </w:rPr>
        <w:t>№ 131-Ф3 «Об общих принципах организации местного самоуправления в Российской Федерации».</w:t>
      </w:r>
    </w:p>
    <w:p w:rsidR="003B7798" w:rsidRPr="00DF47F5" w:rsidRDefault="003C7757" w:rsidP="00A00BC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F47F5">
        <w:rPr>
          <w:rFonts w:eastAsia="Times New Roman"/>
          <w:szCs w:val="28"/>
          <w:lang w:eastAsia="ru-RU"/>
        </w:rPr>
        <w:t xml:space="preserve">Доходная часть бюджета </w:t>
      </w:r>
      <w:r w:rsidR="00DF47F5" w:rsidRPr="00DF47F5">
        <w:rPr>
          <w:rFonts w:eastAsia="Times New Roman"/>
          <w:szCs w:val="28"/>
          <w:lang w:eastAsia="ru-RU"/>
        </w:rPr>
        <w:t>Прудковского</w:t>
      </w:r>
      <w:r w:rsidR="00B21D35" w:rsidRPr="00DF47F5">
        <w:rPr>
          <w:rFonts w:eastAsia="Times New Roman"/>
          <w:szCs w:val="28"/>
          <w:lang w:eastAsia="ru-RU"/>
        </w:rPr>
        <w:t xml:space="preserve"> сельского поселения</w:t>
      </w:r>
      <w:r w:rsidR="00544A2C" w:rsidRPr="00DF47F5">
        <w:rPr>
          <w:rFonts w:eastAsia="Times New Roman"/>
          <w:szCs w:val="28"/>
          <w:lang w:eastAsia="ru-RU"/>
        </w:rPr>
        <w:t xml:space="preserve"> </w:t>
      </w:r>
      <w:r w:rsidR="00803125" w:rsidRPr="00DF47F5">
        <w:rPr>
          <w:rFonts w:eastAsia="Times New Roman"/>
          <w:szCs w:val="28"/>
          <w:lang w:eastAsia="ru-RU"/>
        </w:rPr>
        <w:t xml:space="preserve">за </w:t>
      </w:r>
      <w:r w:rsidR="0006486D" w:rsidRPr="00DF47F5">
        <w:rPr>
          <w:rFonts w:eastAsia="Times New Roman"/>
          <w:szCs w:val="28"/>
          <w:lang w:eastAsia="ru-RU"/>
        </w:rPr>
        <w:t>1</w:t>
      </w:r>
      <w:r w:rsidR="006A6925" w:rsidRPr="00DF47F5">
        <w:rPr>
          <w:rFonts w:eastAsia="Times New Roman"/>
          <w:szCs w:val="28"/>
          <w:lang w:eastAsia="ru-RU"/>
        </w:rPr>
        <w:t xml:space="preserve"> </w:t>
      </w:r>
      <w:r w:rsidR="000A2427" w:rsidRPr="00DF47F5">
        <w:rPr>
          <w:rFonts w:eastAsia="Times New Roman"/>
          <w:szCs w:val="28"/>
          <w:lang w:eastAsia="ru-RU"/>
        </w:rPr>
        <w:t>квартал 202</w:t>
      </w:r>
      <w:r w:rsidR="00BD77CD">
        <w:rPr>
          <w:rFonts w:eastAsia="Times New Roman"/>
          <w:szCs w:val="28"/>
          <w:lang w:eastAsia="ru-RU"/>
        </w:rPr>
        <w:t>4</w:t>
      </w:r>
      <w:r w:rsidR="00803125" w:rsidRPr="00DF47F5">
        <w:rPr>
          <w:rFonts w:eastAsia="Times New Roman"/>
          <w:szCs w:val="28"/>
          <w:lang w:eastAsia="ru-RU"/>
        </w:rPr>
        <w:t xml:space="preserve"> год</w:t>
      </w:r>
      <w:r w:rsidR="006A6925" w:rsidRPr="00DF47F5">
        <w:rPr>
          <w:rFonts w:eastAsia="Times New Roman"/>
          <w:szCs w:val="28"/>
          <w:lang w:eastAsia="ru-RU"/>
        </w:rPr>
        <w:t>а</w:t>
      </w:r>
      <w:r w:rsidR="00803125" w:rsidRPr="00DF47F5">
        <w:rPr>
          <w:rFonts w:eastAsia="Times New Roman"/>
          <w:szCs w:val="28"/>
          <w:lang w:eastAsia="ru-RU"/>
        </w:rPr>
        <w:t xml:space="preserve"> </w:t>
      </w:r>
      <w:r w:rsidRPr="00DF47F5">
        <w:rPr>
          <w:rFonts w:eastAsia="Times New Roman"/>
          <w:szCs w:val="28"/>
          <w:lang w:eastAsia="ru-RU"/>
        </w:rPr>
        <w:t>исполнена в сумме</w:t>
      </w:r>
      <w:r w:rsidR="00435A62" w:rsidRPr="00DF47F5">
        <w:rPr>
          <w:rFonts w:eastAsia="Times New Roman"/>
          <w:szCs w:val="28"/>
          <w:lang w:eastAsia="ru-RU"/>
        </w:rPr>
        <w:t xml:space="preserve"> </w:t>
      </w:r>
      <w:r w:rsidR="00BD77CD">
        <w:rPr>
          <w:rFonts w:eastAsia="Times New Roman"/>
          <w:szCs w:val="28"/>
          <w:lang w:eastAsia="ru-RU"/>
        </w:rPr>
        <w:t>5 150,1</w:t>
      </w:r>
      <w:r w:rsidR="0023225C" w:rsidRPr="00DF47F5">
        <w:rPr>
          <w:rFonts w:eastAsia="Times New Roman"/>
          <w:szCs w:val="28"/>
          <w:lang w:eastAsia="ru-RU"/>
        </w:rPr>
        <w:t xml:space="preserve"> </w:t>
      </w:r>
      <w:r w:rsidRPr="00DF47F5">
        <w:rPr>
          <w:rFonts w:eastAsia="Times New Roman"/>
          <w:szCs w:val="28"/>
          <w:lang w:eastAsia="ru-RU"/>
        </w:rPr>
        <w:t xml:space="preserve">тыс. рублей, или </w:t>
      </w:r>
      <w:r w:rsidR="00DF47F5" w:rsidRPr="00DF47F5">
        <w:rPr>
          <w:rFonts w:eastAsia="Times New Roman"/>
          <w:szCs w:val="28"/>
          <w:lang w:eastAsia="ru-RU"/>
        </w:rPr>
        <w:t>2</w:t>
      </w:r>
      <w:r w:rsidR="00BD77CD">
        <w:rPr>
          <w:rFonts w:eastAsia="Times New Roman"/>
          <w:szCs w:val="28"/>
          <w:lang w:eastAsia="ru-RU"/>
        </w:rPr>
        <w:t>3,2</w:t>
      </w:r>
      <w:r w:rsidRPr="00DF47F5">
        <w:rPr>
          <w:rFonts w:eastAsia="Times New Roman"/>
          <w:szCs w:val="28"/>
          <w:lang w:eastAsia="ru-RU"/>
        </w:rPr>
        <w:t>% к уточненн</w:t>
      </w:r>
      <w:r w:rsidR="00803125" w:rsidRPr="00DF47F5">
        <w:rPr>
          <w:rFonts w:eastAsia="Times New Roman"/>
          <w:szCs w:val="28"/>
          <w:lang w:eastAsia="ru-RU"/>
        </w:rPr>
        <w:t>ы</w:t>
      </w:r>
      <w:r w:rsidRPr="00DF47F5">
        <w:rPr>
          <w:rFonts w:eastAsia="Times New Roman"/>
          <w:szCs w:val="28"/>
          <w:lang w:eastAsia="ru-RU"/>
        </w:rPr>
        <w:t xml:space="preserve">м </w:t>
      </w:r>
      <w:r w:rsidR="00803125" w:rsidRPr="00DF47F5">
        <w:rPr>
          <w:szCs w:val="28"/>
        </w:rPr>
        <w:t>назначениям.</w:t>
      </w:r>
    </w:p>
    <w:p w:rsidR="00803125" w:rsidRPr="007704E9" w:rsidRDefault="00803125" w:rsidP="00A00BCE">
      <w:pPr>
        <w:ind w:firstLine="709"/>
        <w:jc w:val="both"/>
        <w:rPr>
          <w:szCs w:val="28"/>
        </w:rPr>
      </w:pPr>
      <w:r w:rsidRPr="007704E9">
        <w:rPr>
          <w:szCs w:val="28"/>
        </w:rPr>
        <w:t xml:space="preserve">В структуре доходов бюджета </w:t>
      </w:r>
      <w:r w:rsidR="00B21D35" w:rsidRPr="007704E9">
        <w:rPr>
          <w:szCs w:val="28"/>
        </w:rPr>
        <w:t>сельского поселения</w:t>
      </w:r>
      <w:r w:rsidRPr="007704E9">
        <w:rPr>
          <w:szCs w:val="28"/>
        </w:rPr>
        <w:t xml:space="preserve"> удельный в</w:t>
      </w:r>
      <w:r w:rsidR="006A6925" w:rsidRPr="007704E9">
        <w:rPr>
          <w:szCs w:val="28"/>
        </w:rPr>
        <w:t xml:space="preserve">ес собственных доходов составил </w:t>
      </w:r>
      <w:r w:rsidR="00BD77CD">
        <w:rPr>
          <w:szCs w:val="28"/>
        </w:rPr>
        <w:t>42,5</w:t>
      </w:r>
      <w:r w:rsidRPr="007704E9">
        <w:rPr>
          <w:szCs w:val="28"/>
        </w:rPr>
        <w:t xml:space="preserve">%, на долю безвозмездных поступлений приходится </w:t>
      </w:r>
      <w:r w:rsidR="00BD77CD">
        <w:rPr>
          <w:szCs w:val="28"/>
        </w:rPr>
        <w:t>57,5</w:t>
      </w:r>
      <w:r w:rsidR="001139D2" w:rsidRPr="007704E9">
        <w:rPr>
          <w:szCs w:val="28"/>
        </w:rPr>
        <w:t>%</w:t>
      </w:r>
      <w:r w:rsidRPr="007704E9">
        <w:rPr>
          <w:szCs w:val="28"/>
        </w:rPr>
        <w:t xml:space="preserve">. </w:t>
      </w:r>
    </w:p>
    <w:p w:rsidR="000A2427" w:rsidRDefault="00432BFA" w:rsidP="000A242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47F5">
        <w:rPr>
          <w:rFonts w:eastAsia="Times New Roman"/>
          <w:szCs w:val="28"/>
          <w:lang w:eastAsia="ru-RU"/>
        </w:rPr>
        <w:t xml:space="preserve">Структура доходов, исполнения доходной части бюджета </w:t>
      </w:r>
      <w:r w:rsidR="003A5095" w:rsidRPr="00DF47F5">
        <w:rPr>
          <w:rFonts w:eastAsia="Times New Roman"/>
          <w:szCs w:val="28"/>
          <w:lang w:eastAsia="ru-RU"/>
        </w:rPr>
        <w:t xml:space="preserve">муниципального образования </w:t>
      </w:r>
      <w:r w:rsidR="00DF47F5" w:rsidRPr="00DF47F5">
        <w:rPr>
          <w:rFonts w:eastAsia="Times New Roman"/>
          <w:szCs w:val="28"/>
          <w:lang w:eastAsia="ru-RU"/>
        </w:rPr>
        <w:t>Прудковского</w:t>
      </w:r>
      <w:r w:rsidRPr="00DF47F5">
        <w:rPr>
          <w:rFonts w:eastAsia="Times New Roman"/>
          <w:szCs w:val="28"/>
          <w:lang w:eastAsia="ru-RU"/>
        </w:rPr>
        <w:t xml:space="preserve"> сельского поселения, анализ исполнения бюджета по доходам по сравнению с аналогичным периодом прошлого года представлен в таблице</w:t>
      </w:r>
      <w:r w:rsidR="00A9654F" w:rsidRPr="00DF47F5">
        <w:rPr>
          <w:rFonts w:eastAsia="Times New Roman"/>
          <w:szCs w:val="28"/>
          <w:lang w:eastAsia="ru-RU"/>
        </w:rPr>
        <w:t xml:space="preserve"> №</w:t>
      </w:r>
      <w:r w:rsidR="0073384B" w:rsidRPr="00DF47F5">
        <w:rPr>
          <w:rFonts w:eastAsia="Times New Roman"/>
          <w:szCs w:val="28"/>
          <w:lang w:eastAsia="ru-RU"/>
        </w:rPr>
        <w:t>2</w:t>
      </w:r>
    </w:p>
    <w:p w:rsidR="003C7757" w:rsidRDefault="00A9654F" w:rsidP="008B5A5A">
      <w:pPr>
        <w:shd w:val="clear" w:color="auto" w:fill="FFFFFF"/>
        <w:ind w:firstLine="709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Таблица №</w:t>
      </w:r>
      <w:r w:rsidR="0073384B">
        <w:rPr>
          <w:rFonts w:eastAsia="Times New Roman"/>
          <w:sz w:val="24"/>
          <w:lang w:eastAsia="ru-RU"/>
        </w:rPr>
        <w:t>2</w:t>
      </w:r>
      <w:r w:rsidR="00943C08">
        <w:rPr>
          <w:rFonts w:eastAsia="Times New Roman"/>
          <w:sz w:val="24"/>
          <w:lang w:eastAsia="ru-RU"/>
        </w:rPr>
        <w:t xml:space="preserve"> </w:t>
      </w:r>
      <w:r w:rsidR="003C7757" w:rsidRPr="00A00BCE">
        <w:rPr>
          <w:rFonts w:eastAsia="Times New Roman"/>
          <w:sz w:val="24"/>
          <w:lang w:eastAsia="ru-RU"/>
        </w:rPr>
        <w:t>(тыс. руб</w:t>
      </w:r>
      <w:r w:rsidR="00CE26C3" w:rsidRPr="00A00BCE">
        <w:rPr>
          <w:rFonts w:eastAsia="Times New Roman"/>
          <w:sz w:val="24"/>
          <w:lang w:eastAsia="ru-RU"/>
        </w:rPr>
        <w:t>лей</w:t>
      </w:r>
      <w:r w:rsidR="003C7757" w:rsidRPr="00A00BCE">
        <w:rPr>
          <w:rFonts w:eastAsia="Times New Roman"/>
          <w:sz w:val="24"/>
          <w:lang w:eastAsia="ru-RU"/>
        </w:rPr>
        <w:t>)</w:t>
      </w:r>
    </w:p>
    <w:tbl>
      <w:tblPr>
        <w:tblStyle w:val="af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993"/>
        <w:gridCol w:w="992"/>
        <w:gridCol w:w="1134"/>
        <w:gridCol w:w="1134"/>
      </w:tblGrid>
      <w:tr w:rsidR="00BD77CD" w:rsidRPr="00BD77CD" w:rsidTr="00BD77CD">
        <w:tc>
          <w:tcPr>
            <w:tcW w:w="3119" w:type="dxa"/>
            <w:vMerge w:val="restart"/>
            <w:vAlign w:val="center"/>
          </w:tcPr>
          <w:p w:rsidR="00F54F78" w:rsidRPr="00BD77CD" w:rsidRDefault="00F54F78" w:rsidP="008B5A5A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276" w:type="dxa"/>
            <w:vMerge w:val="restart"/>
            <w:vAlign w:val="center"/>
          </w:tcPr>
          <w:p w:rsidR="00F54F78" w:rsidRPr="00BD77CD" w:rsidRDefault="00F54F78" w:rsidP="00CD0177">
            <w:pPr>
              <w:shd w:val="clear" w:color="auto" w:fill="FFFFFF"/>
              <w:ind w:lef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Исполнено за 1 квартал 2023 года</w:t>
            </w:r>
          </w:p>
        </w:tc>
        <w:tc>
          <w:tcPr>
            <w:tcW w:w="1275" w:type="dxa"/>
            <w:vMerge w:val="restart"/>
            <w:vAlign w:val="center"/>
          </w:tcPr>
          <w:p w:rsidR="00F54F78" w:rsidRPr="00BD77CD" w:rsidRDefault="00F54F78" w:rsidP="00F54F78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 Решением о бюджете (с учетом внесенных изменений от 28.03.24 №4) от 07.12.2023 года №45</w:t>
            </w:r>
          </w:p>
        </w:tc>
        <w:tc>
          <w:tcPr>
            <w:tcW w:w="4253" w:type="dxa"/>
            <w:gridSpan w:val="4"/>
            <w:vAlign w:val="center"/>
          </w:tcPr>
          <w:p w:rsidR="00F54F78" w:rsidRPr="00BD77CD" w:rsidRDefault="00F54F78" w:rsidP="00F54F78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Фактическое исполнение на 01.04.2024 года </w:t>
            </w:r>
          </w:p>
          <w:p w:rsidR="00F54F78" w:rsidRPr="00BD77CD" w:rsidRDefault="00F54F78" w:rsidP="00F54F78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(гр.5 формы 0503117)</w:t>
            </w:r>
          </w:p>
        </w:tc>
      </w:tr>
      <w:tr w:rsidR="00BD77CD" w:rsidRPr="00BD77CD" w:rsidTr="00BD77CD">
        <w:tc>
          <w:tcPr>
            <w:tcW w:w="3119" w:type="dxa"/>
            <w:vMerge/>
            <w:vAlign w:val="center"/>
          </w:tcPr>
          <w:p w:rsidR="008B5A5A" w:rsidRPr="00BD77CD" w:rsidRDefault="008B5A5A" w:rsidP="008B5A5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B5A5A" w:rsidRPr="00BD77CD" w:rsidRDefault="008B5A5A" w:rsidP="008B5A5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B5A5A" w:rsidRPr="00BD77CD" w:rsidRDefault="008B5A5A" w:rsidP="008B5A5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B5A5A" w:rsidRPr="00BD77CD" w:rsidRDefault="008B5A5A" w:rsidP="008B5A5A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Align w:val="center"/>
          </w:tcPr>
          <w:p w:rsidR="00A21D4F" w:rsidRPr="00BD77CD" w:rsidRDefault="008B5A5A" w:rsidP="008B5A5A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Удельный вес в общем объеме доходов, </w:t>
            </w:r>
          </w:p>
          <w:p w:rsidR="008B5A5A" w:rsidRPr="00BD77CD" w:rsidRDefault="00A21D4F" w:rsidP="008B5A5A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(</w:t>
            </w:r>
            <w:r w:rsidR="008B5A5A"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%</w:t>
            </w: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8B5A5A" w:rsidRPr="00BD77CD" w:rsidRDefault="008B5A5A" w:rsidP="00B60D3B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к исполнению за соответствующий период 202</w:t>
            </w:r>
            <w:r w:rsidR="00B60D3B"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  <w:r w:rsidR="00F54F78"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A21D4F" w:rsidRPr="00BD77CD" w:rsidRDefault="008B5A5A" w:rsidP="008B5A5A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к утвержден</w:t>
            </w:r>
          </w:p>
          <w:p w:rsidR="00F54F78" w:rsidRPr="00BD77CD" w:rsidRDefault="008B5A5A" w:rsidP="008B5A5A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ным</w:t>
            </w:r>
            <w:proofErr w:type="spellEnd"/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назначениям 202</w:t>
            </w:r>
            <w:r w:rsidR="00B60D3B"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  <w:r w:rsidR="00F54F78"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  <w:p w:rsidR="008B5A5A" w:rsidRPr="00BD77CD" w:rsidRDefault="00F54F78" w:rsidP="00F54F78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D77CD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</w:tc>
      </w:tr>
    </w:tbl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993"/>
        <w:gridCol w:w="992"/>
        <w:gridCol w:w="1134"/>
        <w:gridCol w:w="1134"/>
      </w:tblGrid>
      <w:tr w:rsidR="00B77BC5" w:rsidRPr="00A00BCE" w:rsidTr="00BD77CD">
        <w:trPr>
          <w:trHeight w:val="208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BC5" w:rsidRPr="00943C08" w:rsidRDefault="00B77BC5" w:rsidP="007B127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СОБСТВЕННЫЕ ДОХОДЫ</w:t>
            </w:r>
          </w:p>
        </w:tc>
      </w:tr>
      <w:tr w:rsidR="00CD0177" w:rsidRPr="00A00BCE" w:rsidTr="00BD77CD">
        <w:trPr>
          <w:trHeight w:val="20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Налоговые доходы, в </w:t>
            </w:r>
            <w:proofErr w:type="spellStart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B60D3B">
              <w:rPr>
                <w:b/>
                <w:i/>
                <w:sz w:val="18"/>
                <w:szCs w:val="18"/>
              </w:rPr>
              <w:t>1 863,3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8 351,4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A21D4F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2 10</w:t>
            </w:r>
            <w:r w:rsidR="00A21D4F" w:rsidRPr="005B0ADB">
              <w:rPr>
                <w:b/>
                <w:i/>
                <w:sz w:val="18"/>
                <w:szCs w:val="18"/>
              </w:rPr>
              <w:t>4</w:t>
            </w:r>
            <w:r w:rsidRPr="005B0ADB">
              <w:rPr>
                <w:b/>
                <w:i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A21D4F" w:rsidP="00F53F9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40,</w:t>
            </w:r>
            <w:r w:rsidR="00F53F90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25,2</w:t>
            </w:r>
          </w:p>
        </w:tc>
      </w:tr>
      <w:tr w:rsidR="00CD0177" w:rsidRPr="00A00BCE" w:rsidTr="00BD77CD">
        <w:trPr>
          <w:trHeight w:val="13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bCs/>
                <w:sz w:val="18"/>
                <w:szCs w:val="18"/>
              </w:rPr>
            </w:pPr>
            <w:r w:rsidRPr="00B60D3B">
              <w:rPr>
                <w:bCs/>
                <w:sz w:val="18"/>
                <w:szCs w:val="18"/>
              </w:rPr>
              <w:t>256,2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F54F78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2 461,9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F54F78" w:rsidP="00A21D4F">
            <w:pPr>
              <w:jc w:val="center"/>
              <w:rPr>
                <w:bCs/>
                <w:sz w:val="18"/>
                <w:szCs w:val="18"/>
              </w:rPr>
            </w:pPr>
            <w:r w:rsidRPr="005B0ADB">
              <w:rPr>
                <w:bCs/>
                <w:sz w:val="18"/>
                <w:szCs w:val="18"/>
              </w:rPr>
              <w:t>38</w:t>
            </w:r>
            <w:r w:rsidR="00A21D4F" w:rsidRPr="005B0ADB">
              <w:rPr>
                <w:bCs/>
                <w:sz w:val="18"/>
                <w:szCs w:val="18"/>
              </w:rPr>
              <w:t>9</w:t>
            </w:r>
            <w:r w:rsidRPr="005B0ADB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E34D5D" w:rsidRDefault="00F53F90" w:rsidP="00F53F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E34D5D" w:rsidRDefault="00F53F90" w:rsidP="00B612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E34D5D" w:rsidRDefault="00B60D3B" w:rsidP="00B612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15,8</w:t>
            </w:r>
          </w:p>
        </w:tc>
      </w:tr>
      <w:tr w:rsidR="00CD0177" w:rsidRPr="00A00BCE" w:rsidTr="00BD77CD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698,0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F54F78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3 035,9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F54F78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772,1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E34D5D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</w:tr>
      <w:tr w:rsidR="00F54F78" w:rsidRPr="00A00BCE" w:rsidTr="00BD77CD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F78" w:rsidRPr="00943C08" w:rsidRDefault="00F54F78" w:rsidP="00355B11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B60D3B" w:rsidRDefault="00F54F78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568,3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5B0ADB" w:rsidRDefault="00F54F78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850,5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F78" w:rsidRPr="005B0ADB" w:rsidRDefault="00F54F78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691,0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F78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E34D5D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</w:tr>
      <w:tr w:rsidR="00F54F78" w:rsidRPr="00A00BCE" w:rsidTr="00BD77CD">
        <w:trPr>
          <w:trHeight w:val="1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F78" w:rsidRPr="00943C08" w:rsidRDefault="00F54F78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B60D3B" w:rsidRDefault="00F54F78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1,9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5B0ADB" w:rsidRDefault="00F54F78" w:rsidP="00355B11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391,1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F78" w:rsidRPr="005B0ADB" w:rsidRDefault="00F54F78" w:rsidP="00355B11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18,3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F78" w:rsidRPr="00E34D5D" w:rsidRDefault="00F53F90" w:rsidP="00F5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78" w:rsidRPr="00E34D5D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CD0177" w:rsidRPr="00A00BCE" w:rsidTr="00BD77CD">
        <w:trPr>
          <w:trHeight w:val="1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476D64" w:rsidP="00B61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338,9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1 612,0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E34D5D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E34D5D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CD0177" w:rsidRPr="00A00BCE" w:rsidTr="00BD77CD">
        <w:trPr>
          <w:trHeight w:val="11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Неналоговые доходы, в </w:t>
            </w:r>
            <w:proofErr w:type="spellStart"/>
            <w:r w:rsidRPr="00943C08">
              <w:rPr>
                <w:b/>
                <w:i/>
                <w:sz w:val="18"/>
                <w:szCs w:val="18"/>
              </w:rPr>
              <w:t>т.ч</w:t>
            </w:r>
            <w:proofErr w:type="spellEnd"/>
            <w:r w:rsidRPr="00943C08">
              <w:rPr>
                <w:b/>
                <w:i/>
                <w:sz w:val="18"/>
                <w:szCs w:val="18"/>
              </w:rPr>
              <w:t>.: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B60D3B">
              <w:rPr>
                <w:b/>
                <w:i/>
                <w:sz w:val="18"/>
                <w:szCs w:val="18"/>
              </w:rPr>
              <w:t>84,4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A21D4F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173,3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A21D4F" w:rsidP="00F53F9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1,</w:t>
            </w:r>
            <w:r w:rsidR="00F53F90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49,4</w:t>
            </w:r>
          </w:p>
        </w:tc>
      </w:tr>
      <w:tr w:rsidR="00CD0177" w:rsidRPr="00A00BCE" w:rsidTr="00BD77CD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84,4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149,4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CD0177" w:rsidRPr="00A00BCE" w:rsidTr="00BD77CD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23,9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F5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</w:tr>
      <w:tr w:rsidR="00CD0177" w:rsidRPr="00A00BCE" w:rsidTr="00BD77CD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Default="00CD0177" w:rsidP="00DF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DF47F5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DF47F5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DF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DF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DF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0177" w:rsidRPr="00A00BCE" w:rsidTr="00BD77CD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Default="00CD0177" w:rsidP="00DF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DF47F5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DF47F5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DF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DF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DF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0177" w:rsidRPr="00A00BCE" w:rsidTr="00BD77CD">
        <w:trPr>
          <w:trHeight w:val="1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DF47F5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B60D3B">
              <w:rPr>
                <w:b/>
                <w:i/>
                <w:sz w:val="18"/>
                <w:szCs w:val="18"/>
              </w:rPr>
              <w:t>1 947,8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A21D4F" w:rsidP="00DF47F5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8 524,7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A21D4F" w:rsidP="00DF47F5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2 190,2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DF47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DF47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DF47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25,7</w:t>
            </w:r>
          </w:p>
        </w:tc>
      </w:tr>
      <w:tr w:rsidR="00B77BC5" w:rsidRPr="00A00BCE" w:rsidTr="00BD77CD">
        <w:trPr>
          <w:trHeight w:val="123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BC5" w:rsidRPr="00943C08" w:rsidRDefault="00B77BC5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</w:tr>
      <w:tr w:rsidR="00CD0177" w:rsidRPr="00A00BCE" w:rsidTr="00BD77CD">
        <w:trPr>
          <w:trHeight w:val="2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B60D3B">
              <w:rPr>
                <w:b/>
                <w:i/>
                <w:sz w:val="18"/>
                <w:szCs w:val="18"/>
              </w:rPr>
              <w:t>1 047,6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13 691,2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2 959,9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21,6</w:t>
            </w:r>
          </w:p>
        </w:tc>
      </w:tr>
      <w:tr w:rsidR="00CD0177" w:rsidRPr="00A00BCE" w:rsidTr="00BD77CD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989,2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5 533,0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1 383,0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F5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5B0AD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D0177" w:rsidRPr="00A00BCE" w:rsidTr="00BD77CD">
        <w:trPr>
          <w:trHeight w:val="1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B60D3B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4 700,0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5B0AD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0177" w:rsidRPr="00A00BCE" w:rsidTr="00BD77CD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Субвенции на осуществление воинского учета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58,4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A21D4F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A21D4F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5B0AD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D0177" w:rsidRPr="00A00BCE" w:rsidTr="00BD77CD">
        <w:trPr>
          <w:trHeight w:val="1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B61273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sz w:val="18"/>
                <w:szCs w:val="18"/>
              </w:rPr>
            </w:pPr>
            <w:r w:rsidRPr="00B60D3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A21D4F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3 041,6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A21D4F" w:rsidP="00B61273">
            <w:pPr>
              <w:jc w:val="center"/>
              <w:rPr>
                <w:sz w:val="18"/>
                <w:szCs w:val="18"/>
              </w:rPr>
            </w:pPr>
            <w:r w:rsidRPr="005B0ADB">
              <w:rPr>
                <w:sz w:val="18"/>
                <w:szCs w:val="18"/>
              </w:rPr>
              <w:t>1 510,3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5B0ADB" w:rsidP="00B6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</w:tr>
      <w:tr w:rsidR="00CD0177" w:rsidRPr="00943C08" w:rsidTr="00BD77CD">
        <w:trPr>
          <w:trHeight w:val="2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177" w:rsidRPr="00943C08" w:rsidRDefault="00CD0177" w:rsidP="009C2FBD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ДОХОДЫ – ВСЕГО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B60D3B" w:rsidRDefault="00CD0177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B60D3B">
              <w:rPr>
                <w:b/>
                <w:i/>
                <w:sz w:val="18"/>
                <w:szCs w:val="18"/>
              </w:rPr>
              <w:t>2 995,4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22 215,9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5B0ADB" w:rsidRDefault="00476D64" w:rsidP="00B61273">
            <w:pPr>
              <w:jc w:val="center"/>
              <w:rPr>
                <w:b/>
                <w:i/>
                <w:sz w:val="18"/>
                <w:szCs w:val="18"/>
              </w:rPr>
            </w:pPr>
            <w:r w:rsidRPr="005B0ADB">
              <w:rPr>
                <w:b/>
                <w:i/>
                <w:sz w:val="18"/>
                <w:szCs w:val="18"/>
              </w:rPr>
              <w:t>5 150,1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177" w:rsidRPr="00943C08" w:rsidRDefault="00F53F90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B60D3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77" w:rsidRPr="00943C08" w:rsidRDefault="005B0ADB" w:rsidP="00B61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23,2</w:t>
            </w:r>
          </w:p>
        </w:tc>
      </w:tr>
    </w:tbl>
    <w:p w:rsidR="00DC27FD" w:rsidRDefault="00A9654F" w:rsidP="00A965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7AFB" w:rsidRPr="005242F8" w:rsidRDefault="008B7AFB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4E9">
        <w:rPr>
          <w:sz w:val="28"/>
          <w:szCs w:val="28"/>
        </w:rPr>
        <w:t xml:space="preserve">Уровень исполнения доходов бюджета муниципального образования </w:t>
      </w:r>
      <w:r w:rsidR="00DF47F5" w:rsidRPr="007704E9">
        <w:rPr>
          <w:sz w:val="28"/>
          <w:szCs w:val="28"/>
        </w:rPr>
        <w:t>Прудковского</w:t>
      </w:r>
      <w:r w:rsidR="00AB307D" w:rsidRPr="007704E9">
        <w:rPr>
          <w:sz w:val="28"/>
          <w:szCs w:val="28"/>
        </w:rPr>
        <w:t xml:space="preserve"> сельского поселения</w:t>
      </w:r>
      <w:r w:rsidRPr="007704E9">
        <w:rPr>
          <w:sz w:val="28"/>
          <w:szCs w:val="28"/>
        </w:rPr>
        <w:t xml:space="preserve"> за </w:t>
      </w:r>
      <w:r w:rsidR="005242F8" w:rsidRPr="007704E9">
        <w:rPr>
          <w:sz w:val="28"/>
          <w:szCs w:val="28"/>
        </w:rPr>
        <w:t>1</w:t>
      </w:r>
      <w:r w:rsidR="00AB307D" w:rsidRPr="007704E9">
        <w:rPr>
          <w:sz w:val="28"/>
          <w:szCs w:val="28"/>
        </w:rPr>
        <w:t xml:space="preserve"> </w:t>
      </w:r>
      <w:r w:rsidR="005242F8" w:rsidRPr="007704E9">
        <w:rPr>
          <w:sz w:val="28"/>
          <w:szCs w:val="28"/>
        </w:rPr>
        <w:t>квартал</w:t>
      </w:r>
      <w:r w:rsidRPr="007704E9">
        <w:rPr>
          <w:sz w:val="28"/>
          <w:szCs w:val="28"/>
        </w:rPr>
        <w:t xml:space="preserve"> 202</w:t>
      </w:r>
      <w:r w:rsidR="00154478">
        <w:rPr>
          <w:sz w:val="28"/>
          <w:szCs w:val="28"/>
        </w:rPr>
        <w:t>4</w:t>
      </w:r>
      <w:r w:rsidRPr="007704E9">
        <w:rPr>
          <w:sz w:val="28"/>
          <w:szCs w:val="28"/>
        </w:rPr>
        <w:t xml:space="preserve"> года составило </w:t>
      </w:r>
      <w:r w:rsidR="00154478">
        <w:rPr>
          <w:sz w:val="28"/>
          <w:szCs w:val="28"/>
        </w:rPr>
        <w:t>171,9</w:t>
      </w:r>
      <w:r w:rsidRPr="007704E9">
        <w:rPr>
          <w:sz w:val="28"/>
          <w:szCs w:val="28"/>
        </w:rPr>
        <w:t>% от уровня аналогичного периода прошлого года.</w:t>
      </w:r>
      <w:r w:rsidRPr="005242F8">
        <w:rPr>
          <w:sz w:val="28"/>
          <w:szCs w:val="28"/>
        </w:rPr>
        <w:t xml:space="preserve"> </w:t>
      </w:r>
    </w:p>
    <w:p w:rsidR="008B7AFB" w:rsidRPr="007704E9" w:rsidRDefault="008B7AFB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4E9">
        <w:rPr>
          <w:b/>
          <w:bCs/>
          <w:sz w:val="28"/>
          <w:szCs w:val="28"/>
        </w:rPr>
        <w:t xml:space="preserve">Налоговые </w:t>
      </w:r>
      <w:r w:rsidR="005309F8" w:rsidRPr="007704E9">
        <w:rPr>
          <w:b/>
          <w:bCs/>
          <w:sz w:val="28"/>
          <w:szCs w:val="28"/>
        </w:rPr>
        <w:t>доходы за</w:t>
      </w:r>
      <w:r w:rsidRPr="007704E9">
        <w:rPr>
          <w:sz w:val="28"/>
          <w:szCs w:val="28"/>
        </w:rPr>
        <w:t xml:space="preserve"> </w:t>
      </w:r>
      <w:r w:rsidR="005309F8" w:rsidRPr="007704E9">
        <w:rPr>
          <w:sz w:val="28"/>
          <w:szCs w:val="28"/>
        </w:rPr>
        <w:t>1</w:t>
      </w:r>
      <w:r w:rsidR="0073384B" w:rsidRPr="007704E9">
        <w:rPr>
          <w:sz w:val="28"/>
          <w:szCs w:val="28"/>
        </w:rPr>
        <w:t xml:space="preserve"> </w:t>
      </w:r>
      <w:r w:rsidR="005309F8" w:rsidRPr="007704E9">
        <w:rPr>
          <w:sz w:val="28"/>
          <w:szCs w:val="28"/>
        </w:rPr>
        <w:t>квартал</w:t>
      </w:r>
      <w:r w:rsidRPr="007704E9">
        <w:rPr>
          <w:sz w:val="28"/>
          <w:szCs w:val="28"/>
        </w:rPr>
        <w:t xml:space="preserve"> 202</w:t>
      </w:r>
      <w:r w:rsidR="00154478">
        <w:rPr>
          <w:sz w:val="28"/>
          <w:szCs w:val="28"/>
        </w:rPr>
        <w:t>4</w:t>
      </w:r>
      <w:r w:rsidRPr="007704E9">
        <w:rPr>
          <w:sz w:val="28"/>
          <w:szCs w:val="28"/>
        </w:rPr>
        <w:t xml:space="preserve"> года составили </w:t>
      </w:r>
      <w:r w:rsidR="00154478">
        <w:rPr>
          <w:sz w:val="28"/>
          <w:szCs w:val="28"/>
        </w:rPr>
        <w:t>2 104,5</w:t>
      </w:r>
      <w:r w:rsidRPr="007704E9">
        <w:rPr>
          <w:sz w:val="28"/>
          <w:szCs w:val="28"/>
        </w:rPr>
        <w:t xml:space="preserve"> тыс. рублей или </w:t>
      </w:r>
      <w:r w:rsidR="00154478">
        <w:rPr>
          <w:sz w:val="28"/>
          <w:szCs w:val="28"/>
        </w:rPr>
        <w:t>40,9</w:t>
      </w:r>
      <w:r w:rsidRPr="007704E9">
        <w:rPr>
          <w:sz w:val="28"/>
          <w:szCs w:val="28"/>
        </w:rPr>
        <w:t xml:space="preserve">% в общей структуре доходов. Уровень фактического исполнения к плановым назначениям текущего года – </w:t>
      </w:r>
      <w:r w:rsidR="00154478">
        <w:rPr>
          <w:sz w:val="28"/>
          <w:szCs w:val="28"/>
        </w:rPr>
        <w:t>25,2</w:t>
      </w:r>
      <w:r w:rsidRPr="007704E9">
        <w:rPr>
          <w:sz w:val="28"/>
          <w:szCs w:val="28"/>
        </w:rPr>
        <w:t xml:space="preserve">%. Темп роста данного показателя по сравнению с поступлениями за </w:t>
      </w:r>
      <w:r w:rsidR="00ED7E3F" w:rsidRPr="007704E9">
        <w:rPr>
          <w:sz w:val="28"/>
          <w:szCs w:val="28"/>
        </w:rPr>
        <w:t>1</w:t>
      </w:r>
      <w:r w:rsidR="0073384B" w:rsidRPr="007704E9">
        <w:rPr>
          <w:sz w:val="28"/>
          <w:szCs w:val="28"/>
        </w:rPr>
        <w:t xml:space="preserve"> </w:t>
      </w:r>
      <w:r w:rsidR="00ED7E3F" w:rsidRPr="007704E9">
        <w:rPr>
          <w:sz w:val="28"/>
          <w:szCs w:val="28"/>
        </w:rPr>
        <w:t>квартал</w:t>
      </w:r>
      <w:r w:rsidRPr="007704E9">
        <w:rPr>
          <w:sz w:val="28"/>
          <w:szCs w:val="28"/>
        </w:rPr>
        <w:t xml:space="preserve"> 202</w:t>
      </w:r>
      <w:r w:rsidR="00154478">
        <w:rPr>
          <w:sz w:val="28"/>
          <w:szCs w:val="28"/>
        </w:rPr>
        <w:t>3</w:t>
      </w:r>
      <w:r w:rsidRPr="007704E9">
        <w:rPr>
          <w:sz w:val="28"/>
          <w:szCs w:val="28"/>
        </w:rPr>
        <w:t xml:space="preserve"> года – </w:t>
      </w:r>
      <w:r w:rsidR="007704E9" w:rsidRPr="007704E9">
        <w:rPr>
          <w:sz w:val="28"/>
          <w:szCs w:val="28"/>
        </w:rPr>
        <w:t>1</w:t>
      </w:r>
      <w:r w:rsidR="00154478">
        <w:rPr>
          <w:sz w:val="28"/>
          <w:szCs w:val="28"/>
        </w:rPr>
        <w:t>12,9</w:t>
      </w:r>
      <w:r w:rsidRPr="007704E9">
        <w:rPr>
          <w:sz w:val="28"/>
          <w:szCs w:val="28"/>
        </w:rPr>
        <w:t xml:space="preserve">%. </w:t>
      </w:r>
    </w:p>
    <w:p w:rsidR="008B7AFB" w:rsidRPr="007704E9" w:rsidRDefault="008B7AFB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4478">
        <w:rPr>
          <w:bCs/>
          <w:i/>
          <w:sz w:val="28"/>
          <w:szCs w:val="28"/>
        </w:rPr>
        <w:t>Налог на доходы физических лиц</w:t>
      </w:r>
      <w:r w:rsidRPr="007704E9">
        <w:rPr>
          <w:b/>
          <w:bCs/>
          <w:sz w:val="28"/>
          <w:szCs w:val="28"/>
        </w:rPr>
        <w:t xml:space="preserve"> </w:t>
      </w:r>
      <w:r w:rsidRPr="007704E9">
        <w:rPr>
          <w:sz w:val="28"/>
          <w:szCs w:val="28"/>
        </w:rPr>
        <w:t xml:space="preserve">поступил в бюджет поселения в размере </w:t>
      </w:r>
      <w:r w:rsidR="00154478">
        <w:rPr>
          <w:sz w:val="28"/>
          <w:szCs w:val="28"/>
        </w:rPr>
        <w:t>389,0</w:t>
      </w:r>
      <w:r w:rsidRPr="007704E9">
        <w:rPr>
          <w:sz w:val="28"/>
          <w:szCs w:val="28"/>
        </w:rPr>
        <w:t xml:space="preserve"> тыс. рублей, что составило </w:t>
      </w:r>
      <w:r w:rsidR="007704E9" w:rsidRPr="007704E9">
        <w:rPr>
          <w:sz w:val="28"/>
          <w:szCs w:val="28"/>
        </w:rPr>
        <w:t>1</w:t>
      </w:r>
      <w:r w:rsidR="00154478">
        <w:rPr>
          <w:sz w:val="28"/>
          <w:szCs w:val="28"/>
        </w:rPr>
        <w:t>5,8</w:t>
      </w:r>
      <w:r w:rsidRPr="007704E9">
        <w:rPr>
          <w:sz w:val="28"/>
          <w:szCs w:val="28"/>
        </w:rPr>
        <w:t xml:space="preserve">% к утвержденным годовым бюджетным назначениям. Удельный вес в структуре доходов поселения – </w:t>
      </w:r>
      <w:r w:rsidR="00154478">
        <w:rPr>
          <w:sz w:val="28"/>
          <w:szCs w:val="28"/>
        </w:rPr>
        <w:t>7</w:t>
      </w:r>
      <w:r w:rsidR="007704E9" w:rsidRPr="007704E9">
        <w:rPr>
          <w:sz w:val="28"/>
          <w:szCs w:val="28"/>
        </w:rPr>
        <w:t>,6</w:t>
      </w:r>
      <w:r w:rsidRPr="007704E9">
        <w:rPr>
          <w:sz w:val="28"/>
          <w:szCs w:val="28"/>
        </w:rPr>
        <w:t xml:space="preserve">%. По сравнению с аналогичным периодом прошлого года темп роста – </w:t>
      </w:r>
      <w:r w:rsidR="00154478">
        <w:rPr>
          <w:sz w:val="28"/>
          <w:szCs w:val="28"/>
        </w:rPr>
        <w:t>151,8</w:t>
      </w:r>
      <w:r w:rsidRPr="007704E9">
        <w:rPr>
          <w:sz w:val="28"/>
          <w:szCs w:val="28"/>
        </w:rPr>
        <w:t xml:space="preserve">%. </w:t>
      </w:r>
    </w:p>
    <w:p w:rsidR="00154478" w:rsidRDefault="008B7AFB" w:rsidP="00331E2B">
      <w:pPr>
        <w:shd w:val="clear" w:color="auto" w:fill="FFFFFF"/>
        <w:spacing w:before="120" w:line="276" w:lineRule="auto"/>
        <w:ind w:firstLine="709"/>
        <w:jc w:val="both"/>
        <w:rPr>
          <w:szCs w:val="28"/>
        </w:rPr>
      </w:pPr>
      <w:r w:rsidRPr="00154478">
        <w:rPr>
          <w:bCs/>
          <w:i/>
          <w:szCs w:val="28"/>
        </w:rPr>
        <w:t>Налоги на товары, реализуемые на территории РФ</w:t>
      </w:r>
      <w:r w:rsidRPr="00943187">
        <w:rPr>
          <w:szCs w:val="28"/>
        </w:rPr>
        <w:t xml:space="preserve">, составили </w:t>
      </w:r>
      <w:r w:rsidR="00BE66D6" w:rsidRPr="00943187">
        <w:rPr>
          <w:szCs w:val="28"/>
        </w:rPr>
        <w:t xml:space="preserve">в </w:t>
      </w:r>
      <w:r w:rsidRPr="00943187">
        <w:rPr>
          <w:szCs w:val="28"/>
        </w:rPr>
        <w:t>сумм</w:t>
      </w:r>
      <w:r w:rsidR="00BE66D6" w:rsidRPr="00943187">
        <w:rPr>
          <w:szCs w:val="28"/>
        </w:rPr>
        <w:t>е</w:t>
      </w:r>
      <w:r w:rsidRPr="00943187">
        <w:rPr>
          <w:szCs w:val="28"/>
        </w:rPr>
        <w:t xml:space="preserve"> </w:t>
      </w:r>
      <w:r w:rsidR="00154478">
        <w:rPr>
          <w:szCs w:val="28"/>
        </w:rPr>
        <w:t>772,1</w:t>
      </w:r>
      <w:r w:rsidRPr="00943187">
        <w:rPr>
          <w:szCs w:val="28"/>
        </w:rPr>
        <w:t xml:space="preserve"> тыс. рублей или </w:t>
      </w:r>
      <w:r w:rsidR="00943187" w:rsidRPr="00943187">
        <w:rPr>
          <w:szCs w:val="28"/>
        </w:rPr>
        <w:t>2</w:t>
      </w:r>
      <w:r w:rsidR="00154478">
        <w:rPr>
          <w:szCs w:val="28"/>
        </w:rPr>
        <w:t>5,4</w:t>
      </w:r>
      <w:r w:rsidRPr="00943187">
        <w:rPr>
          <w:szCs w:val="28"/>
        </w:rPr>
        <w:t xml:space="preserve">% от плановых показателей. </w:t>
      </w:r>
      <w:r w:rsidR="0073384B" w:rsidRPr="00943187">
        <w:rPr>
          <w:szCs w:val="28"/>
        </w:rPr>
        <w:t xml:space="preserve">Удельный вес в структуре доходов поселения – </w:t>
      </w:r>
      <w:r w:rsidR="00154478">
        <w:rPr>
          <w:szCs w:val="28"/>
        </w:rPr>
        <w:t>15,0</w:t>
      </w:r>
      <w:r w:rsidR="0073384B" w:rsidRPr="00943187">
        <w:rPr>
          <w:szCs w:val="28"/>
        </w:rPr>
        <w:t>%.</w:t>
      </w:r>
      <w:r w:rsidR="00A9654F" w:rsidRPr="00943187">
        <w:rPr>
          <w:szCs w:val="28"/>
        </w:rPr>
        <w:t xml:space="preserve"> По сравнению с аналогичным периодом прошлого года темп роста составил </w:t>
      </w:r>
      <w:r w:rsidR="00943187" w:rsidRPr="00943187">
        <w:rPr>
          <w:szCs w:val="28"/>
        </w:rPr>
        <w:t>– 1</w:t>
      </w:r>
      <w:r w:rsidR="00154478">
        <w:rPr>
          <w:szCs w:val="28"/>
        </w:rPr>
        <w:t>10.6</w:t>
      </w:r>
      <w:r w:rsidR="00A9654F" w:rsidRPr="00943187">
        <w:rPr>
          <w:szCs w:val="28"/>
        </w:rPr>
        <w:t>%.</w:t>
      </w:r>
    </w:p>
    <w:p w:rsidR="00A9654F" w:rsidRPr="00943187" w:rsidRDefault="00154478" w:rsidP="00154478">
      <w:pPr>
        <w:shd w:val="clear" w:color="auto" w:fill="FFFFFF"/>
        <w:spacing w:before="120" w:line="276" w:lineRule="auto"/>
        <w:ind w:firstLine="709"/>
        <w:jc w:val="both"/>
        <w:rPr>
          <w:szCs w:val="28"/>
        </w:rPr>
      </w:pPr>
      <w:r w:rsidRPr="00154478">
        <w:rPr>
          <w:i/>
          <w:szCs w:val="28"/>
        </w:rPr>
        <w:t>Единый сельскохозяйственный налог</w:t>
      </w:r>
      <w:r w:rsidRPr="00943187">
        <w:rPr>
          <w:szCs w:val="28"/>
        </w:rPr>
        <w:t xml:space="preserve"> поступил в бюджет сельского поселения в размере </w:t>
      </w:r>
      <w:r>
        <w:rPr>
          <w:szCs w:val="28"/>
        </w:rPr>
        <w:t>691,0</w:t>
      </w:r>
      <w:r w:rsidRPr="00943187">
        <w:rPr>
          <w:szCs w:val="28"/>
        </w:rPr>
        <w:t xml:space="preserve"> тыс. рублей или – </w:t>
      </w:r>
      <w:r>
        <w:rPr>
          <w:szCs w:val="28"/>
        </w:rPr>
        <w:t>81,2</w:t>
      </w:r>
      <w:r w:rsidRPr="00943187">
        <w:rPr>
          <w:szCs w:val="28"/>
        </w:rPr>
        <w:t>% к утвержденным годовым бюджетным назначениям. Удельный вес данного вида налоговых доходов – 1</w:t>
      </w:r>
      <w:r>
        <w:rPr>
          <w:szCs w:val="28"/>
        </w:rPr>
        <w:t>3,4</w:t>
      </w:r>
      <w:r w:rsidRPr="00943187">
        <w:rPr>
          <w:szCs w:val="28"/>
        </w:rPr>
        <w:t xml:space="preserve">%. По сравнению с аналогичным периодом прошлого года темп роста составил – </w:t>
      </w:r>
      <w:r>
        <w:rPr>
          <w:szCs w:val="28"/>
        </w:rPr>
        <w:t>121</w:t>
      </w:r>
      <w:r w:rsidRPr="00943187">
        <w:rPr>
          <w:szCs w:val="28"/>
        </w:rPr>
        <w:t>,6%.</w:t>
      </w:r>
    </w:p>
    <w:p w:rsidR="00A9654F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4478">
        <w:rPr>
          <w:bCs/>
          <w:i/>
          <w:sz w:val="28"/>
          <w:szCs w:val="28"/>
        </w:rPr>
        <w:t>Налог на имущество</w:t>
      </w:r>
      <w:r w:rsidRPr="00943187">
        <w:rPr>
          <w:b/>
          <w:bCs/>
          <w:sz w:val="28"/>
          <w:szCs w:val="28"/>
        </w:rPr>
        <w:t xml:space="preserve"> </w:t>
      </w:r>
      <w:r w:rsidR="00154478" w:rsidRPr="00154478">
        <w:rPr>
          <w:bCs/>
          <w:i/>
          <w:sz w:val="28"/>
          <w:szCs w:val="28"/>
        </w:rPr>
        <w:t>физических лиц</w:t>
      </w:r>
      <w:r w:rsidR="00154478">
        <w:rPr>
          <w:b/>
          <w:bCs/>
          <w:sz w:val="28"/>
          <w:szCs w:val="28"/>
        </w:rPr>
        <w:t xml:space="preserve"> </w:t>
      </w:r>
      <w:r w:rsidRPr="00943187">
        <w:rPr>
          <w:sz w:val="28"/>
          <w:szCs w:val="28"/>
        </w:rPr>
        <w:t>поступил в бюджет</w:t>
      </w:r>
      <w:r w:rsidR="0073384B" w:rsidRPr="00943187">
        <w:rPr>
          <w:sz w:val="28"/>
          <w:szCs w:val="28"/>
        </w:rPr>
        <w:t xml:space="preserve"> сельского </w:t>
      </w:r>
      <w:r w:rsidR="00FE312A" w:rsidRPr="00943187">
        <w:rPr>
          <w:sz w:val="28"/>
          <w:szCs w:val="28"/>
        </w:rPr>
        <w:t>поселения в</w:t>
      </w:r>
      <w:r w:rsidRPr="00943187">
        <w:rPr>
          <w:sz w:val="28"/>
          <w:szCs w:val="28"/>
        </w:rPr>
        <w:t xml:space="preserve"> размере </w:t>
      </w:r>
      <w:r w:rsidR="00154478">
        <w:rPr>
          <w:sz w:val="28"/>
          <w:szCs w:val="28"/>
        </w:rPr>
        <w:t>18,3</w:t>
      </w:r>
      <w:r w:rsidRPr="00943187">
        <w:rPr>
          <w:sz w:val="28"/>
          <w:szCs w:val="28"/>
        </w:rPr>
        <w:t xml:space="preserve"> тыс. рублей или </w:t>
      </w:r>
      <w:r w:rsidR="00154478">
        <w:rPr>
          <w:sz w:val="28"/>
          <w:szCs w:val="28"/>
        </w:rPr>
        <w:t>4,7</w:t>
      </w:r>
      <w:r w:rsidRPr="00943187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943187" w:rsidRPr="00943187">
        <w:rPr>
          <w:sz w:val="28"/>
          <w:szCs w:val="28"/>
        </w:rPr>
        <w:t>0,</w:t>
      </w:r>
      <w:r w:rsidR="00154478">
        <w:rPr>
          <w:sz w:val="28"/>
          <w:szCs w:val="28"/>
        </w:rPr>
        <w:t>4</w:t>
      </w:r>
      <w:r w:rsidRPr="00943187">
        <w:rPr>
          <w:sz w:val="28"/>
          <w:szCs w:val="28"/>
        </w:rPr>
        <w:t>%. За аналогичный период 202</w:t>
      </w:r>
      <w:r w:rsidR="00154478">
        <w:rPr>
          <w:sz w:val="28"/>
          <w:szCs w:val="28"/>
        </w:rPr>
        <w:t>3</w:t>
      </w:r>
      <w:r w:rsidRPr="00943187">
        <w:rPr>
          <w:sz w:val="28"/>
          <w:szCs w:val="28"/>
        </w:rPr>
        <w:t xml:space="preserve"> года налог на имущество был исполнен в сумме </w:t>
      </w:r>
      <w:r w:rsidR="00154478">
        <w:rPr>
          <w:sz w:val="28"/>
          <w:szCs w:val="28"/>
        </w:rPr>
        <w:t>1,9 тыс. рублей</w:t>
      </w:r>
      <w:r w:rsidRPr="00943187">
        <w:rPr>
          <w:sz w:val="28"/>
          <w:szCs w:val="28"/>
        </w:rPr>
        <w:t xml:space="preserve">. </w:t>
      </w:r>
    </w:p>
    <w:p w:rsidR="00016AFC" w:rsidRPr="00943187" w:rsidRDefault="00154478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F5B87">
        <w:rPr>
          <w:bCs/>
          <w:i/>
          <w:sz w:val="28"/>
          <w:szCs w:val="28"/>
        </w:rPr>
        <w:t>З</w:t>
      </w:r>
      <w:r w:rsidR="00016AFC" w:rsidRPr="00154478">
        <w:rPr>
          <w:bCs/>
          <w:i/>
          <w:sz w:val="28"/>
          <w:szCs w:val="28"/>
        </w:rPr>
        <w:t>ем</w:t>
      </w:r>
      <w:r>
        <w:rPr>
          <w:bCs/>
          <w:i/>
          <w:sz w:val="28"/>
          <w:szCs w:val="28"/>
        </w:rPr>
        <w:t>ельный налог</w:t>
      </w:r>
      <w:r w:rsidR="00016AFC" w:rsidRPr="00943187">
        <w:rPr>
          <w:b/>
          <w:bCs/>
          <w:sz w:val="28"/>
          <w:szCs w:val="28"/>
        </w:rPr>
        <w:t xml:space="preserve"> </w:t>
      </w:r>
      <w:r w:rsidR="00016AFC" w:rsidRPr="00943187">
        <w:rPr>
          <w:sz w:val="28"/>
          <w:szCs w:val="28"/>
        </w:rPr>
        <w:t xml:space="preserve">поступил в бюджет сельского </w:t>
      </w:r>
      <w:r w:rsidR="002A46E3" w:rsidRPr="00943187">
        <w:rPr>
          <w:sz w:val="28"/>
          <w:szCs w:val="28"/>
        </w:rPr>
        <w:t>поселения в</w:t>
      </w:r>
      <w:r w:rsidR="00016AFC" w:rsidRPr="00943187">
        <w:rPr>
          <w:sz w:val="28"/>
          <w:szCs w:val="28"/>
        </w:rPr>
        <w:t xml:space="preserve"> </w:t>
      </w:r>
      <w:r w:rsidR="002A46E3" w:rsidRPr="00943187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234,2 </w:t>
      </w:r>
      <w:r w:rsidR="00016AFC" w:rsidRPr="00943187">
        <w:rPr>
          <w:sz w:val="28"/>
          <w:szCs w:val="28"/>
        </w:rPr>
        <w:t xml:space="preserve">тыс. рублей или </w:t>
      </w:r>
      <w:r w:rsidR="00943187" w:rsidRPr="0094318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43187" w:rsidRPr="00943187">
        <w:rPr>
          <w:sz w:val="28"/>
          <w:szCs w:val="28"/>
        </w:rPr>
        <w:t>,5</w:t>
      </w:r>
      <w:r w:rsidR="00016AFC" w:rsidRPr="00943187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>
        <w:rPr>
          <w:sz w:val="28"/>
          <w:szCs w:val="28"/>
        </w:rPr>
        <w:t>4,5</w:t>
      </w:r>
      <w:r w:rsidR="00016AFC" w:rsidRPr="00943187">
        <w:rPr>
          <w:sz w:val="28"/>
          <w:szCs w:val="28"/>
        </w:rPr>
        <w:t>%. По сравнению с аналогичным периодом прошло</w:t>
      </w:r>
      <w:r w:rsidR="00943187" w:rsidRPr="00943187">
        <w:rPr>
          <w:sz w:val="28"/>
          <w:szCs w:val="28"/>
        </w:rPr>
        <w:t xml:space="preserve">го года темп роста составил – </w:t>
      </w:r>
      <w:r>
        <w:rPr>
          <w:sz w:val="28"/>
          <w:szCs w:val="28"/>
        </w:rPr>
        <w:t>69,1</w:t>
      </w:r>
      <w:r w:rsidR="00016AFC" w:rsidRPr="00943187">
        <w:rPr>
          <w:sz w:val="28"/>
          <w:szCs w:val="28"/>
        </w:rPr>
        <w:t>%.</w:t>
      </w:r>
    </w:p>
    <w:p w:rsidR="00A9654F" w:rsidRPr="00943187" w:rsidRDefault="00A9654F" w:rsidP="006127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sz w:val="28"/>
          <w:szCs w:val="28"/>
        </w:rPr>
        <w:t xml:space="preserve">Поступление </w:t>
      </w:r>
      <w:r w:rsidRPr="00943187">
        <w:rPr>
          <w:b/>
          <w:bCs/>
          <w:sz w:val="28"/>
          <w:szCs w:val="28"/>
        </w:rPr>
        <w:t xml:space="preserve">неналоговых доходов </w:t>
      </w:r>
      <w:r w:rsidRPr="00943187">
        <w:rPr>
          <w:sz w:val="28"/>
          <w:szCs w:val="28"/>
        </w:rPr>
        <w:t>в бюджет</w:t>
      </w:r>
      <w:r w:rsidR="00016AFC" w:rsidRPr="00943187">
        <w:rPr>
          <w:sz w:val="28"/>
          <w:szCs w:val="28"/>
        </w:rPr>
        <w:t xml:space="preserve"> сельского поселения</w:t>
      </w:r>
      <w:r w:rsidRPr="00943187">
        <w:rPr>
          <w:sz w:val="28"/>
          <w:szCs w:val="28"/>
        </w:rPr>
        <w:t xml:space="preserve"> в 202</w:t>
      </w:r>
      <w:r w:rsidR="00055E06">
        <w:rPr>
          <w:sz w:val="28"/>
          <w:szCs w:val="28"/>
        </w:rPr>
        <w:t>4</w:t>
      </w:r>
      <w:r w:rsidRPr="00943187">
        <w:rPr>
          <w:sz w:val="28"/>
          <w:szCs w:val="28"/>
        </w:rPr>
        <w:t xml:space="preserve"> году запланировано в сумме </w:t>
      </w:r>
      <w:r w:rsidR="00943187" w:rsidRPr="00943187">
        <w:rPr>
          <w:sz w:val="28"/>
          <w:szCs w:val="28"/>
        </w:rPr>
        <w:t>1</w:t>
      </w:r>
      <w:r w:rsidR="006127A0">
        <w:rPr>
          <w:sz w:val="28"/>
          <w:szCs w:val="28"/>
        </w:rPr>
        <w:t>73,3</w:t>
      </w:r>
      <w:r w:rsidRPr="00943187">
        <w:rPr>
          <w:sz w:val="28"/>
          <w:szCs w:val="28"/>
        </w:rPr>
        <w:t xml:space="preserve"> тыс. рублей. Фактическое исполнение неналоговых доходов </w:t>
      </w:r>
      <w:r w:rsidR="00016AFC" w:rsidRPr="00943187">
        <w:rPr>
          <w:sz w:val="28"/>
          <w:szCs w:val="28"/>
        </w:rPr>
        <w:t>составило в сумме</w:t>
      </w:r>
      <w:r w:rsidRPr="00943187">
        <w:rPr>
          <w:sz w:val="28"/>
          <w:szCs w:val="28"/>
        </w:rPr>
        <w:t xml:space="preserve"> </w:t>
      </w:r>
      <w:r w:rsidR="00943187" w:rsidRPr="00943187">
        <w:rPr>
          <w:sz w:val="28"/>
          <w:szCs w:val="28"/>
        </w:rPr>
        <w:t>8</w:t>
      </w:r>
      <w:r w:rsidR="006127A0">
        <w:rPr>
          <w:sz w:val="28"/>
          <w:szCs w:val="28"/>
        </w:rPr>
        <w:t>5,6</w:t>
      </w:r>
      <w:r w:rsidRPr="00943187">
        <w:rPr>
          <w:sz w:val="28"/>
          <w:szCs w:val="28"/>
        </w:rPr>
        <w:t xml:space="preserve"> тыс. рублей, или </w:t>
      </w:r>
      <w:r w:rsidR="00943187" w:rsidRPr="00943187">
        <w:rPr>
          <w:sz w:val="28"/>
          <w:szCs w:val="28"/>
        </w:rPr>
        <w:t>49,</w:t>
      </w:r>
      <w:r w:rsidR="006127A0">
        <w:rPr>
          <w:sz w:val="28"/>
          <w:szCs w:val="28"/>
        </w:rPr>
        <w:t>4</w:t>
      </w:r>
      <w:r w:rsidRPr="00943187">
        <w:rPr>
          <w:sz w:val="28"/>
          <w:szCs w:val="28"/>
        </w:rPr>
        <w:t xml:space="preserve">% к уточненным назначениям. Доля неналоговых доходов в общей структуре бюджета – </w:t>
      </w:r>
      <w:r w:rsidR="006127A0">
        <w:rPr>
          <w:sz w:val="28"/>
          <w:szCs w:val="28"/>
        </w:rPr>
        <w:t>1,6</w:t>
      </w:r>
      <w:r w:rsidR="00BD0E0E" w:rsidRPr="00943187">
        <w:rPr>
          <w:sz w:val="28"/>
          <w:szCs w:val="28"/>
        </w:rPr>
        <w:t>%</w:t>
      </w:r>
      <w:r w:rsidRPr="00943187">
        <w:rPr>
          <w:sz w:val="28"/>
          <w:szCs w:val="28"/>
        </w:rPr>
        <w:t xml:space="preserve">. </w:t>
      </w:r>
    </w:p>
    <w:p w:rsidR="00A9654F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55E06">
        <w:rPr>
          <w:bCs/>
          <w:i/>
          <w:sz w:val="28"/>
          <w:szCs w:val="28"/>
        </w:rPr>
        <w:lastRenderedPageBreak/>
        <w:t>Доходы от использования имущества, находящегося в государственной и муниципальной собственности,</w:t>
      </w:r>
      <w:r w:rsidRPr="00943187">
        <w:rPr>
          <w:b/>
          <w:bCs/>
          <w:sz w:val="28"/>
          <w:szCs w:val="28"/>
        </w:rPr>
        <w:t xml:space="preserve"> </w:t>
      </w:r>
      <w:r w:rsidRPr="00943187">
        <w:rPr>
          <w:sz w:val="28"/>
          <w:szCs w:val="28"/>
        </w:rPr>
        <w:t>поступили в бюджет</w:t>
      </w:r>
      <w:r w:rsidR="00016AFC" w:rsidRPr="00943187">
        <w:rPr>
          <w:sz w:val="28"/>
          <w:szCs w:val="28"/>
        </w:rPr>
        <w:t xml:space="preserve"> </w:t>
      </w:r>
      <w:r w:rsidR="00943187" w:rsidRPr="00943187">
        <w:rPr>
          <w:sz w:val="28"/>
          <w:szCs w:val="28"/>
        </w:rPr>
        <w:t xml:space="preserve">Прудковского </w:t>
      </w:r>
      <w:r w:rsidR="00016AFC" w:rsidRPr="00943187">
        <w:rPr>
          <w:sz w:val="28"/>
          <w:szCs w:val="28"/>
        </w:rPr>
        <w:t>сельского</w:t>
      </w:r>
      <w:r w:rsidRPr="00943187">
        <w:rPr>
          <w:sz w:val="28"/>
          <w:szCs w:val="28"/>
        </w:rPr>
        <w:t xml:space="preserve"> поселения в размере </w:t>
      </w:r>
      <w:r w:rsidR="00055E06">
        <w:rPr>
          <w:sz w:val="28"/>
          <w:szCs w:val="28"/>
        </w:rPr>
        <w:t>21,3</w:t>
      </w:r>
      <w:r w:rsidRPr="00943187">
        <w:rPr>
          <w:sz w:val="28"/>
          <w:szCs w:val="28"/>
        </w:rPr>
        <w:t xml:space="preserve"> тыс. рублей, что составило </w:t>
      </w:r>
      <w:r w:rsidR="006127A0">
        <w:rPr>
          <w:sz w:val="28"/>
          <w:szCs w:val="28"/>
        </w:rPr>
        <w:t>14,3</w:t>
      </w:r>
      <w:r w:rsidRPr="00943187">
        <w:rPr>
          <w:sz w:val="28"/>
          <w:szCs w:val="28"/>
        </w:rPr>
        <w:t xml:space="preserve">% к утвержденным годовым бюджетным назначениям. Удельный вес в структуре доходов – </w:t>
      </w:r>
      <w:r w:rsidR="006127A0">
        <w:rPr>
          <w:sz w:val="28"/>
          <w:szCs w:val="28"/>
        </w:rPr>
        <w:t>0,4</w:t>
      </w:r>
      <w:r w:rsidRPr="00943187">
        <w:rPr>
          <w:sz w:val="28"/>
          <w:szCs w:val="28"/>
        </w:rPr>
        <w:t xml:space="preserve">%. По сравнению с аналогичным периодом прошлого года темп роста – </w:t>
      </w:r>
      <w:r w:rsidR="00943187" w:rsidRPr="00943187">
        <w:rPr>
          <w:sz w:val="28"/>
          <w:szCs w:val="28"/>
        </w:rPr>
        <w:t>25,</w:t>
      </w:r>
      <w:r w:rsidR="006127A0">
        <w:rPr>
          <w:sz w:val="28"/>
          <w:szCs w:val="28"/>
        </w:rPr>
        <w:t>2</w:t>
      </w:r>
      <w:r w:rsidRPr="00943187">
        <w:rPr>
          <w:sz w:val="28"/>
          <w:szCs w:val="28"/>
        </w:rPr>
        <w:t xml:space="preserve">%. </w:t>
      </w:r>
    </w:p>
    <w:p w:rsidR="00055E06" w:rsidRDefault="006127A0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55E06">
        <w:rPr>
          <w:bCs/>
          <w:i/>
          <w:sz w:val="28"/>
          <w:szCs w:val="28"/>
        </w:rPr>
        <w:t xml:space="preserve">Доходы от </w:t>
      </w:r>
      <w:r>
        <w:rPr>
          <w:bCs/>
          <w:i/>
          <w:sz w:val="28"/>
          <w:szCs w:val="28"/>
        </w:rPr>
        <w:t xml:space="preserve">оказания платных услуг и компенсации затрат государства </w:t>
      </w:r>
      <w:r w:rsidRPr="00943187">
        <w:rPr>
          <w:sz w:val="28"/>
          <w:szCs w:val="28"/>
        </w:rPr>
        <w:t xml:space="preserve">поступили в бюджет поселения в размере </w:t>
      </w:r>
      <w:r>
        <w:rPr>
          <w:sz w:val="28"/>
          <w:szCs w:val="28"/>
        </w:rPr>
        <w:t>4,4</w:t>
      </w:r>
      <w:r w:rsidRPr="00943187">
        <w:rPr>
          <w:sz w:val="28"/>
          <w:szCs w:val="28"/>
        </w:rPr>
        <w:t xml:space="preserve"> тыс. рублей, что составило </w:t>
      </w:r>
      <w:r>
        <w:rPr>
          <w:sz w:val="28"/>
          <w:szCs w:val="28"/>
        </w:rPr>
        <w:t>18,4</w:t>
      </w:r>
      <w:r w:rsidRPr="00943187">
        <w:rPr>
          <w:sz w:val="28"/>
          <w:szCs w:val="28"/>
        </w:rPr>
        <w:t xml:space="preserve">% к утвержденным годовым бюджетным назначениям. Удельный вес в структуре доходов – </w:t>
      </w:r>
      <w:r>
        <w:rPr>
          <w:sz w:val="28"/>
          <w:szCs w:val="28"/>
        </w:rPr>
        <w:t>0,08</w:t>
      </w:r>
      <w:r w:rsidRPr="00943187">
        <w:rPr>
          <w:sz w:val="28"/>
          <w:szCs w:val="28"/>
        </w:rPr>
        <w:t xml:space="preserve">%. </w:t>
      </w:r>
      <w:r>
        <w:rPr>
          <w:sz w:val="28"/>
          <w:szCs w:val="28"/>
        </w:rPr>
        <w:t>В</w:t>
      </w:r>
      <w:r w:rsidRPr="00943187">
        <w:rPr>
          <w:sz w:val="28"/>
          <w:szCs w:val="28"/>
        </w:rPr>
        <w:t xml:space="preserve"> аналогичн</w:t>
      </w:r>
      <w:r>
        <w:rPr>
          <w:sz w:val="28"/>
          <w:szCs w:val="28"/>
        </w:rPr>
        <w:t>о</w:t>
      </w:r>
      <w:r w:rsidRPr="00943187">
        <w:rPr>
          <w:sz w:val="28"/>
          <w:szCs w:val="28"/>
        </w:rPr>
        <w:t>м период</w:t>
      </w:r>
      <w:r>
        <w:rPr>
          <w:sz w:val="28"/>
          <w:szCs w:val="28"/>
        </w:rPr>
        <w:t>е</w:t>
      </w:r>
      <w:r w:rsidRPr="00943187">
        <w:rPr>
          <w:sz w:val="28"/>
          <w:szCs w:val="28"/>
        </w:rPr>
        <w:t xml:space="preserve"> прошлого года </w:t>
      </w:r>
      <w:r>
        <w:rPr>
          <w:sz w:val="28"/>
          <w:szCs w:val="28"/>
        </w:rPr>
        <w:t>поступления отсутствуют.</w:t>
      </w:r>
    </w:p>
    <w:p w:rsidR="00055E06" w:rsidRDefault="006127A0" w:rsidP="006127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55E06">
        <w:rPr>
          <w:bCs/>
          <w:i/>
          <w:sz w:val="28"/>
          <w:szCs w:val="28"/>
        </w:rPr>
        <w:t xml:space="preserve">Доходы от </w:t>
      </w:r>
      <w:r>
        <w:rPr>
          <w:bCs/>
          <w:i/>
          <w:sz w:val="28"/>
          <w:szCs w:val="28"/>
        </w:rPr>
        <w:t xml:space="preserve">продажи материальных и нематериальных активов </w:t>
      </w:r>
      <w:r w:rsidRPr="00943187">
        <w:rPr>
          <w:sz w:val="28"/>
          <w:szCs w:val="28"/>
        </w:rPr>
        <w:t xml:space="preserve">поступили в бюджет поселения в размере </w:t>
      </w:r>
      <w:r>
        <w:rPr>
          <w:sz w:val="28"/>
          <w:szCs w:val="28"/>
        </w:rPr>
        <w:t>60,0</w:t>
      </w:r>
      <w:r w:rsidRPr="00943187">
        <w:rPr>
          <w:sz w:val="28"/>
          <w:szCs w:val="28"/>
        </w:rPr>
        <w:t xml:space="preserve"> тыс. рублей, бюджетны</w:t>
      </w:r>
      <w:r>
        <w:rPr>
          <w:sz w:val="28"/>
          <w:szCs w:val="28"/>
        </w:rPr>
        <w:t>е</w:t>
      </w:r>
      <w:r w:rsidRPr="00943187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 на 2024 год не планировались</w:t>
      </w:r>
      <w:r w:rsidRPr="00943187">
        <w:rPr>
          <w:sz w:val="28"/>
          <w:szCs w:val="28"/>
        </w:rPr>
        <w:t xml:space="preserve">. Удельный вес в структуре доходов – </w:t>
      </w:r>
      <w:r>
        <w:rPr>
          <w:sz w:val="28"/>
          <w:szCs w:val="28"/>
        </w:rPr>
        <w:t>1,2</w:t>
      </w:r>
      <w:r w:rsidRPr="00943187">
        <w:rPr>
          <w:sz w:val="28"/>
          <w:szCs w:val="28"/>
        </w:rPr>
        <w:t xml:space="preserve">%. </w:t>
      </w:r>
      <w:r>
        <w:rPr>
          <w:sz w:val="28"/>
          <w:szCs w:val="28"/>
        </w:rPr>
        <w:t>В</w:t>
      </w:r>
      <w:r w:rsidRPr="00943187">
        <w:rPr>
          <w:sz w:val="28"/>
          <w:szCs w:val="28"/>
        </w:rPr>
        <w:t xml:space="preserve"> аналогичн</w:t>
      </w:r>
      <w:r>
        <w:rPr>
          <w:sz w:val="28"/>
          <w:szCs w:val="28"/>
        </w:rPr>
        <w:t>о</w:t>
      </w:r>
      <w:r w:rsidRPr="00943187">
        <w:rPr>
          <w:sz w:val="28"/>
          <w:szCs w:val="28"/>
        </w:rPr>
        <w:t>м период</w:t>
      </w:r>
      <w:r>
        <w:rPr>
          <w:sz w:val="28"/>
          <w:szCs w:val="28"/>
        </w:rPr>
        <w:t>е</w:t>
      </w:r>
      <w:r w:rsidRPr="00943187">
        <w:rPr>
          <w:sz w:val="28"/>
          <w:szCs w:val="28"/>
        </w:rPr>
        <w:t xml:space="preserve"> прошлого года </w:t>
      </w:r>
      <w:r>
        <w:rPr>
          <w:sz w:val="28"/>
          <w:szCs w:val="28"/>
        </w:rPr>
        <w:t>поступления отсутствуют.</w:t>
      </w:r>
    </w:p>
    <w:p w:rsidR="00A9654F" w:rsidRPr="00943187" w:rsidRDefault="00A9654F" w:rsidP="006127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sz w:val="28"/>
          <w:szCs w:val="28"/>
        </w:rPr>
        <w:t xml:space="preserve">В целом </w:t>
      </w:r>
      <w:r w:rsidRPr="00943187">
        <w:rPr>
          <w:b/>
          <w:bCs/>
          <w:sz w:val="28"/>
          <w:szCs w:val="28"/>
        </w:rPr>
        <w:t xml:space="preserve">налоговые и неналоговые доходы </w:t>
      </w:r>
      <w:r w:rsidRPr="00943187">
        <w:rPr>
          <w:sz w:val="28"/>
          <w:szCs w:val="28"/>
        </w:rPr>
        <w:t>поступили</w:t>
      </w:r>
      <w:r w:rsidR="006127A0">
        <w:rPr>
          <w:sz w:val="28"/>
          <w:szCs w:val="28"/>
        </w:rPr>
        <w:t xml:space="preserve"> в бюджет поселения за 1 квартал 2024 года</w:t>
      </w:r>
      <w:r w:rsidRPr="00943187">
        <w:rPr>
          <w:sz w:val="28"/>
          <w:szCs w:val="28"/>
        </w:rPr>
        <w:t xml:space="preserve"> в сумме </w:t>
      </w:r>
      <w:r w:rsidR="006127A0">
        <w:rPr>
          <w:sz w:val="28"/>
          <w:szCs w:val="28"/>
        </w:rPr>
        <w:t>2 190,2</w:t>
      </w:r>
      <w:r w:rsidRPr="00943187">
        <w:rPr>
          <w:sz w:val="28"/>
          <w:szCs w:val="28"/>
        </w:rPr>
        <w:t xml:space="preserve"> тыс. рублей. </w:t>
      </w:r>
      <w:r w:rsidR="006127A0">
        <w:rPr>
          <w:sz w:val="28"/>
          <w:szCs w:val="28"/>
        </w:rPr>
        <w:t>И</w:t>
      </w:r>
      <w:r w:rsidRPr="00943187">
        <w:rPr>
          <w:sz w:val="28"/>
          <w:szCs w:val="28"/>
        </w:rPr>
        <w:t>сполнен</w:t>
      </w:r>
      <w:r w:rsidR="006127A0">
        <w:rPr>
          <w:sz w:val="28"/>
          <w:szCs w:val="28"/>
        </w:rPr>
        <w:t xml:space="preserve">ие составило </w:t>
      </w:r>
      <w:r w:rsidR="00943187" w:rsidRPr="00943187">
        <w:rPr>
          <w:sz w:val="28"/>
          <w:szCs w:val="28"/>
        </w:rPr>
        <w:t>2</w:t>
      </w:r>
      <w:r w:rsidR="006127A0">
        <w:rPr>
          <w:sz w:val="28"/>
          <w:szCs w:val="28"/>
        </w:rPr>
        <w:t>5,7</w:t>
      </w:r>
      <w:r w:rsidRPr="00943187">
        <w:rPr>
          <w:sz w:val="28"/>
          <w:szCs w:val="28"/>
        </w:rPr>
        <w:t>%</w:t>
      </w:r>
      <w:r w:rsidR="006127A0">
        <w:rPr>
          <w:sz w:val="28"/>
          <w:szCs w:val="28"/>
        </w:rPr>
        <w:t xml:space="preserve"> к годовым бюджетным назначениям</w:t>
      </w:r>
      <w:r w:rsidRPr="00943187">
        <w:rPr>
          <w:sz w:val="28"/>
          <w:szCs w:val="28"/>
        </w:rPr>
        <w:t>. Доля в общей структуре доходов –</w:t>
      </w:r>
      <w:r w:rsidR="006127A0">
        <w:rPr>
          <w:sz w:val="28"/>
          <w:szCs w:val="28"/>
        </w:rPr>
        <w:t xml:space="preserve"> 42,5</w:t>
      </w:r>
      <w:r w:rsidRPr="00943187">
        <w:rPr>
          <w:sz w:val="28"/>
          <w:szCs w:val="28"/>
        </w:rPr>
        <w:t>%. По сравнению с аналогичным периодом п</w:t>
      </w:r>
      <w:r w:rsidR="00943187" w:rsidRPr="00943187">
        <w:rPr>
          <w:sz w:val="28"/>
          <w:szCs w:val="28"/>
        </w:rPr>
        <w:t>рошлого года темп роста составил – 107,1</w:t>
      </w:r>
      <w:r w:rsidRPr="00943187">
        <w:rPr>
          <w:sz w:val="28"/>
          <w:szCs w:val="28"/>
        </w:rPr>
        <w:t xml:space="preserve">%. </w:t>
      </w:r>
    </w:p>
    <w:p w:rsidR="00A9654F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b/>
          <w:bCs/>
          <w:sz w:val="28"/>
          <w:szCs w:val="28"/>
        </w:rPr>
        <w:t xml:space="preserve">Безвозмездные поступления </w:t>
      </w:r>
      <w:r w:rsidRPr="00943187">
        <w:rPr>
          <w:sz w:val="28"/>
          <w:szCs w:val="28"/>
        </w:rPr>
        <w:t xml:space="preserve">запланированы в сумме </w:t>
      </w:r>
      <w:r w:rsidR="00822473">
        <w:rPr>
          <w:sz w:val="28"/>
          <w:szCs w:val="28"/>
        </w:rPr>
        <w:t>13 691,2</w:t>
      </w:r>
      <w:r w:rsidRPr="00943187">
        <w:rPr>
          <w:sz w:val="28"/>
          <w:szCs w:val="28"/>
        </w:rPr>
        <w:t xml:space="preserve"> тыс. рублей. За </w:t>
      </w:r>
      <w:r w:rsidR="00890B2E" w:rsidRPr="00943187">
        <w:rPr>
          <w:sz w:val="28"/>
          <w:szCs w:val="28"/>
        </w:rPr>
        <w:t>1</w:t>
      </w:r>
      <w:r w:rsidR="00DF7AE9" w:rsidRPr="00943187">
        <w:rPr>
          <w:sz w:val="28"/>
          <w:szCs w:val="28"/>
        </w:rPr>
        <w:t xml:space="preserve"> </w:t>
      </w:r>
      <w:r w:rsidR="00890B2E" w:rsidRPr="00943187">
        <w:rPr>
          <w:sz w:val="28"/>
          <w:szCs w:val="28"/>
        </w:rPr>
        <w:t>квартал</w:t>
      </w:r>
      <w:r w:rsidRPr="00943187">
        <w:rPr>
          <w:sz w:val="28"/>
          <w:szCs w:val="28"/>
        </w:rPr>
        <w:t xml:space="preserve"> 202</w:t>
      </w:r>
      <w:r w:rsidR="00822473">
        <w:rPr>
          <w:sz w:val="28"/>
          <w:szCs w:val="28"/>
        </w:rPr>
        <w:t>4</w:t>
      </w:r>
      <w:r w:rsidRPr="00943187">
        <w:rPr>
          <w:sz w:val="28"/>
          <w:szCs w:val="28"/>
        </w:rPr>
        <w:t xml:space="preserve"> года сумма безвозмездных поступлений составила </w:t>
      </w:r>
      <w:r w:rsidR="00822473">
        <w:rPr>
          <w:sz w:val="28"/>
          <w:szCs w:val="28"/>
        </w:rPr>
        <w:t>2 959,9</w:t>
      </w:r>
      <w:r w:rsidRPr="00943187">
        <w:rPr>
          <w:sz w:val="28"/>
          <w:szCs w:val="28"/>
        </w:rPr>
        <w:t xml:space="preserve"> тыс. рублей или </w:t>
      </w:r>
      <w:r w:rsidR="00943187" w:rsidRPr="00943187">
        <w:rPr>
          <w:sz w:val="28"/>
          <w:szCs w:val="28"/>
        </w:rPr>
        <w:t>2</w:t>
      </w:r>
      <w:r w:rsidR="00822473">
        <w:rPr>
          <w:sz w:val="28"/>
          <w:szCs w:val="28"/>
        </w:rPr>
        <w:t>1,6</w:t>
      </w:r>
      <w:r w:rsidR="00DF7AE9" w:rsidRPr="00943187">
        <w:rPr>
          <w:sz w:val="28"/>
          <w:szCs w:val="28"/>
        </w:rPr>
        <w:t>%</w:t>
      </w:r>
      <w:r w:rsidRPr="00943187">
        <w:rPr>
          <w:sz w:val="28"/>
          <w:szCs w:val="28"/>
        </w:rPr>
        <w:t xml:space="preserve"> от годовых плановых назначений. Удельный вес в общем объеме исполненных доходов – </w:t>
      </w:r>
      <w:r w:rsidR="00822473">
        <w:rPr>
          <w:sz w:val="28"/>
          <w:szCs w:val="28"/>
        </w:rPr>
        <w:t>57,5</w:t>
      </w:r>
      <w:r w:rsidRPr="00943187">
        <w:rPr>
          <w:sz w:val="28"/>
          <w:szCs w:val="28"/>
        </w:rPr>
        <w:t>%.</w:t>
      </w:r>
      <w:r w:rsidR="000D79EE" w:rsidRPr="00943187">
        <w:rPr>
          <w:sz w:val="28"/>
          <w:szCs w:val="28"/>
        </w:rPr>
        <w:t xml:space="preserve"> По сравнению с аналогичным периодом прошлого года темп роста составил </w:t>
      </w:r>
      <w:r w:rsidR="00822473">
        <w:rPr>
          <w:sz w:val="28"/>
          <w:szCs w:val="28"/>
        </w:rPr>
        <w:t>282,5</w:t>
      </w:r>
      <w:r w:rsidR="000D79EE" w:rsidRPr="00943187">
        <w:rPr>
          <w:sz w:val="28"/>
          <w:szCs w:val="28"/>
        </w:rPr>
        <w:t xml:space="preserve">%. </w:t>
      </w:r>
      <w:r w:rsidRPr="00943187">
        <w:rPr>
          <w:sz w:val="28"/>
          <w:szCs w:val="28"/>
        </w:rPr>
        <w:t xml:space="preserve"> </w:t>
      </w:r>
    </w:p>
    <w:p w:rsidR="00DC27FD" w:rsidRPr="00943187" w:rsidRDefault="00A9654F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43187">
        <w:rPr>
          <w:sz w:val="28"/>
          <w:szCs w:val="28"/>
        </w:rPr>
        <w:t xml:space="preserve">В структуре безвозмездных поступлений </w:t>
      </w:r>
      <w:r w:rsidRPr="00822473">
        <w:rPr>
          <w:i/>
          <w:sz w:val="28"/>
          <w:szCs w:val="28"/>
        </w:rPr>
        <w:t>дотации на выравнивание бюджетной обеспеченности</w:t>
      </w:r>
      <w:r w:rsidRPr="00943187">
        <w:rPr>
          <w:sz w:val="28"/>
          <w:szCs w:val="28"/>
        </w:rPr>
        <w:t xml:space="preserve"> запланированы в сумме </w:t>
      </w:r>
      <w:r w:rsidR="00822473">
        <w:rPr>
          <w:sz w:val="28"/>
          <w:szCs w:val="28"/>
        </w:rPr>
        <w:t>5 533,0</w:t>
      </w:r>
      <w:r w:rsidRPr="00943187">
        <w:rPr>
          <w:sz w:val="28"/>
          <w:szCs w:val="28"/>
        </w:rPr>
        <w:t xml:space="preserve"> тыс. рублей. Поступление составило </w:t>
      </w:r>
      <w:r w:rsidR="00822473">
        <w:rPr>
          <w:sz w:val="28"/>
          <w:szCs w:val="28"/>
        </w:rPr>
        <w:t>1 383,0</w:t>
      </w:r>
      <w:r w:rsidRPr="00943187">
        <w:rPr>
          <w:sz w:val="28"/>
          <w:szCs w:val="28"/>
        </w:rPr>
        <w:t xml:space="preserve"> тыс. рублей, или </w:t>
      </w:r>
      <w:r w:rsidR="00943187" w:rsidRPr="00943187">
        <w:rPr>
          <w:sz w:val="28"/>
          <w:szCs w:val="28"/>
        </w:rPr>
        <w:t>2</w:t>
      </w:r>
      <w:r w:rsidR="00822473">
        <w:rPr>
          <w:sz w:val="28"/>
          <w:szCs w:val="28"/>
        </w:rPr>
        <w:t>5,0</w:t>
      </w:r>
      <w:r w:rsidRPr="00943187">
        <w:rPr>
          <w:sz w:val="28"/>
          <w:szCs w:val="28"/>
        </w:rPr>
        <w:t>%</w:t>
      </w:r>
      <w:r w:rsidR="00DC27FD" w:rsidRPr="00943187">
        <w:rPr>
          <w:sz w:val="28"/>
          <w:szCs w:val="28"/>
        </w:rPr>
        <w:t xml:space="preserve"> от запланированных поступлений</w:t>
      </w:r>
      <w:r w:rsidRPr="00943187">
        <w:rPr>
          <w:sz w:val="28"/>
          <w:szCs w:val="28"/>
        </w:rPr>
        <w:t xml:space="preserve">. </w:t>
      </w:r>
      <w:r w:rsidR="00DC27FD" w:rsidRPr="00943187">
        <w:rPr>
          <w:sz w:val="28"/>
          <w:szCs w:val="28"/>
        </w:rPr>
        <w:t>Удельный вес в общем объеме исполненных доходов –</w:t>
      </w:r>
      <w:r w:rsidR="00822473">
        <w:rPr>
          <w:sz w:val="28"/>
          <w:szCs w:val="28"/>
        </w:rPr>
        <w:t xml:space="preserve"> 26,9</w:t>
      </w:r>
      <w:r w:rsidR="00DC27FD" w:rsidRPr="00943187">
        <w:rPr>
          <w:sz w:val="28"/>
          <w:szCs w:val="28"/>
        </w:rPr>
        <w:t xml:space="preserve">%. По сравнению с аналогичным периодом прошлого года темп роста составил </w:t>
      </w:r>
      <w:r w:rsidR="00822473">
        <w:rPr>
          <w:sz w:val="28"/>
          <w:szCs w:val="28"/>
        </w:rPr>
        <w:t>139,8</w:t>
      </w:r>
      <w:r w:rsidR="00DC27FD" w:rsidRPr="00943187">
        <w:rPr>
          <w:sz w:val="28"/>
          <w:szCs w:val="28"/>
        </w:rPr>
        <w:t xml:space="preserve">%.  </w:t>
      </w:r>
    </w:p>
    <w:p w:rsidR="00822473" w:rsidRDefault="00822473" w:rsidP="0082247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22473">
        <w:rPr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, при годовых плановых назначениях 4 700,0 тыс. рублей, в отчетном периоде в бюджет поселения не поступали.  </w:t>
      </w:r>
    </w:p>
    <w:p w:rsidR="00A9654F" w:rsidRDefault="00A9654F" w:rsidP="00822473">
      <w:pPr>
        <w:pStyle w:val="Default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22473">
        <w:rPr>
          <w:i/>
          <w:sz w:val="28"/>
          <w:szCs w:val="28"/>
        </w:rPr>
        <w:t>Субвенции</w:t>
      </w:r>
      <w:r w:rsidRPr="00D02654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поступили в сумме </w:t>
      </w:r>
      <w:r w:rsidR="00822473">
        <w:rPr>
          <w:sz w:val="28"/>
          <w:szCs w:val="28"/>
        </w:rPr>
        <w:t>66,6</w:t>
      </w:r>
      <w:r w:rsidRPr="00D02654">
        <w:rPr>
          <w:sz w:val="28"/>
          <w:szCs w:val="28"/>
        </w:rPr>
        <w:t xml:space="preserve"> тыс. рублей, или </w:t>
      </w:r>
      <w:r w:rsidR="00943187" w:rsidRPr="00D02654">
        <w:rPr>
          <w:sz w:val="28"/>
          <w:szCs w:val="28"/>
        </w:rPr>
        <w:t>16,</w:t>
      </w:r>
      <w:r w:rsidR="00822473">
        <w:rPr>
          <w:sz w:val="28"/>
          <w:szCs w:val="28"/>
        </w:rPr>
        <w:t>0</w:t>
      </w:r>
      <w:r w:rsidRPr="00D02654">
        <w:rPr>
          <w:sz w:val="28"/>
          <w:szCs w:val="28"/>
        </w:rPr>
        <w:t>% от запланированных назначений</w:t>
      </w:r>
      <w:r w:rsidR="00DF7AE9" w:rsidRPr="00D02654">
        <w:rPr>
          <w:sz w:val="28"/>
          <w:szCs w:val="28"/>
        </w:rPr>
        <w:t xml:space="preserve"> (</w:t>
      </w:r>
      <w:r w:rsidR="00822473">
        <w:rPr>
          <w:sz w:val="28"/>
          <w:szCs w:val="28"/>
        </w:rPr>
        <w:t xml:space="preserve">416,6 </w:t>
      </w:r>
      <w:r w:rsidR="00DF7AE9" w:rsidRPr="00D02654">
        <w:rPr>
          <w:sz w:val="28"/>
          <w:szCs w:val="28"/>
        </w:rPr>
        <w:t>тыс. рублей)</w:t>
      </w:r>
      <w:r w:rsidRPr="00D02654">
        <w:rPr>
          <w:sz w:val="28"/>
          <w:szCs w:val="28"/>
        </w:rPr>
        <w:t>.</w:t>
      </w:r>
      <w:r w:rsidR="00943187" w:rsidRPr="00943187">
        <w:rPr>
          <w:sz w:val="28"/>
          <w:szCs w:val="28"/>
        </w:rPr>
        <w:t xml:space="preserve"> Удельный вес в общем объеме исполненных доходов – </w:t>
      </w:r>
      <w:r w:rsidR="00943187">
        <w:rPr>
          <w:sz w:val="28"/>
          <w:szCs w:val="28"/>
        </w:rPr>
        <w:t>1,</w:t>
      </w:r>
      <w:r w:rsidR="00822473">
        <w:rPr>
          <w:sz w:val="28"/>
          <w:szCs w:val="28"/>
        </w:rPr>
        <w:t>3</w:t>
      </w:r>
      <w:r w:rsidR="00943187" w:rsidRPr="00943187">
        <w:rPr>
          <w:sz w:val="28"/>
          <w:szCs w:val="28"/>
        </w:rPr>
        <w:t xml:space="preserve">%. По сравнению с аналогичным периодом прошлого года темп роста составил </w:t>
      </w:r>
      <w:r w:rsidR="00D02654">
        <w:rPr>
          <w:sz w:val="28"/>
          <w:szCs w:val="28"/>
        </w:rPr>
        <w:t>1</w:t>
      </w:r>
      <w:r w:rsidR="00822473">
        <w:rPr>
          <w:sz w:val="28"/>
          <w:szCs w:val="28"/>
        </w:rPr>
        <w:t>14,0</w:t>
      </w:r>
      <w:r w:rsidR="00943187" w:rsidRPr="00943187">
        <w:rPr>
          <w:sz w:val="28"/>
          <w:szCs w:val="28"/>
        </w:rPr>
        <w:t xml:space="preserve">%.  </w:t>
      </w:r>
      <w:r w:rsidRPr="007704E9">
        <w:rPr>
          <w:sz w:val="28"/>
          <w:szCs w:val="28"/>
          <w:highlight w:val="yellow"/>
        </w:rPr>
        <w:t xml:space="preserve"> </w:t>
      </w:r>
    </w:p>
    <w:p w:rsidR="00822473" w:rsidRDefault="00822473" w:rsidP="00822473">
      <w:pPr>
        <w:pStyle w:val="Default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22473">
        <w:rPr>
          <w:i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</w:t>
      </w:r>
      <w:r w:rsidRPr="00D02654">
        <w:rPr>
          <w:sz w:val="28"/>
          <w:szCs w:val="28"/>
        </w:rPr>
        <w:t xml:space="preserve">поступили в сумме </w:t>
      </w:r>
      <w:r>
        <w:rPr>
          <w:sz w:val="28"/>
          <w:szCs w:val="28"/>
        </w:rPr>
        <w:t>1 510,3</w:t>
      </w:r>
      <w:r w:rsidRPr="00D02654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49,6</w:t>
      </w:r>
      <w:r w:rsidRPr="00D02654">
        <w:rPr>
          <w:sz w:val="28"/>
          <w:szCs w:val="28"/>
        </w:rPr>
        <w:t>% от запланированных назначений (</w:t>
      </w:r>
      <w:r>
        <w:rPr>
          <w:sz w:val="28"/>
          <w:szCs w:val="28"/>
        </w:rPr>
        <w:t>3 041,6</w:t>
      </w:r>
      <w:r w:rsidRPr="00D02654">
        <w:rPr>
          <w:sz w:val="28"/>
          <w:szCs w:val="28"/>
        </w:rPr>
        <w:t>тыс. рублей).</w:t>
      </w:r>
      <w:r w:rsidRPr="00943187">
        <w:rPr>
          <w:sz w:val="28"/>
          <w:szCs w:val="28"/>
        </w:rPr>
        <w:t xml:space="preserve"> Удельный вес в общем объеме исполненных доходов – </w:t>
      </w:r>
      <w:r>
        <w:rPr>
          <w:sz w:val="28"/>
          <w:szCs w:val="28"/>
        </w:rPr>
        <w:t>29,3</w:t>
      </w:r>
      <w:r w:rsidRPr="00943187">
        <w:rPr>
          <w:sz w:val="28"/>
          <w:szCs w:val="28"/>
        </w:rPr>
        <w:t xml:space="preserve">%. </w:t>
      </w:r>
      <w:r>
        <w:rPr>
          <w:sz w:val="28"/>
          <w:szCs w:val="28"/>
        </w:rPr>
        <w:t>В</w:t>
      </w:r>
      <w:r w:rsidRPr="00943187">
        <w:rPr>
          <w:sz w:val="28"/>
          <w:szCs w:val="28"/>
        </w:rPr>
        <w:t xml:space="preserve"> аналогичн</w:t>
      </w:r>
      <w:r>
        <w:rPr>
          <w:sz w:val="28"/>
          <w:szCs w:val="28"/>
        </w:rPr>
        <w:t>о</w:t>
      </w:r>
      <w:r w:rsidRPr="00943187">
        <w:rPr>
          <w:sz w:val="28"/>
          <w:szCs w:val="28"/>
        </w:rPr>
        <w:t xml:space="preserve">м </w:t>
      </w:r>
      <w:r w:rsidRPr="00943187">
        <w:rPr>
          <w:sz w:val="28"/>
          <w:szCs w:val="28"/>
        </w:rPr>
        <w:lastRenderedPageBreak/>
        <w:t>период</w:t>
      </w:r>
      <w:r>
        <w:rPr>
          <w:sz w:val="28"/>
          <w:szCs w:val="28"/>
        </w:rPr>
        <w:t>е</w:t>
      </w:r>
      <w:r w:rsidRPr="00943187">
        <w:rPr>
          <w:sz w:val="28"/>
          <w:szCs w:val="28"/>
        </w:rPr>
        <w:t xml:space="preserve"> прошлого года</w:t>
      </w:r>
      <w:r>
        <w:rPr>
          <w:sz w:val="28"/>
          <w:szCs w:val="28"/>
        </w:rPr>
        <w:t xml:space="preserve"> иные межбюджетные трансферты в бюджет поселения не поступали.</w:t>
      </w:r>
    </w:p>
    <w:p w:rsidR="001623F0" w:rsidRPr="00785BBB" w:rsidRDefault="00A9654F" w:rsidP="001623F0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1623F0" w:rsidRPr="00785BBB">
        <w:rPr>
          <w:rFonts w:eastAsia="Times New Roman"/>
          <w:b/>
          <w:szCs w:val="28"/>
          <w:lang w:eastAsia="ru-RU"/>
        </w:rPr>
        <w:t>.1.</w:t>
      </w:r>
      <w:r>
        <w:rPr>
          <w:rFonts w:eastAsia="Times New Roman"/>
          <w:b/>
          <w:szCs w:val="28"/>
          <w:lang w:eastAsia="ru-RU"/>
        </w:rPr>
        <w:t>3</w:t>
      </w:r>
      <w:r w:rsidR="001623F0" w:rsidRPr="00785BBB">
        <w:rPr>
          <w:rFonts w:eastAsia="Times New Roman"/>
          <w:b/>
          <w:szCs w:val="28"/>
          <w:lang w:eastAsia="ru-RU"/>
        </w:rPr>
        <w:t>.</w:t>
      </w:r>
      <w:r w:rsidR="00F23E63">
        <w:rPr>
          <w:rFonts w:eastAsia="Times New Roman"/>
          <w:b/>
          <w:szCs w:val="28"/>
          <w:lang w:eastAsia="ru-RU"/>
        </w:rPr>
        <w:t xml:space="preserve"> </w:t>
      </w:r>
      <w:r w:rsidR="001623F0" w:rsidRPr="00785BBB">
        <w:rPr>
          <w:rFonts w:eastAsia="Times New Roman"/>
          <w:b/>
          <w:szCs w:val="28"/>
          <w:lang w:eastAsia="ru-RU"/>
        </w:rPr>
        <w:t>Анализ исполнения бюджета по расходам.</w:t>
      </w:r>
    </w:p>
    <w:p w:rsidR="00146F7C" w:rsidRPr="00D02654" w:rsidRDefault="00F845BE" w:rsidP="00F845BE">
      <w:pPr>
        <w:shd w:val="clear" w:color="auto" w:fill="FFFFFF"/>
        <w:spacing w:before="120"/>
        <w:ind w:right="45" w:firstLine="709"/>
        <w:jc w:val="both"/>
        <w:rPr>
          <w:szCs w:val="28"/>
        </w:rPr>
      </w:pPr>
      <w:r w:rsidRPr="00D81B5E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</w:t>
      </w:r>
      <w:r w:rsidR="004623D9">
        <w:rPr>
          <w:szCs w:val="28"/>
        </w:rPr>
        <w:t xml:space="preserve"> </w:t>
      </w:r>
      <w:r w:rsidRPr="00D81B5E">
        <w:rPr>
          <w:szCs w:val="28"/>
        </w:rPr>
        <w:t>Федерального</w:t>
      </w:r>
      <w:r w:rsidR="004623D9">
        <w:rPr>
          <w:szCs w:val="28"/>
        </w:rPr>
        <w:t xml:space="preserve"> </w:t>
      </w:r>
      <w:r w:rsidRPr="00D81B5E">
        <w:rPr>
          <w:szCs w:val="28"/>
        </w:rPr>
        <w:t xml:space="preserve">закона </w:t>
      </w:r>
      <w:r w:rsidRPr="00D81B5E">
        <w:rPr>
          <w:szCs w:val="28"/>
        </w:rPr>
        <w:br/>
        <w:t>от 06.10.2003 № 131-ФЗ «Об общих принципах организации местного самоуправления в Российской Федерации».</w:t>
      </w:r>
      <w:r>
        <w:rPr>
          <w:szCs w:val="28"/>
        </w:rPr>
        <w:t xml:space="preserve"> </w:t>
      </w:r>
    </w:p>
    <w:p w:rsidR="003C7757" w:rsidRDefault="003C7757" w:rsidP="00683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02654">
        <w:rPr>
          <w:rFonts w:eastAsia="Times New Roman"/>
          <w:bCs/>
          <w:szCs w:val="28"/>
          <w:lang w:eastAsia="ru-RU"/>
        </w:rPr>
        <w:t>Расходная часть</w:t>
      </w:r>
      <w:r w:rsidR="00B96257" w:rsidRPr="00D02654">
        <w:rPr>
          <w:rFonts w:eastAsia="Times New Roman"/>
          <w:bCs/>
          <w:szCs w:val="28"/>
          <w:lang w:eastAsia="ru-RU"/>
        </w:rPr>
        <w:t xml:space="preserve"> </w:t>
      </w:r>
      <w:r w:rsidR="00596291" w:rsidRPr="00D02654">
        <w:rPr>
          <w:rFonts w:eastAsia="Times New Roman"/>
          <w:bCs/>
          <w:szCs w:val="28"/>
          <w:lang w:eastAsia="ru-RU"/>
        </w:rPr>
        <w:t xml:space="preserve">бюджета </w:t>
      </w:r>
      <w:r w:rsidR="00D02654" w:rsidRPr="00D02654">
        <w:rPr>
          <w:rFonts w:eastAsia="Times New Roman"/>
          <w:bCs/>
          <w:szCs w:val="28"/>
          <w:lang w:eastAsia="ru-RU"/>
        </w:rPr>
        <w:t>Прудковского</w:t>
      </w:r>
      <w:r w:rsidR="00230B95" w:rsidRPr="00D02654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="00596291" w:rsidRPr="00D02654">
        <w:rPr>
          <w:rFonts w:eastAsia="Times New Roman"/>
          <w:bCs/>
          <w:szCs w:val="28"/>
          <w:lang w:eastAsia="ru-RU"/>
        </w:rPr>
        <w:t xml:space="preserve">за </w:t>
      </w:r>
      <w:r w:rsidR="00DE574B" w:rsidRPr="00D02654">
        <w:rPr>
          <w:rFonts w:eastAsia="Times New Roman"/>
          <w:bCs/>
          <w:szCs w:val="28"/>
          <w:lang w:eastAsia="ru-RU"/>
        </w:rPr>
        <w:t>1</w:t>
      </w:r>
      <w:r w:rsidR="00785BBB" w:rsidRPr="00D02654">
        <w:rPr>
          <w:rFonts w:eastAsia="Times New Roman"/>
          <w:bCs/>
          <w:szCs w:val="28"/>
          <w:lang w:eastAsia="ru-RU"/>
        </w:rPr>
        <w:t xml:space="preserve"> </w:t>
      </w:r>
      <w:r w:rsidR="00A532CE" w:rsidRPr="00D02654">
        <w:rPr>
          <w:rFonts w:eastAsia="Times New Roman"/>
          <w:bCs/>
          <w:szCs w:val="28"/>
          <w:lang w:eastAsia="ru-RU"/>
        </w:rPr>
        <w:t xml:space="preserve">квартал </w:t>
      </w:r>
      <w:r w:rsidR="00A532CE" w:rsidRPr="00D02654">
        <w:rPr>
          <w:szCs w:val="28"/>
        </w:rPr>
        <w:t>202</w:t>
      </w:r>
      <w:r w:rsidR="004623D9">
        <w:rPr>
          <w:szCs w:val="28"/>
        </w:rPr>
        <w:t>4</w:t>
      </w:r>
      <w:r w:rsidR="004C2E48" w:rsidRPr="00D02654">
        <w:rPr>
          <w:rFonts w:eastAsia="Times New Roman"/>
          <w:bCs/>
          <w:szCs w:val="28"/>
          <w:lang w:eastAsia="ru-RU"/>
        </w:rPr>
        <w:t xml:space="preserve"> </w:t>
      </w:r>
      <w:r w:rsidRPr="00D02654">
        <w:rPr>
          <w:rFonts w:eastAsia="Times New Roman"/>
          <w:bCs/>
          <w:szCs w:val="28"/>
          <w:lang w:eastAsia="ru-RU"/>
        </w:rPr>
        <w:t>год</w:t>
      </w:r>
      <w:r w:rsidR="00785BBB" w:rsidRPr="00D02654">
        <w:rPr>
          <w:rFonts w:eastAsia="Times New Roman"/>
          <w:bCs/>
          <w:szCs w:val="28"/>
          <w:lang w:eastAsia="ru-RU"/>
        </w:rPr>
        <w:t>а</w:t>
      </w:r>
      <w:r w:rsidRPr="00D02654">
        <w:rPr>
          <w:rFonts w:eastAsia="Times New Roman"/>
          <w:bCs/>
          <w:szCs w:val="28"/>
          <w:lang w:eastAsia="ru-RU"/>
        </w:rPr>
        <w:t xml:space="preserve"> исполнена в сумме </w:t>
      </w:r>
      <w:r w:rsidR="004623D9">
        <w:rPr>
          <w:rFonts w:eastAsia="Times New Roman"/>
          <w:bCs/>
          <w:szCs w:val="28"/>
          <w:lang w:eastAsia="ru-RU"/>
        </w:rPr>
        <w:t>4 599,1</w:t>
      </w:r>
      <w:r w:rsidR="00785BBB" w:rsidRPr="00D02654">
        <w:rPr>
          <w:rFonts w:eastAsia="Times New Roman"/>
          <w:bCs/>
          <w:szCs w:val="28"/>
          <w:lang w:eastAsia="ru-RU"/>
        </w:rPr>
        <w:t xml:space="preserve"> </w:t>
      </w:r>
      <w:r w:rsidRPr="00D02654">
        <w:rPr>
          <w:rFonts w:eastAsia="Times New Roman"/>
          <w:bCs/>
          <w:szCs w:val="28"/>
          <w:lang w:eastAsia="ru-RU"/>
        </w:rPr>
        <w:t>тыс. рублей, или</w:t>
      </w:r>
      <w:r w:rsidR="004C2E48" w:rsidRPr="00D02654">
        <w:rPr>
          <w:rFonts w:eastAsia="Times New Roman"/>
          <w:bCs/>
          <w:szCs w:val="28"/>
          <w:lang w:eastAsia="ru-RU"/>
        </w:rPr>
        <w:t xml:space="preserve"> </w:t>
      </w:r>
      <w:r w:rsidR="00D02654" w:rsidRPr="00D02654">
        <w:rPr>
          <w:rFonts w:eastAsia="Times New Roman"/>
          <w:bCs/>
          <w:szCs w:val="28"/>
          <w:lang w:eastAsia="ru-RU"/>
        </w:rPr>
        <w:t>2</w:t>
      </w:r>
      <w:r w:rsidR="004623D9">
        <w:rPr>
          <w:rFonts w:eastAsia="Times New Roman"/>
          <w:bCs/>
          <w:szCs w:val="28"/>
          <w:lang w:eastAsia="ru-RU"/>
        </w:rPr>
        <w:t>0,0</w:t>
      </w:r>
      <w:r w:rsidRPr="00D02654">
        <w:rPr>
          <w:rFonts w:eastAsia="Times New Roman"/>
          <w:bCs/>
          <w:szCs w:val="28"/>
          <w:lang w:eastAsia="ru-RU"/>
        </w:rPr>
        <w:t>% уточненного плана.</w:t>
      </w:r>
    </w:p>
    <w:p w:rsidR="002A30B5" w:rsidRDefault="003C7757" w:rsidP="00683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02654">
        <w:rPr>
          <w:rFonts w:eastAsia="Times New Roman"/>
          <w:bCs/>
          <w:szCs w:val="28"/>
          <w:lang w:eastAsia="ru-RU"/>
        </w:rPr>
        <w:t>Анализ испо</w:t>
      </w:r>
      <w:r w:rsidR="00F907F2" w:rsidRPr="00D02654">
        <w:rPr>
          <w:rFonts w:eastAsia="Times New Roman"/>
          <w:bCs/>
          <w:szCs w:val="28"/>
          <w:lang w:eastAsia="ru-RU"/>
        </w:rPr>
        <w:t>лнения расходной части бюджета</w:t>
      </w:r>
      <w:r w:rsidR="00E4250C" w:rsidRPr="00D02654">
        <w:rPr>
          <w:rFonts w:eastAsia="Times New Roman"/>
          <w:bCs/>
          <w:szCs w:val="28"/>
          <w:lang w:eastAsia="ru-RU"/>
        </w:rPr>
        <w:t xml:space="preserve"> </w:t>
      </w:r>
      <w:r w:rsidR="00230B95" w:rsidRPr="00D02654">
        <w:rPr>
          <w:rFonts w:eastAsia="Times New Roman"/>
          <w:bCs/>
          <w:szCs w:val="28"/>
          <w:lang w:eastAsia="ru-RU"/>
        </w:rPr>
        <w:t>сельского поселения</w:t>
      </w:r>
      <w:r w:rsidRPr="00D02654">
        <w:rPr>
          <w:rFonts w:eastAsia="Times New Roman"/>
          <w:bCs/>
          <w:szCs w:val="28"/>
          <w:lang w:eastAsia="ru-RU"/>
        </w:rPr>
        <w:t xml:space="preserve"> в разрезе разделов</w:t>
      </w:r>
      <w:r w:rsidR="00650D2B" w:rsidRPr="00D02654">
        <w:rPr>
          <w:rFonts w:eastAsia="Times New Roman"/>
          <w:bCs/>
          <w:szCs w:val="28"/>
          <w:lang w:eastAsia="ru-RU"/>
        </w:rPr>
        <w:t>, подразделов</w:t>
      </w:r>
      <w:r w:rsidR="008B5690" w:rsidRPr="00D02654">
        <w:rPr>
          <w:rFonts w:eastAsia="Times New Roman"/>
          <w:bCs/>
          <w:szCs w:val="28"/>
          <w:lang w:eastAsia="ru-RU"/>
        </w:rPr>
        <w:t xml:space="preserve"> функциональной</w:t>
      </w:r>
      <w:r w:rsidRPr="00D02654">
        <w:rPr>
          <w:rFonts w:eastAsia="Times New Roman"/>
          <w:bCs/>
          <w:szCs w:val="28"/>
          <w:lang w:eastAsia="ru-RU"/>
        </w:rPr>
        <w:t xml:space="preserve"> классификации</w:t>
      </w:r>
      <w:r w:rsidR="002B32CE" w:rsidRPr="00D02654">
        <w:rPr>
          <w:rFonts w:eastAsia="Times New Roman"/>
          <w:bCs/>
          <w:szCs w:val="28"/>
          <w:lang w:eastAsia="ru-RU"/>
        </w:rPr>
        <w:t xml:space="preserve"> расходов представлен</w:t>
      </w:r>
      <w:r w:rsidR="008B5690" w:rsidRPr="00D02654">
        <w:rPr>
          <w:rFonts w:eastAsia="Times New Roman"/>
          <w:bCs/>
          <w:szCs w:val="28"/>
          <w:lang w:eastAsia="ru-RU"/>
        </w:rPr>
        <w:t>ы</w:t>
      </w:r>
      <w:r w:rsidR="002B32CE" w:rsidRPr="00D02654">
        <w:rPr>
          <w:rFonts w:eastAsia="Times New Roman"/>
          <w:bCs/>
          <w:szCs w:val="28"/>
          <w:lang w:eastAsia="ru-RU"/>
        </w:rPr>
        <w:t xml:space="preserve"> в таблице</w:t>
      </w:r>
      <w:r w:rsidR="00146F7C" w:rsidRPr="00D02654">
        <w:rPr>
          <w:rFonts w:eastAsia="Times New Roman"/>
          <w:bCs/>
          <w:szCs w:val="28"/>
          <w:lang w:eastAsia="ru-RU"/>
        </w:rPr>
        <w:t xml:space="preserve"> №</w:t>
      </w:r>
      <w:r w:rsidR="00DF7AE9" w:rsidRPr="00D02654">
        <w:rPr>
          <w:rFonts w:eastAsia="Times New Roman"/>
          <w:bCs/>
          <w:szCs w:val="28"/>
          <w:lang w:eastAsia="ru-RU"/>
        </w:rPr>
        <w:t>3</w:t>
      </w:r>
      <w:r w:rsidR="002B32CE" w:rsidRPr="00D02654">
        <w:rPr>
          <w:rFonts w:eastAsia="Times New Roman"/>
          <w:bCs/>
          <w:szCs w:val="28"/>
          <w:lang w:eastAsia="ru-RU"/>
        </w:rPr>
        <w:t>.</w:t>
      </w:r>
    </w:p>
    <w:p w:rsidR="00355B11" w:rsidRDefault="00B24369" w:rsidP="00146F7C">
      <w:pPr>
        <w:autoSpaceDE w:val="0"/>
        <w:autoSpaceDN w:val="0"/>
        <w:adjustRightInd w:val="0"/>
        <w:spacing w:after="120"/>
        <w:ind w:firstLine="709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</w:t>
      </w:r>
      <w:r w:rsidR="00146F7C"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Таблица №</w:t>
      </w:r>
      <w:r w:rsidR="00DF7AE9">
        <w:rPr>
          <w:rFonts w:eastAsia="Times New Roman"/>
          <w:sz w:val="24"/>
          <w:lang w:eastAsia="ru-RU"/>
        </w:rPr>
        <w:t>3</w:t>
      </w:r>
      <w:r w:rsidR="00146F7C">
        <w:rPr>
          <w:rFonts w:eastAsia="Times New Roman"/>
          <w:sz w:val="24"/>
          <w:lang w:eastAsia="ru-RU"/>
        </w:rPr>
        <w:t xml:space="preserve"> </w:t>
      </w:r>
      <w:r w:rsidR="008B1659" w:rsidRPr="00A00BCE">
        <w:rPr>
          <w:rFonts w:eastAsia="Times New Roman"/>
          <w:sz w:val="24"/>
          <w:lang w:eastAsia="ru-RU"/>
        </w:rPr>
        <w:t>(тыс. рублей</w:t>
      </w:r>
      <w:r w:rsidR="003C7757" w:rsidRPr="00A00BCE">
        <w:rPr>
          <w:rFonts w:eastAsia="Times New Roman"/>
          <w:sz w:val="24"/>
          <w:lang w:eastAsia="ru-RU"/>
        </w:rPr>
        <w:t>)</w:t>
      </w:r>
    </w:p>
    <w:tbl>
      <w:tblPr>
        <w:tblStyle w:val="af"/>
        <w:tblW w:w="0" w:type="auto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276"/>
        <w:gridCol w:w="1134"/>
        <w:gridCol w:w="708"/>
        <w:gridCol w:w="993"/>
        <w:gridCol w:w="992"/>
      </w:tblGrid>
      <w:tr w:rsidR="00355B11" w:rsidRPr="00355B11" w:rsidTr="008F59C9">
        <w:tc>
          <w:tcPr>
            <w:tcW w:w="709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Раздел, </w:t>
            </w: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подраз</w:t>
            </w:r>
            <w:proofErr w:type="spellEnd"/>
          </w:p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2977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Исполнено за 1 квартал 2023 года</w:t>
            </w:r>
          </w:p>
        </w:tc>
        <w:tc>
          <w:tcPr>
            <w:tcW w:w="1276" w:type="dxa"/>
            <w:vMerge w:val="restart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 Решением о бюджете (с учетом внесенных изменений от 28.03.24 №4) от 07.12.2023 года №45</w:t>
            </w:r>
          </w:p>
        </w:tc>
        <w:tc>
          <w:tcPr>
            <w:tcW w:w="3827" w:type="dxa"/>
            <w:gridSpan w:val="4"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Фактическое исполнение на 01.04.2024 года </w:t>
            </w:r>
          </w:p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(гр.5 формы 0503117)</w:t>
            </w:r>
          </w:p>
        </w:tc>
      </w:tr>
      <w:tr w:rsidR="00355B11" w:rsidRPr="00355B11" w:rsidTr="008F59C9">
        <w:tc>
          <w:tcPr>
            <w:tcW w:w="709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55B11" w:rsidRPr="00355B11" w:rsidRDefault="00355B11" w:rsidP="00355B11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vAlign w:val="center"/>
          </w:tcPr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Удельный вес, </w:t>
            </w:r>
          </w:p>
          <w:p w:rsidR="00355B11" w:rsidRPr="00355B11" w:rsidRDefault="00355B11" w:rsidP="00355B11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993" w:type="dxa"/>
            <w:vAlign w:val="center"/>
          </w:tcPr>
          <w:p w:rsidR="002A30B5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к утвержден</w:t>
            </w:r>
          </w:p>
          <w:p w:rsidR="002A30B5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ным</w:t>
            </w:r>
            <w:proofErr w:type="spellEnd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назначе</w:t>
            </w:r>
            <w:proofErr w:type="spellEnd"/>
          </w:p>
          <w:p w:rsidR="002A30B5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ниям</w:t>
            </w:r>
            <w:proofErr w:type="spellEnd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A30B5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2024 г.</w:t>
            </w:r>
          </w:p>
          <w:p w:rsidR="00355B11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992" w:type="dxa"/>
            <w:vAlign w:val="center"/>
          </w:tcPr>
          <w:p w:rsidR="002A30B5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2A30B5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нию</w:t>
            </w:r>
            <w:proofErr w:type="spellEnd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за соответствующий период </w:t>
            </w:r>
          </w:p>
          <w:p w:rsidR="00355B11" w:rsidRPr="00355B11" w:rsidRDefault="002A30B5" w:rsidP="002A30B5">
            <w:pPr>
              <w:shd w:val="clear" w:color="auto" w:fill="FFFFFF"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2023 г</w:t>
            </w:r>
            <w:proofErr w:type="gramStart"/>
            <w:r w:rsidRPr="00355B11">
              <w:rPr>
                <w:rFonts w:eastAsia="Times New Roman"/>
                <w:b/>
                <w:sz w:val="18"/>
                <w:szCs w:val="18"/>
                <w:lang w:eastAsia="ru-RU"/>
              </w:rPr>
              <w:t>. (%)</w:t>
            </w:r>
            <w:proofErr w:type="gramEnd"/>
          </w:p>
        </w:tc>
      </w:tr>
    </w:tbl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1134"/>
        <w:gridCol w:w="1276"/>
        <w:gridCol w:w="1134"/>
        <w:gridCol w:w="708"/>
        <w:gridCol w:w="993"/>
        <w:gridCol w:w="992"/>
      </w:tblGrid>
      <w:tr w:rsidR="002A30B5" w:rsidRPr="00355B11" w:rsidTr="00355B11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0100</w:t>
            </w:r>
          </w:p>
          <w:p w:rsidR="002A30B5" w:rsidRPr="00355B11" w:rsidRDefault="002A30B5" w:rsidP="008402E1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Общегосударственные</w:t>
            </w:r>
          </w:p>
          <w:p w:rsidR="002A30B5" w:rsidRPr="00355B11" w:rsidRDefault="002A30B5" w:rsidP="008402E1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вопросы в т. 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1 870,9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9 800,8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1 628,3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87,0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1 257,1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219,8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193,1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1 744,1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7 912,7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1 408,5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450,4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Национальная оборона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F63758">
              <w:rPr>
                <w:b/>
                <w:bCs/>
                <w:i/>
                <w:sz w:val="18"/>
                <w:szCs w:val="18"/>
              </w:rPr>
              <w:t>58,4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416,6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F845BE">
              <w:rPr>
                <w:b/>
                <w:bCs/>
                <w:i/>
                <w:sz w:val="18"/>
                <w:szCs w:val="18"/>
              </w:rPr>
              <w:t>66,6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114,0</w:t>
            </w:r>
          </w:p>
        </w:tc>
      </w:tr>
      <w:tr w:rsidR="002A30B5" w:rsidRPr="00355B11" w:rsidTr="00355B11"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55B11">
              <w:rPr>
                <w:rFonts w:eastAsia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Cs/>
                <w:sz w:val="18"/>
                <w:szCs w:val="18"/>
              </w:rPr>
            </w:pPr>
            <w:r w:rsidRPr="00F63758">
              <w:rPr>
                <w:bCs/>
                <w:sz w:val="18"/>
                <w:szCs w:val="18"/>
              </w:rPr>
              <w:t>58,4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416,6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Cs/>
                <w:sz w:val="18"/>
                <w:szCs w:val="18"/>
              </w:rPr>
            </w:pPr>
            <w:r w:rsidRPr="00F845BE">
              <w:rPr>
                <w:bCs/>
                <w:sz w:val="18"/>
                <w:szCs w:val="18"/>
              </w:rPr>
              <w:t>66,6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114,0</w:t>
            </w:r>
          </w:p>
        </w:tc>
      </w:tr>
      <w:tr w:rsidR="002A30B5" w:rsidRPr="00355B11" w:rsidTr="00355B11"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0300</w:t>
            </w:r>
          </w:p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Национальная безопасность</w:t>
            </w:r>
          </w:p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и правоохранительная</w:t>
            </w:r>
          </w:p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деятельность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0310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Национальная экономика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1 019,1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7 762,1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1 644,8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A753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161,4</w:t>
            </w:r>
          </w:p>
        </w:tc>
      </w:tr>
      <w:tr w:rsidR="002A30B5" w:rsidRPr="00355B11" w:rsidTr="004623D9"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0406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4623D9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1 019,1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7 708,9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1 644,8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161,4</w:t>
            </w:r>
          </w:p>
        </w:tc>
      </w:tr>
      <w:tr w:rsidR="002A30B5" w:rsidRPr="00355B11" w:rsidTr="004623D9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0412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0500</w:t>
            </w:r>
          </w:p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Жилищно-коммунальное</w:t>
            </w:r>
          </w:p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Хозяйство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585,1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4 550,6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A7532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1 173,6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200,6</w:t>
            </w:r>
          </w:p>
        </w:tc>
      </w:tr>
      <w:tr w:rsidR="002A30B5" w:rsidRPr="00355B11" w:rsidTr="00355B1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0501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149,4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589,7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110,8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  <w:tr w:rsidR="002A30B5" w:rsidRPr="00355B11" w:rsidTr="00355B1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0502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2 993,4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A7532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778,6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261,0</w:t>
            </w:r>
          </w:p>
        </w:tc>
      </w:tr>
      <w:tr w:rsidR="002A30B5" w:rsidRPr="00355B11" w:rsidTr="00355B1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0503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137,4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967,5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CF66F6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284,2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206,8</w:t>
            </w:r>
          </w:p>
        </w:tc>
      </w:tr>
      <w:tr w:rsidR="002A30B5" w:rsidRPr="00355B11" w:rsidTr="00355B1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Культура, кинематография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0801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30B5" w:rsidRPr="00355B11" w:rsidTr="00355B11"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Социальная политика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103,9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CF66F6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85,8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82,6</w:t>
            </w:r>
          </w:p>
        </w:tc>
      </w:tr>
      <w:tr w:rsidR="002A30B5" w:rsidRPr="00355B11" w:rsidTr="00355B11"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1001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0B5" w:rsidRPr="00355B11" w:rsidRDefault="002A30B5" w:rsidP="008402E1">
            <w:pPr>
              <w:rPr>
                <w:sz w:val="18"/>
                <w:szCs w:val="18"/>
              </w:rPr>
            </w:pPr>
            <w:r w:rsidRPr="00355B1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63758" w:rsidRDefault="002A30B5" w:rsidP="00355B11">
            <w:pPr>
              <w:jc w:val="center"/>
              <w:rPr>
                <w:sz w:val="18"/>
                <w:szCs w:val="18"/>
              </w:rPr>
            </w:pPr>
            <w:r w:rsidRPr="00F63758">
              <w:rPr>
                <w:sz w:val="18"/>
                <w:szCs w:val="18"/>
              </w:rPr>
              <w:t>103,9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F845BE" w:rsidRDefault="002A30B5" w:rsidP="008402E1">
            <w:pPr>
              <w:jc w:val="center"/>
              <w:rPr>
                <w:sz w:val="18"/>
                <w:szCs w:val="18"/>
              </w:rPr>
            </w:pPr>
            <w:r w:rsidRPr="00F845BE">
              <w:rPr>
                <w:sz w:val="18"/>
                <w:szCs w:val="18"/>
              </w:rPr>
              <w:t>85,8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0B5" w:rsidRPr="00355B11" w:rsidRDefault="002A30B5" w:rsidP="00840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B5" w:rsidRPr="00355B11" w:rsidRDefault="002A30B5" w:rsidP="00E4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</w:tr>
      <w:tr w:rsidR="00355B11" w:rsidRPr="00355B11" w:rsidTr="00355B11">
        <w:trPr>
          <w:trHeight w:val="12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B11" w:rsidRPr="00355B11" w:rsidRDefault="00355B11" w:rsidP="008402E1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5B11" w:rsidRPr="00355B11" w:rsidRDefault="00355B11" w:rsidP="008402E1">
            <w:pPr>
              <w:ind w:right="-108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B11" w:rsidRPr="00F63758" w:rsidRDefault="00355B11" w:rsidP="00355B11">
            <w:pPr>
              <w:jc w:val="center"/>
              <w:rPr>
                <w:b/>
                <w:i/>
                <w:sz w:val="18"/>
                <w:szCs w:val="18"/>
              </w:rPr>
            </w:pPr>
            <w:r w:rsidRPr="00F63758">
              <w:rPr>
                <w:b/>
                <w:i/>
                <w:sz w:val="18"/>
                <w:szCs w:val="18"/>
              </w:rPr>
              <w:t>3 640,3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B11" w:rsidRPr="00F845BE" w:rsidRDefault="00527DB8" w:rsidP="00C83E6E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2</w:t>
            </w:r>
            <w:r w:rsidR="00C83E6E" w:rsidRPr="00F845BE">
              <w:rPr>
                <w:b/>
                <w:i/>
                <w:sz w:val="18"/>
                <w:szCs w:val="18"/>
              </w:rPr>
              <w:t>3</w:t>
            </w:r>
            <w:r w:rsidRPr="00F845BE">
              <w:rPr>
                <w:b/>
                <w:i/>
                <w:sz w:val="18"/>
                <w:szCs w:val="18"/>
              </w:rPr>
              <w:t> 015,2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5B11" w:rsidRPr="00F845BE" w:rsidRDefault="00527DB8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F845BE">
              <w:rPr>
                <w:b/>
                <w:i/>
                <w:sz w:val="18"/>
                <w:szCs w:val="18"/>
              </w:rPr>
              <w:t>4</w:t>
            </w:r>
            <w:r w:rsidR="00A75321" w:rsidRPr="00F845BE">
              <w:rPr>
                <w:b/>
                <w:i/>
                <w:sz w:val="18"/>
                <w:szCs w:val="18"/>
              </w:rPr>
              <w:t xml:space="preserve"> </w:t>
            </w:r>
            <w:r w:rsidRPr="00F845BE">
              <w:rPr>
                <w:b/>
                <w:i/>
                <w:sz w:val="18"/>
                <w:szCs w:val="18"/>
              </w:rPr>
              <w:t>599,1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5B11" w:rsidRPr="00355B11" w:rsidRDefault="00355B11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355B11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B11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 w:rsidRPr="002A30B5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B11" w:rsidRPr="00355B11" w:rsidRDefault="002A30B5" w:rsidP="008402E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126,3</w:t>
            </w:r>
          </w:p>
        </w:tc>
      </w:tr>
    </w:tbl>
    <w:p w:rsidR="002A30B5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044B6">
        <w:rPr>
          <w:sz w:val="28"/>
          <w:szCs w:val="28"/>
        </w:rPr>
        <w:t xml:space="preserve">Фактическое исполнение за </w:t>
      </w:r>
      <w:r w:rsidR="0008587C" w:rsidRPr="00E044B6">
        <w:rPr>
          <w:sz w:val="28"/>
          <w:szCs w:val="28"/>
        </w:rPr>
        <w:t>1</w:t>
      </w:r>
      <w:r w:rsidR="001428C5" w:rsidRPr="00E044B6">
        <w:rPr>
          <w:sz w:val="28"/>
          <w:szCs w:val="28"/>
        </w:rPr>
        <w:t xml:space="preserve"> </w:t>
      </w:r>
      <w:r w:rsidR="0008587C" w:rsidRPr="00E044B6">
        <w:rPr>
          <w:sz w:val="28"/>
          <w:szCs w:val="28"/>
        </w:rPr>
        <w:t>квартал 202</w:t>
      </w:r>
      <w:r w:rsidR="006325FA">
        <w:rPr>
          <w:sz w:val="28"/>
          <w:szCs w:val="28"/>
        </w:rPr>
        <w:t>4</w:t>
      </w:r>
      <w:r w:rsidRPr="00E044B6">
        <w:rPr>
          <w:sz w:val="28"/>
          <w:szCs w:val="28"/>
        </w:rPr>
        <w:t xml:space="preserve"> года составило </w:t>
      </w:r>
      <w:r w:rsidR="006325FA">
        <w:rPr>
          <w:sz w:val="28"/>
          <w:szCs w:val="28"/>
        </w:rPr>
        <w:t>4 599,1</w:t>
      </w:r>
      <w:r w:rsidR="00E044B6" w:rsidRPr="00E044B6">
        <w:rPr>
          <w:sz w:val="28"/>
          <w:szCs w:val="28"/>
        </w:rPr>
        <w:t xml:space="preserve"> </w:t>
      </w:r>
      <w:r w:rsidRPr="00E044B6">
        <w:rPr>
          <w:sz w:val="28"/>
          <w:szCs w:val="28"/>
        </w:rPr>
        <w:t xml:space="preserve">тыс. рублей или </w:t>
      </w:r>
      <w:r w:rsidR="00E044B6" w:rsidRPr="00E044B6">
        <w:rPr>
          <w:sz w:val="28"/>
          <w:szCs w:val="28"/>
        </w:rPr>
        <w:t>2</w:t>
      </w:r>
      <w:r w:rsidR="006325FA">
        <w:rPr>
          <w:sz w:val="28"/>
          <w:szCs w:val="28"/>
        </w:rPr>
        <w:t>0,0</w:t>
      </w:r>
      <w:r w:rsidRPr="00E044B6">
        <w:rPr>
          <w:sz w:val="28"/>
          <w:szCs w:val="28"/>
        </w:rPr>
        <w:t>% к годовым плановым назначениям. В аналогичном периоде 202</w:t>
      </w:r>
      <w:r w:rsidR="006325FA">
        <w:rPr>
          <w:sz w:val="28"/>
          <w:szCs w:val="28"/>
        </w:rPr>
        <w:t>3</w:t>
      </w:r>
      <w:r w:rsidRPr="00E044B6">
        <w:rPr>
          <w:sz w:val="28"/>
          <w:szCs w:val="28"/>
        </w:rPr>
        <w:t xml:space="preserve"> года расходы местного бюджета составляли </w:t>
      </w:r>
      <w:r w:rsidR="00E044B6" w:rsidRPr="00E044B6">
        <w:rPr>
          <w:sz w:val="28"/>
          <w:szCs w:val="28"/>
        </w:rPr>
        <w:t>3</w:t>
      </w:r>
      <w:r w:rsidR="006325FA">
        <w:rPr>
          <w:sz w:val="28"/>
          <w:szCs w:val="28"/>
        </w:rPr>
        <w:t> </w:t>
      </w:r>
      <w:r w:rsidR="00E044B6" w:rsidRPr="00E044B6">
        <w:rPr>
          <w:sz w:val="28"/>
          <w:szCs w:val="28"/>
        </w:rPr>
        <w:t>6</w:t>
      </w:r>
      <w:r w:rsidR="006325FA">
        <w:rPr>
          <w:sz w:val="28"/>
          <w:szCs w:val="28"/>
        </w:rPr>
        <w:t>40,3</w:t>
      </w:r>
      <w:r w:rsidRPr="00E044B6">
        <w:rPr>
          <w:sz w:val="28"/>
          <w:szCs w:val="28"/>
        </w:rPr>
        <w:t xml:space="preserve"> тыс. рублей. Таким образом, сумма расходов поселения </w:t>
      </w:r>
      <w:r w:rsidR="001428C5" w:rsidRPr="00E044B6">
        <w:rPr>
          <w:sz w:val="28"/>
          <w:szCs w:val="28"/>
        </w:rPr>
        <w:t>у</w:t>
      </w:r>
      <w:r w:rsidR="00683A60" w:rsidRPr="00E044B6">
        <w:rPr>
          <w:sz w:val="28"/>
          <w:szCs w:val="28"/>
        </w:rPr>
        <w:t>величилась</w:t>
      </w:r>
      <w:r w:rsidRPr="00E044B6">
        <w:rPr>
          <w:sz w:val="28"/>
          <w:szCs w:val="28"/>
        </w:rPr>
        <w:t xml:space="preserve"> на </w:t>
      </w:r>
      <w:r w:rsidR="00A14ABB">
        <w:rPr>
          <w:sz w:val="28"/>
          <w:szCs w:val="28"/>
        </w:rPr>
        <w:t>958,8</w:t>
      </w:r>
      <w:r w:rsidRPr="00E044B6">
        <w:rPr>
          <w:sz w:val="28"/>
          <w:szCs w:val="28"/>
        </w:rPr>
        <w:t xml:space="preserve"> тыс. рублей и составила </w:t>
      </w:r>
      <w:r w:rsidR="00A14ABB">
        <w:rPr>
          <w:sz w:val="28"/>
          <w:szCs w:val="28"/>
        </w:rPr>
        <w:t>126,3</w:t>
      </w:r>
      <w:r w:rsidRPr="00E044B6">
        <w:rPr>
          <w:sz w:val="28"/>
          <w:szCs w:val="28"/>
        </w:rPr>
        <w:t xml:space="preserve">% к уровню прошлого года. </w:t>
      </w:r>
      <w:r w:rsidRPr="005E4BB0">
        <w:rPr>
          <w:sz w:val="28"/>
          <w:szCs w:val="28"/>
        </w:rPr>
        <w:t xml:space="preserve">      </w:t>
      </w:r>
    </w:p>
    <w:p w:rsidR="00B24369" w:rsidRPr="005E4BB0" w:rsidRDefault="00B24369" w:rsidP="002A30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0100 «Общегосударственные вопросы» </w:t>
      </w:r>
      <w:r w:rsidRPr="005E4BB0">
        <w:rPr>
          <w:sz w:val="28"/>
          <w:szCs w:val="28"/>
        </w:rPr>
        <w:t xml:space="preserve">исполнение за </w:t>
      </w:r>
      <w:r w:rsidR="001B3F1E" w:rsidRPr="005E4BB0">
        <w:rPr>
          <w:sz w:val="28"/>
          <w:szCs w:val="28"/>
        </w:rPr>
        <w:t>1</w:t>
      </w:r>
      <w:r w:rsidRPr="005E4BB0">
        <w:rPr>
          <w:sz w:val="28"/>
          <w:szCs w:val="28"/>
        </w:rPr>
        <w:t xml:space="preserve"> </w:t>
      </w:r>
      <w:r w:rsidR="001B3F1E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202</w:t>
      </w:r>
      <w:r w:rsidR="002A30B5">
        <w:rPr>
          <w:sz w:val="28"/>
          <w:szCs w:val="28"/>
        </w:rPr>
        <w:t>4</w:t>
      </w:r>
      <w:r w:rsidRPr="005E4BB0">
        <w:rPr>
          <w:sz w:val="28"/>
          <w:szCs w:val="28"/>
        </w:rPr>
        <w:t xml:space="preserve"> года составило </w:t>
      </w:r>
      <w:r w:rsidR="005E4BB0" w:rsidRPr="005E4BB0">
        <w:rPr>
          <w:sz w:val="28"/>
          <w:szCs w:val="28"/>
        </w:rPr>
        <w:t>1</w:t>
      </w:r>
      <w:r w:rsidR="002A30B5">
        <w:rPr>
          <w:sz w:val="28"/>
          <w:szCs w:val="28"/>
        </w:rPr>
        <w:t> 628,3</w:t>
      </w:r>
      <w:r w:rsidRPr="005E4BB0">
        <w:rPr>
          <w:sz w:val="28"/>
          <w:szCs w:val="28"/>
        </w:rPr>
        <w:t xml:space="preserve"> тыс. рублей или </w:t>
      </w:r>
      <w:r w:rsidR="002A30B5">
        <w:rPr>
          <w:sz w:val="28"/>
          <w:szCs w:val="28"/>
        </w:rPr>
        <w:t>16,6</w:t>
      </w:r>
      <w:r w:rsidRPr="005E4BB0">
        <w:rPr>
          <w:sz w:val="28"/>
          <w:szCs w:val="28"/>
        </w:rPr>
        <w:t>% к утвержденному годовому плану. Расход по данному разделу у</w:t>
      </w:r>
      <w:r w:rsidR="002A30B5">
        <w:rPr>
          <w:sz w:val="28"/>
          <w:szCs w:val="28"/>
        </w:rPr>
        <w:t>меньш</w:t>
      </w:r>
      <w:r w:rsidR="001428C5" w:rsidRPr="005E4BB0">
        <w:rPr>
          <w:sz w:val="28"/>
          <w:szCs w:val="28"/>
        </w:rPr>
        <w:t>ились</w:t>
      </w:r>
      <w:r w:rsidRPr="005E4BB0">
        <w:rPr>
          <w:sz w:val="28"/>
          <w:szCs w:val="28"/>
        </w:rPr>
        <w:t xml:space="preserve"> по сравнению с аналогичным периодом 202</w:t>
      </w:r>
      <w:r w:rsidR="002A30B5">
        <w:rPr>
          <w:sz w:val="28"/>
          <w:szCs w:val="28"/>
        </w:rPr>
        <w:t>3</w:t>
      </w:r>
      <w:r w:rsidRPr="005E4BB0">
        <w:rPr>
          <w:sz w:val="28"/>
          <w:szCs w:val="28"/>
        </w:rPr>
        <w:t xml:space="preserve"> года на </w:t>
      </w:r>
      <w:r w:rsidR="002A30B5">
        <w:rPr>
          <w:sz w:val="28"/>
          <w:szCs w:val="28"/>
        </w:rPr>
        <w:t>242,6</w:t>
      </w:r>
      <w:r w:rsidRPr="005E4BB0">
        <w:rPr>
          <w:sz w:val="28"/>
          <w:szCs w:val="28"/>
        </w:rPr>
        <w:t xml:space="preserve"> тыс. рублей, темп роста расходов составил </w:t>
      </w:r>
      <w:r w:rsidR="002A30B5">
        <w:rPr>
          <w:sz w:val="28"/>
          <w:szCs w:val="28"/>
        </w:rPr>
        <w:t>87,0</w:t>
      </w:r>
      <w:r w:rsidRPr="005E4BB0">
        <w:rPr>
          <w:sz w:val="28"/>
          <w:szCs w:val="28"/>
        </w:rPr>
        <w:t xml:space="preserve">% от уровня прошлого года.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0200 «Национальная оборона» </w:t>
      </w:r>
      <w:r w:rsidRPr="005E4BB0">
        <w:rPr>
          <w:sz w:val="28"/>
          <w:szCs w:val="28"/>
        </w:rPr>
        <w:t>финансирование расходов за</w:t>
      </w:r>
      <w:r w:rsidR="00331E2B">
        <w:rPr>
          <w:sz w:val="28"/>
          <w:szCs w:val="28"/>
        </w:rPr>
        <w:t xml:space="preserve"> </w:t>
      </w:r>
      <w:r w:rsidR="00AB2E75" w:rsidRPr="005E4BB0">
        <w:rPr>
          <w:sz w:val="28"/>
          <w:szCs w:val="28"/>
        </w:rPr>
        <w:t>1</w:t>
      </w:r>
      <w:r w:rsidR="005D0FE9" w:rsidRPr="005E4BB0">
        <w:rPr>
          <w:sz w:val="28"/>
          <w:szCs w:val="28"/>
        </w:rPr>
        <w:t xml:space="preserve"> </w:t>
      </w:r>
      <w:r w:rsidR="00AB2E75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текущего года составило </w:t>
      </w:r>
      <w:r w:rsidR="002A30B5">
        <w:rPr>
          <w:sz w:val="28"/>
          <w:szCs w:val="28"/>
        </w:rPr>
        <w:t>66,6</w:t>
      </w:r>
      <w:r w:rsidRPr="005E4BB0">
        <w:rPr>
          <w:sz w:val="28"/>
          <w:szCs w:val="28"/>
        </w:rPr>
        <w:t xml:space="preserve"> тыс. рублей или </w:t>
      </w:r>
      <w:r w:rsidR="005E4BB0" w:rsidRPr="005E4BB0">
        <w:rPr>
          <w:sz w:val="28"/>
          <w:szCs w:val="28"/>
        </w:rPr>
        <w:t>16,</w:t>
      </w:r>
      <w:r w:rsidR="002A30B5">
        <w:rPr>
          <w:sz w:val="28"/>
          <w:szCs w:val="28"/>
        </w:rPr>
        <w:t>0</w:t>
      </w:r>
      <w:r w:rsidRPr="005E4BB0">
        <w:rPr>
          <w:sz w:val="28"/>
          <w:szCs w:val="28"/>
        </w:rPr>
        <w:t>% к годовым</w:t>
      </w:r>
      <w:r w:rsidR="005C3593" w:rsidRPr="005E4BB0">
        <w:rPr>
          <w:sz w:val="28"/>
          <w:szCs w:val="28"/>
        </w:rPr>
        <w:t xml:space="preserve"> </w:t>
      </w:r>
      <w:r w:rsidRPr="005E4BB0">
        <w:rPr>
          <w:sz w:val="28"/>
          <w:szCs w:val="28"/>
        </w:rPr>
        <w:t>плановым назначениям. По сравнению с аналогичным периодом прошлого года данный вид расходов у</w:t>
      </w:r>
      <w:r w:rsidR="005E4BB0" w:rsidRPr="005E4BB0">
        <w:rPr>
          <w:sz w:val="28"/>
          <w:szCs w:val="28"/>
        </w:rPr>
        <w:t>величился</w:t>
      </w:r>
      <w:r w:rsidRPr="005E4BB0">
        <w:rPr>
          <w:sz w:val="28"/>
          <w:szCs w:val="28"/>
        </w:rPr>
        <w:t xml:space="preserve"> на </w:t>
      </w:r>
      <w:r w:rsidR="002A30B5">
        <w:rPr>
          <w:sz w:val="28"/>
          <w:szCs w:val="28"/>
        </w:rPr>
        <w:t>8,2</w:t>
      </w:r>
      <w:r w:rsidRPr="005E4BB0">
        <w:rPr>
          <w:sz w:val="28"/>
          <w:szCs w:val="28"/>
        </w:rPr>
        <w:t xml:space="preserve"> тыс. рублей, темп роста составил </w:t>
      </w:r>
      <w:r w:rsidR="0018355A">
        <w:rPr>
          <w:sz w:val="28"/>
          <w:szCs w:val="28"/>
        </w:rPr>
        <w:t>114,0</w:t>
      </w:r>
      <w:r w:rsidRPr="005E4BB0">
        <w:rPr>
          <w:sz w:val="28"/>
          <w:szCs w:val="28"/>
        </w:rPr>
        <w:t xml:space="preserve">%.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5E4BB0">
        <w:rPr>
          <w:sz w:val="28"/>
          <w:szCs w:val="28"/>
        </w:rPr>
        <w:t xml:space="preserve">финансирование расходов за </w:t>
      </w:r>
      <w:r w:rsidR="00BE495A" w:rsidRPr="005E4BB0">
        <w:rPr>
          <w:sz w:val="28"/>
          <w:szCs w:val="28"/>
        </w:rPr>
        <w:t>1</w:t>
      </w:r>
      <w:r w:rsidR="005D0FE9" w:rsidRPr="005E4BB0">
        <w:rPr>
          <w:sz w:val="28"/>
          <w:szCs w:val="28"/>
        </w:rPr>
        <w:t xml:space="preserve"> </w:t>
      </w:r>
      <w:r w:rsidR="00BE495A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текущего года</w:t>
      </w:r>
      <w:r w:rsidR="008F7E01">
        <w:rPr>
          <w:sz w:val="28"/>
          <w:szCs w:val="28"/>
        </w:rPr>
        <w:t xml:space="preserve"> не производилось при годовых бюджетных назначениях 35,0 тыс. рублей</w:t>
      </w:r>
      <w:r w:rsidRPr="005E4BB0">
        <w:rPr>
          <w:sz w:val="28"/>
          <w:szCs w:val="28"/>
        </w:rPr>
        <w:t xml:space="preserve">. </w:t>
      </w:r>
      <w:r w:rsidR="008F7E01">
        <w:rPr>
          <w:sz w:val="28"/>
          <w:szCs w:val="28"/>
        </w:rPr>
        <w:t xml:space="preserve">В </w:t>
      </w:r>
      <w:r w:rsidRPr="005E4BB0">
        <w:rPr>
          <w:sz w:val="28"/>
          <w:szCs w:val="28"/>
        </w:rPr>
        <w:t>аналогичн</w:t>
      </w:r>
      <w:r w:rsidR="008F7E01">
        <w:rPr>
          <w:sz w:val="28"/>
          <w:szCs w:val="28"/>
        </w:rPr>
        <w:t>о</w:t>
      </w:r>
      <w:r w:rsidRPr="005E4BB0">
        <w:rPr>
          <w:sz w:val="28"/>
          <w:szCs w:val="28"/>
        </w:rPr>
        <w:t>м период</w:t>
      </w:r>
      <w:r w:rsidR="008F7E01">
        <w:rPr>
          <w:sz w:val="28"/>
          <w:szCs w:val="28"/>
        </w:rPr>
        <w:t>е</w:t>
      </w:r>
      <w:r w:rsidRPr="005E4BB0">
        <w:rPr>
          <w:sz w:val="28"/>
          <w:szCs w:val="28"/>
        </w:rPr>
        <w:t xml:space="preserve"> прошлого года </w:t>
      </w:r>
      <w:r w:rsidR="00BE495A" w:rsidRPr="005E4BB0">
        <w:rPr>
          <w:sz w:val="28"/>
          <w:szCs w:val="28"/>
        </w:rPr>
        <w:t>расходы</w:t>
      </w:r>
      <w:r w:rsidR="008F7E01">
        <w:rPr>
          <w:sz w:val="28"/>
          <w:szCs w:val="28"/>
        </w:rPr>
        <w:t xml:space="preserve"> составили 2,8 тыс. рублей</w:t>
      </w:r>
      <w:r w:rsidR="00BE495A" w:rsidRPr="005E4BB0">
        <w:rPr>
          <w:sz w:val="28"/>
          <w:szCs w:val="28"/>
        </w:rPr>
        <w:t>.</w:t>
      </w:r>
      <w:r w:rsidRPr="005E4BB0">
        <w:rPr>
          <w:sz w:val="28"/>
          <w:szCs w:val="28"/>
        </w:rPr>
        <w:t xml:space="preserve">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0400 «Национальная экономика» </w:t>
      </w:r>
      <w:r w:rsidRPr="005E4BB0">
        <w:rPr>
          <w:sz w:val="28"/>
          <w:szCs w:val="28"/>
        </w:rPr>
        <w:t xml:space="preserve">за </w:t>
      </w:r>
      <w:r w:rsidR="00154F37" w:rsidRPr="005E4BB0">
        <w:rPr>
          <w:sz w:val="28"/>
          <w:szCs w:val="28"/>
        </w:rPr>
        <w:t>1</w:t>
      </w:r>
      <w:r w:rsidR="005D0FE9" w:rsidRPr="005E4BB0">
        <w:rPr>
          <w:sz w:val="28"/>
          <w:szCs w:val="28"/>
        </w:rPr>
        <w:t xml:space="preserve"> </w:t>
      </w:r>
      <w:r w:rsidR="00154F37" w:rsidRPr="005E4BB0">
        <w:rPr>
          <w:sz w:val="28"/>
          <w:szCs w:val="28"/>
        </w:rPr>
        <w:t>квартал</w:t>
      </w:r>
      <w:r w:rsidRPr="005E4BB0">
        <w:rPr>
          <w:sz w:val="28"/>
          <w:szCs w:val="28"/>
        </w:rPr>
        <w:t xml:space="preserve"> 202</w:t>
      </w:r>
      <w:r w:rsidR="00154F37" w:rsidRPr="005E4BB0">
        <w:rPr>
          <w:sz w:val="28"/>
          <w:szCs w:val="28"/>
        </w:rPr>
        <w:t>3</w:t>
      </w:r>
      <w:r w:rsidRPr="005E4BB0">
        <w:rPr>
          <w:sz w:val="28"/>
          <w:szCs w:val="28"/>
        </w:rPr>
        <w:t xml:space="preserve"> года исполнение составило </w:t>
      </w:r>
      <w:r w:rsidR="00854AA8">
        <w:rPr>
          <w:sz w:val="28"/>
          <w:szCs w:val="28"/>
        </w:rPr>
        <w:t>1 644,8</w:t>
      </w:r>
      <w:r w:rsidRPr="005E4BB0">
        <w:rPr>
          <w:sz w:val="28"/>
          <w:szCs w:val="28"/>
        </w:rPr>
        <w:t xml:space="preserve"> тыс. рублей или </w:t>
      </w:r>
      <w:r w:rsidR="00854AA8">
        <w:rPr>
          <w:sz w:val="28"/>
          <w:szCs w:val="28"/>
        </w:rPr>
        <w:t>21,2</w:t>
      </w:r>
      <w:r w:rsidRPr="005E4BB0">
        <w:rPr>
          <w:sz w:val="28"/>
          <w:szCs w:val="28"/>
        </w:rPr>
        <w:t>% к годовым плановым назначениям. По сравнению с аналогичным периодом прошлого года данный вид расходов у</w:t>
      </w:r>
      <w:r w:rsidR="00854AA8">
        <w:rPr>
          <w:sz w:val="28"/>
          <w:szCs w:val="28"/>
        </w:rPr>
        <w:t>велич</w:t>
      </w:r>
      <w:r w:rsidR="005E4BB0" w:rsidRPr="005E4BB0">
        <w:rPr>
          <w:sz w:val="28"/>
          <w:szCs w:val="28"/>
        </w:rPr>
        <w:t>ился</w:t>
      </w:r>
      <w:r w:rsidRPr="005E4BB0">
        <w:rPr>
          <w:sz w:val="28"/>
          <w:szCs w:val="28"/>
        </w:rPr>
        <w:t xml:space="preserve"> на</w:t>
      </w:r>
      <w:r w:rsidR="005D0FE9" w:rsidRPr="005E4BB0">
        <w:rPr>
          <w:sz w:val="28"/>
          <w:szCs w:val="28"/>
        </w:rPr>
        <w:t xml:space="preserve"> </w:t>
      </w:r>
      <w:r w:rsidR="00854AA8">
        <w:rPr>
          <w:sz w:val="28"/>
          <w:szCs w:val="28"/>
        </w:rPr>
        <w:t>625,7</w:t>
      </w:r>
      <w:r w:rsidR="005E4BB0" w:rsidRPr="005E4BB0">
        <w:rPr>
          <w:sz w:val="28"/>
          <w:szCs w:val="28"/>
        </w:rPr>
        <w:t xml:space="preserve"> тыс.</w:t>
      </w:r>
      <w:r w:rsidRPr="005E4BB0">
        <w:rPr>
          <w:sz w:val="28"/>
          <w:szCs w:val="28"/>
        </w:rPr>
        <w:t xml:space="preserve"> рублей, </w:t>
      </w:r>
      <w:r w:rsidR="005E4BB0" w:rsidRPr="005E4BB0">
        <w:rPr>
          <w:sz w:val="28"/>
          <w:szCs w:val="28"/>
        </w:rPr>
        <w:t xml:space="preserve">или на </w:t>
      </w:r>
      <w:r w:rsidR="00854AA8">
        <w:rPr>
          <w:sz w:val="28"/>
          <w:szCs w:val="28"/>
        </w:rPr>
        <w:t>61,4</w:t>
      </w:r>
      <w:r w:rsidRPr="005E4BB0">
        <w:rPr>
          <w:sz w:val="28"/>
          <w:szCs w:val="28"/>
        </w:rPr>
        <w:t xml:space="preserve">%. </w:t>
      </w:r>
    </w:p>
    <w:p w:rsidR="00B24369" w:rsidRPr="005E4BB0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BB0">
        <w:rPr>
          <w:sz w:val="28"/>
          <w:szCs w:val="28"/>
        </w:rPr>
        <w:t xml:space="preserve">По разделу </w:t>
      </w:r>
      <w:r w:rsidRPr="005E4BB0">
        <w:rPr>
          <w:b/>
          <w:bCs/>
          <w:sz w:val="28"/>
          <w:szCs w:val="28"/>
        </w:rPr>
        <w:t xml:space="preserve">0500 «Жилищно-коммунальное хозяйство» </w:t>
      </w:r>
      <w:r w:rsidRPr="005E4BB0">
        <w:rPr>
          <w:sz w:val="28"/>
          <w:szCs w:val="28"/>
        </w:rPr>
        <w:t xml:space="preserve">расходы за отчетный период </w:t>
      </w:r>
      <w:r w:rsidR="00482CE5" w:rsidRPr="005E4BB0">
        <w:rPr>
          <w:sz w:val="28"/>
          <w:szCs w:val="28"/>
        </w:rPr>
        <w:t xml:space="preserve">составили </w:t>
      </w:r>
      <w:r w:rsidR="00854AA8">
        <w:rPr>
          <w:sz w:val="28"/>
          <w:szCs w:val="28"/>
        </w:rPr>
        <w:t>1 173,6</w:t>
      </w:r>
      <w:r w:rsidRPr="005E4BB0">
        <w:rPr>
          <w:sz w:val="28"/>
          <w:szCs w:val="28"/>
        </w:rPr>
        <w:t xml:space="preserve"> тыс. рублей или </w:t>
      </w:r>
      <w:r w:rsidR="00854AA8">
        <w:rPr>
          <w:sz w:val="28"/>
          <w:szCs w:val="28"/>
        </w:rPr>
        <w:t>25,8</w:t>
      </w:r>
      <w:r w:rsidRPr="005E4BB0">
        <w:rPr>
          <w:sz w:val="28"/>
          <w:szCs w:val="28"/>
        </w:rPr>
        <w:t>% годовых плановых назначений. По сравнению с аналогичным периодом 202</w:t>
      </w:r>
      <w:r w:rsidR="00854AA8">
        <w:rPr>
          <w:sz w:val="28"/>
          <w:szCs w:val="28"/>
        </w:rPr>
        <w:t>3</w:t>
      </w:r>
      <w:r w:rsidRPr="005E4BB0">
        <w:rPr>
          <w:sz w:val="28"/>
          <w:szCs w:val="28"/>
        </w:rPr>
        <w:t xml:space="preserve"> года объем расходов у</w:t>
      </w:r>
      <w:r w:rsidR="00854AA8">
        <w:rPr>
          <w:sz w:val="28"/>
          <w:szCs w:val="28"/>
        </w:rPr>
        <w:t>величился</w:t>
      </w:r>
      <w:r w:rsidR="005E0AE3" w:rsidRPr="005E4BB0">
        <w:rPr>
          <w:sz w:val="28"/>
          <w:szCs w:val="28"/>
        </w:rPr>
        <w:t xml:space="preserve"> </w:t>
      </w:r>
      <w:r w:rsidRPr="005E4BB0">
        <w:rPr>
          <w:sz w:val="28"/>
          <w:szCs w:val="28"/>
        </w:rPr>
        <w:t xml:space="preserve">на </w:t>
      </w:r>
      <w:r w:rsidR="00854AA8">
        <w:rPr>
          <w:sz w:val="28"/>
          <w:szCs w:val="28"/>
        </w:rPr>
        <w:t>588,5</w:t>
      </w:r>
      <w:r w:rsidRPr="005E4BB0">
        <w:rPr>
          <w:sz w:val="28"/>
          <w:szCs w:val="28"/>
        </w:rPr>
        <w:t xml:space="preserve"> тыс. рублей, </w:t>
      </w:r>
      <w:r w:rsidR="005E4BB0" w:rsidRPr="005E4BB0">
        <w:rPr>
          <w:sz w:val="28"/>
          <w:szCs w:val="28"/>
        </w:rPr>
        <w:t xml:space="preserve">или на </w:t>
      </w:r>
      <w:r w:rsidR="00854AA8">
        <w:rPr>
          <w:sz w:val="28"/>
          <w:szCs w:val="28"/>
        </w:rPr>
        <w:t>100,6</w:t>
      </w:r>
      <w:r w:rsidRPr="005E4BB0">
        <w:rPr>
          <w:sz w:val="28"/>
          <w:szCs w:val="28"/>
        </w:rPr>
        <w:t xml:space="preserve"> %. </w:t>
      </w:r>
    </w:p>
    <w:p w:rsidR="00B8677C" w:rsidRPr="006B07AC" w:rsidRDefault="00B8677C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B07AC">
        <w:rPr>
          <w:sz w:val="28"/>
          <w:szCs w:val="28"/>
        </w:rPr>
        <w:t xml:space="preserve">По разделу </w:t>
      </w:r>
      <w:r w:rsidRPr="006B07AC">
        <w:rPr>
          <w:b/>
          <w:bCs/>
          <w:sz w:val="28"/>
          <w:szCs w:val="28"/>
        </w:rPr>
        <w:t xml:space="preserve">0800 «Культура, кинематография» </w:t>
      </w:r>
      <w:r w:rsidRPr="006B07AC">
        <w:rPr>
          <w:sz w:val="28"/>
          <w:szCs w:val="28"/>
        </w:rPr>
        <w:t>расход</w:t>
      </w:r>
      <w:r w:rsidR="00482CE5" w:rsidRPr="006B07AC">
        <w:rPr>
          <w:sz w:val="28"/>
          <w:szCs w:val="28"/>
        </w:rPr>
        <w:t>ы за отчетный период отсутствуют</w:t>
      </w:r>
      <w:r w:rsidRPr="006B07AC">
        <w:rPr>
          <w:sz w:val="28"/>
          <w:szCs w:val="28"/>
        </w:rPr>
        <w:t xml:space="preserve">. </w:t>
      </w:r>
      <w:r w:rsidR="00854AA8">
        <w:rPr>
          <w:sz w:val="28"/>
          <w:szCs w:val="28"/>
        </w:rPr>
        <w:t xml:space="preserve">В </w:t>
      </w:r>
      <w:r w:rsidRPr="006B07AC">
        <w:rPr>
          <w:sz w:val="28"/>
          <w:szCs w:val="28"/>
        </w:rPr>
        <w:t>аналогичн</w:t>
      </w:r>
      <w:r w:rsidR="00854AA8">
        <w:rPr>
          <w:sz w:val="28"/>
          <w:szCs w:val="28"/>
        </w:rPr>
        <w:t>о</w:t>
      </w:r>
      <w:r w:rsidRPr="006B07AC">
        <w:rPr>
          <w:sz w:val="28"/>
          <w:szCs w:val="28"/>
        </w:rPr>
        <w:t>м период</w:t>
      </w:r>
      <w:r w:rsidR="00854AA8">
        <w:rPr>
          <w:sz w:val="28"/>
          <w:szCs w:val="28"/>
        </w:rPr>
        <w:t>е</w:t>
      </w:r>
      <w:r w:rsidRPr="006B07AC">
        <w:rPr>
          <w:sz w:val="28"/>
          <w:szCs w:val="28"/>
        </w:rPr>
        <w:t xml:space="preserve"> 202</w:t>
      </w:r>
      <w:r w:rsidR="00854AA8">
        <w:rPr>
          <w:sz w:val="28"/>
          <w:szCs w:val="28"/>
        </w:rPr>
        <w:t>3</w:t>
      </w:r>
      <w:r w:rsidRPr="006B07AC">
        <w:rPr>
          <w:sz w:val="28"/>
          <w:szCs w:val="28"/>
        </w:rPr>
        <w:t xml:space="preserve"> </w:t>
      </w:r>
      <w:r w:rsidR="006B07AC" w:rsidRPr="006B07AC">
        <w:rPr>
          <w:sz w:val="28"/>
          <w:szCs w:val="28"/>
        </w:rPr>
        <w:t>года расходы</w:t>
      </w:r>
      <w:r w:rsidRPr="006B07AC">
        <w:rPr>
          <w:sz w:val="28"/>
          <w:szCs w:val="28"/>
        </w:rPr>
        <w:t xml:space="preserve"> </w:t>
      </w:r>
      <w:r w:rsidR="006B07AC" w:rsidRPr="006B07AC">
        <w:rPr>
          <w:sz w:val="28"/>
          <w:szCs w:val="28"/>
        </w:rPr>
        <w:t>не производились.</w:t>
      </w:r>
      <w:r w:rsidRPr="006B07AC">
        <w:rPr>
          <w:sz w:val="28"/>
          <w:szCs w:val="28"/>
        </w:rPr>
        <w:t xml:space="preserve"> </w:t>
      </w:r>
    </w:p>
    <w:p w:rsidR="00B24369" w:rsidRDefault="00B24369" w:rsidP="00331E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B07AC">
        <w:rPr>
          <w:sz w:val="28"/>
          <w:szCs w:val="28"/>
        </w:rPr>
        <w:lastRenderedPageBreak/>
        <w:t xml:space="preserve">По разделу </w:t>
      </w:r>
      <w:r w:rsidRPr="006B07AC">
        <w:rPr>
          <w:b/>
          <w:bCs/>
          <w:sz w:val="28"/>
          <w:szCs w:val="28"/>
        </w:rPr>
        <w:t xml:space="preserve">1000 «Социальная политика» </w:t>
      </w:r>
      <w:r w:rsidRPr="006B07AC">
        <w:rPr>
          <w:sz w:val="28"/>
          <w:szCs w:val="28"/>
        </w:rPr>
        <w:t xml:space="preserve">исполнение составило </w:t>
      </w:r>
      <w:r w:rsidR="00854AA8">
        <w:rPr>
          <w:sz w:val="28"/>
          <w:szCs w:val="28"/>
        </w:rPr>
        <w:t>85,8</w:t>
      </w:r>
      <w:r w:rsidRPr="006B07AC">
        <w:rPr>
          <w:sz w:val="28"/>
          <w:szCs w:val="28"/>
        </w:rPr>
        <w:t xml:space="preserve"> тыс. рублей или </w:t>
      </w:r>
      <w:r w:rsidR="00854AA8">
        <w:rPr>
          <w:sz w:val="28"/>
          <w:szCs w:val="28"/>
        </w:rPr>
        <w:t>19,1</w:t>
      </w:r>
      <w:r w:rsidRPr="006B07AC">
        <w:rPr>
          <w:sz w:val="28"/>
          <w:szCs w:val="28"/>
        </w:rPr>
        <w:t>% к годовым плановым назначениям. По сравнению с аналогичным периодом прошлого года данный вид расходов у</w:t>
      </w:r>
      <w:r w:rsidR="00854AA8">
        <w:rPr>
          <w:sz w:val="28"/>
          <w:szCs w:val="28"/>
        </w:rPr>
        <w:t>меньши</w:t>
      </w:r>
      <w:r w:rsidRPr="006B07AC">
        <w:rPr>
          <w:sz w:val="28"/>
          <w:szCs w:val="28"/>
        </w:rPr>
        <w:t xml:space="preserve">лся на </w:t>
      </w:r>
      <w:r w:rsidR="006B07AC" w:rsidRPr="006B07AC">
        <w:rPr>
          <w:sz w:val="28"/>
          <w:szCs w:val="28"/>
        </w:rPr>
        <w:t>1</w:t>
      </w:r>
      <w:r w:rsidR="00854AA8">
        <w:rPr>
          <w:sz w:val="28"/>
          <w:szCs w:val="28"/>
        </w:rPr>
        <w:t>8,1</w:t>
      </w:r>
      <w:r w:rsidRPr="006B07AC">
        <w:rPr>
          <w:sz w:val="28"/>
          <w:szCs w:val="28"/>
        </w:rPr>
        <w:t xml:space="preserve"> тыс. рублей, темп роста составил </w:t>
      </w:r>
      <w:r w:rsidR="00854AA8">
        <w:rPr>
          <w:sz w:val="28"/>
          <w:szCs w:val="28"/>
        </w:rPr>
        <w:t>82,6</w:t>
      </w:r>
      <w:r w:rsidRPr="006B07AC">
        <w:rPr>
          <w:sz w:val="28"/>
          <w:szCs w:val="28"/>
        </w:rPr>
        <w:t xml:space="preserve">%. </w:t>
      </w:r>
    </w:p>
    <w:p w:rsidR="00A96D5D" w:rsidRPr="00A96D5D" w:rsidRDefault="00A96D5D" w:rsidP="00A96D5D">
      <w:pPr>
        <w:spacing w:after="200" w:line="276" w:lineRule="auto"/>
        <w:ind w:firstLine="567"/>
        <w:contextualSpacing/>
        <w:jc w:val="center"/>
        <w:rPr>
          <w:rFonts w:eastAsiaTheme="minorEastAsia"/>
          <w:b/>
          <w:szCs w:val="28"/>
          <w:lang w:eastAsia="ru-RU"/>
        </w:rPr>
      </w:pPr>
      <w:r w:rsidRPr="00A96D5D">
        <w:rPr>
          <w:rFonts w:eastAsiaTheme="minorEastAsia"/>
          <w:b/>
          <w:szCs w:val="28"/>
          <w:lang w:eastAsia="ru-RU"/>
        </w:rPr>
        <w:t>Результаты проверки и анализа исполнения местного бюджета по расходам, предусмотренным на реализацию муниципальных программ, а также по расходам на непрогр</w:t>
      </w:r>
      <w:r w:rsidR="00A07603">
        <w:rPr>
          <w:rFonts w:eastAsiaTheme="minorEastAsia"/>
          <w:b/>
          <w:szCs w:val="28"/>
          <w:lang w:eastAsia="ru-RU"/>
        </w:rPr>
        <w:t>аммные направления деятельности</w:t>
      </w:r>
      <w:r w:rsidRPr="00A96D5D">
        <w:rPr>
          <w:rFonts w:eastAsiaTheme="minorEastAsia"/>
          <w:b/>
          <w:szCs w:val="28"/>
          <w:lang w:eastAsia="ru-RU"/>
        </w:rPr>
        <w:t>.</w:t>
      </w:r>
    </w:p>
    <w:p w:rsidR="00CA6229" w:rsidRDefault="00A96D5D" w:rsidP="00A96D5D">
      <w:pPr>
        <w:ind w:firstLine="709"/>
        <w:contextualSpacing/>
        <w:jc w:val="both"/>
        <w:rPr>
          <w:rFonts w:eastAsiaTheme="minorEastAsia"/>
          <w:szCs w:val="28"/>
          <w:lang w:eastAsia="ru-RU"/>
        </w:rPr>
      </w:pPr>
      <w:r w:rsidRPr="00A96D5D">
        <w:rPr>
          <w:rFonts w:eastAsiaTheme="minorEastAsia"/>
          <w:szCs w:val="28"/>
          <w:lang w:eastAsia="ru-RU"/>
        </w:rPr>
        <w:t>В 202</w:t>
      </w:r>
      <w:r w:rsidR="00CA6229">
        <w:rPr>
          <w:rFonts w:eastAsiaTheme="minorEastAsia"/>
          <w:szCs w:val="28"/>
          <w:lang w:eastAsia="ru-RU"/>
        </w:rPr>
        <w:t>4</w:t>
      </w:r>
      <w:r w:rsidRPr="00A96D5D">
        <w:rPr>
          <w:rFonts w:eastAsiaTheme="minorEastAsia"/>
          <w:szCs w:val="28"/>
          <w:lang w:eastAsia="ru-RU"/>
        </w:rPr>
        <w:t xml:space="preserve"> году на территории </w:t>
      </w:r>
      <w:r>
        <w:rPr>
          <w:rFonts w:eastAsiaTheme="minorEastAsia"/>
          <w:szCs w:val="28"/>
          <w:lang w:eastAsia="ru-RU"/>
        </w:rPr>
        <w:t xml:space="preserve">Прудковского </w:t>
      </w:r>
      <w:r w:rsidRPr="00A96D5D">
        <w:rPr>
          <w:rFonts w:eastAsiaTheme="minorEastAsia"/>
          <w:szCs w:val="28"/>
          <w:lang w:eastAsia="ru-RU"/>
        </w:rPr>
        <w:t xml:space="preserve">сельского поселения реализовывалось </w:t>
      </w:r>
      <w:r w:rsidR="00CA6229">
        <w:rPr>
          <w:rFonts w:eastAsiaTheme="minorEastAsia"/>
          <w:szCs w:val="28"/>
          <w:lang w:eastAsia="ru-RU"/>
        </w:rPr>
        <w:t>11</w:t>
      </w:r>
      <w:r w:rsidRPr="00A96D5D">
        <w:rPr>
          <w:rFonts w:eastAsiaTheme="minorEastAsia"/>
          <w:szCs w:val="28"/>
          <w:lang w:eastAsia="ru-RU"/>
        </w:rPr>
        <w:t xml:space="preserve"> муниципальных программ. Общий объем финансирования в рамках исполнения программных мероприятий составил </w:t>
      </w:r>
      <w:r w:rsidR="00CA6229">
        <w:rPr>
          <w:rFonts w:eastAsiaTheme="minorEastAsia"/>
          <w:szCs w:val="28"/>
          <w:lang w:eastAsia="ru-RU"/>
        </w:rPr>
        <w:t>12 280,6</w:t>
      </w:r>
      <w:r w:rsidRPr="00A96D5D">
        <w:rPr>
          <w:rFonts w:eastAsiaTheme="minorEastAsia"/>
          <w:szCs w:val="28"/>
          <w:lang w:eastAsia="ru-RU"/>
        </w:rPr>
        <w:t xml:space="preserve"> тыс. рублей или </w:t>
      </w:r>
      <w:r w:rsidR="00CA6229">
        <w:rPr>
          <w:rFonts w:eastAsiaTheme="minorEastAsia"/>
          <w:szCs w:val="28"/>
          <w:lang w:eastAsia="ru-RU"/>
        </w:rPr>
        <w:t>53,4</w:t>
      </w:r>
      <w:r w:rsidRPr="00A96D5D">
        <w:rPr>
          <w:rFonts w:eastAsiaTheme="minorEastAsia"/>
          <w:szCs w:val="28"/>
          <w:lang w:eastAsia="ru-RU"/>
        </w:rPr>
        <w:t xml:space="preserve">% в общем объёме расходов бюджета. </w:t>
      </w:r>
      <w:r w:rsidR="00CA6229" w:rsidRPr="00E044B6">
        <w:rPr>
          <w:szCs w:val="28"/>
        </w:rPr>
        <w:t>Фактическое исполнение за 1 квартал 202</w:t>
      </w:r>
      <w:r w:rsidR="00CA6229">
        <w:rPr>
          <w:szCs w:val="28"/>
        </w:rPr>
        <w:t>4</w:t>
      </w:r>
      <w:r w:rsidR="00CA6229" w:rsidRPr="00E044B6">
        <w:rPr>
          <w:szCs w:val="28"/>
        </w:rPr>
        <w:t xml:space="preserve"> года составило </w:t>
      </w:r>
      <w:r w:rsidR="00CA6229">
        <w:rPr>
          <w:szCs w:val="28"/>
        </w:rPr>
        <w:t>2 818,3</w:t>
      </w:r>
      <w:r w:rsidR="00CA6229" w:rsidRPr="00E044B6">
        <w:rPr>
          <w:szCs w:val="28"/>
        </w:rPr>
        <w:t xml:space="preserve"> тыс. рублей или 2</w:t>
      </w:r>
      <w:r w:rsidR="00CA6229">
        <w:rPr>
          <w:szCs w:val="28"/>
        </w:rPr>
        <w:t>2,9</w:t>
      </w:r>
      <w:r w:rsidR="00CA6229" w:rsidRPr="00E044B6">
        <w:rPr>
          <w:szCs w:val="28"/>
        </w:rPr>
        <w:t>% к годовым плановым назначениям</w:t>
      </w:r>
      <w:r w:rsidR="00CA6229">
        <w:rPr>
          <w:szCs w:val="28"/>
        </w:rPr>
        <w:t xml:space="preserve"> на реализацию муниципальных программ.</w:t>
      </w:r>
    </w:p>
    <w:p w:rsidR="00A96D5D" w:rsidRDefault="00331E2B" w:rsidP="00A96D5D">
      <w:pPr>
        <w:ind w:firstLine="709"/>
        <w:contextualSpacing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Финансовое и</w:t>
      </w:r>
      <w:r w:rsidR="00A96D5D" w:rsidRPr="00A96D5D">
        <w:rPr>
          <w:rFonts w:eastAsiaTheme="minorEastAsia"/>
          <w:szCs w:val="28"/>
          <w:lang w:eastAsia="ru-RU"/>
        </w:rPr>
        <w:t xml:space="preserve">сполнение по муниципальным программам за </w:t>
      </w:r>
      <w:r>
        <w:rPr>
          <w:rFonts w:eastAsiaTheme="minorEastAsia"/>
          <w:szCs w:val="28"/>
          <w:lang w:eastAsia="ru-RU"/>
        </w:rPr>
        <w:t xml:space="preserve">1 квартал </w:t>
      </w:r>
      <w:r w:rsidR="00A96D5D" w:rsidRPr="00A96D5D">
        <w:rPr>
          <w:rFonts w:eastAsiaTheme="minorEastAsia"/>
          <w:szCs w:val="28"/>
          <w:lang w:eastAsia="ru-RU"/>
        </w:rPr>
        <w:t>202</w:t>
      </w:r>
      <w:r>
        <w:rPr>
          <w:rFonts w:eastAsiaTheme="minorEastAsia"/>
          <w:szCs w:val="28"/>
          <w:lang w:eastAsia="ru-RU"/>
        </w:rPr>
        <w:t>4</w:t>
      </w:r>
      <w:r w:rsidR="00A96D5D" w:rsidRPr="00A96D5D">
        <w:rPr>
          <w:rFonts w:eastAsiaTheme="minorEastAsia"/>
          <w:szCs w:val="28"/>
          <w:lang w:eastAsia="ru-RU"/>
        </w:rPr>
        <w:t xml:space="preserve"> год</w:t>
      </w:r>
      <w:r>
        <w:rPr>
          <w:rFonts w:eastAsiaTheme="minorEastAsia"/>
          <w:szCs w:val="28"/>
          <w:lang w:eastAsia="ru-RU"/>
        </w:rPr>
        <w:t>а</w:t>
      </w:r>
      <w:r w:rsidR="00A96D5D" w:rsidRPr="00A96D5D">
        <w:rPr>
          <w:rFonts w:eastAsiaTheme="minorEastAsia"/>
          <w:szCs w:val="28"/>
          <w:lang w:eastAsia="ru-RU"/>
        </w:rPr>
        <w:t xml:space="preserve"> приведено в таблице №</w:t>
      </w:r>
      <w:r w:rsidR="002F5A2C">
        <w:rPr>
          <w:rFonts w:eastAsiaTheme="minorEastAsia"/>
          <w:szCs w:val="28"/>
          <w:lang w:eastAsia="ru-RU"/>
        </w:rPr>
        <w:t xml:space="preserve"> 4</w:t>
      </w:r>
      <w:r w:rsidR="00A96D5D" w:rsidRPr="00A96D5D">
        <w:rPr>
          <w:rFonts w:eastAsiaTheme="minorEastAsia"/>
          <w:szCs w:val="28"/>
          <w:lang w:eastAsia="ru-RU"/>
        </w:rPr>
        <w:t>.</w:t>
      </w:r>
    </w:p>
    <w:p w:rsidR="00A96D5D" w:rsidRPr="00A96D5D" w:rsidRDefault="00A96D5D" w:rsidP="00A96D5D">
      <w:pPr>
        <w:jc w:val="both"/>
        <w:rPr>
          <w:sz w:val="24"/>
        </w:rPr>
      </w:pPr>
      <w:r w:rsidRPr="00A96D5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A96D5D">
        <w:rPr>
          <w:sz w:val="24"/>
        </w:rPr>
        <w:t xml:space="preserve">Таблица № </w:t>
      </w:r>
      <w:r w:rsidR="002F5A2C">
        <w:rPr>
          <w:sz w:val="24"/>
        </w:rPr>
        <w:t>4</w:t>
      </w:r>
      <w:r w:rsidRPr="00A96D5D">
        <w:rPr>
          <w:sz w:val="24"/>
        </w:rPr>
        <w:t xml:space="preserve"> (тыс. рублей)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066"/>
        <w:gridCol w:w="1002"/>
        <w:gridCol w:w="1392"/>
        <w:gridCol w:w="1002"/>
        <w:gridCol w:w="1237"/>
        <w:gridCol w:w="1033"/>
      </w:tblGrid>
      <w:tr w:rsidR="00A96D5D" w:rsidRPr="00A96D5D" w:rsidTr="00E4591D">
        <w:trPr>
          <w:trHeight w:val="345"/>
        </w:trPr>
        <w:tc>
          <w:tcPr>
            <w:tcW w:w="474" w:type="dxa"/>
            <w:vMerge w:val="restart"/>
          </w:tcPr>
          <w:p w:rsidR="00A96D5D" w:rsidRPr="00A96D5D" w:rsidRDefault="00A96D5D" w:rsidP="00A96D5D">
            <w:pPr>
              <w:jc w:val="center"/>
              <w:rPr>
                <w:b/>
                <w:sz w:val="18"/>
                <w:szCs w:val="18"/>
              </w:rPr>
            </w:pPr>
            <w:r w:rsidRPr="00A96D5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96D5D">
              <w:rPr>
                <w:b/>
                <w:sz w:val="18"/>
                <w:szCs w:val="18"/>
              </w:rPr>
              <w:t>п</w:t>
            </w:r>
            <w:proofErr w:type="gramEnd"/>
            <w:r w:rsidRPr="00A96D5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066" w:type="dxa"/>
            <w:vMerge w:val="restart"/>
            <w:vAlign w:val="center"/>
          </w:tcPr>
          <w:p w:rsidR="00A96D5D" w:rsidRPr="00A96D5D" w:rsidRDefault="00A96D5D" w:rsidP="00A96D5D">
            <w:pPr>
              <w:ind w:left="-96" w:right="-108" w:hanging="15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02" w:type="dxa"/>
            <w:vAlign w:val="center"/>
          </w:tcPr>
          <w:p w:rsidR="00A96D5D" w:rsidRPr="00A96D5D" w:rsidRDefault="00A96D5D" w:rsidP="00A96D5D">
            <w:pPr>
              <w:ind w:left="-96" w:right="-95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664" w:type="dxa"/>
            <w:gridSpan w:val="4"/>
            <w:vAlign w:val="center"/>
          </w:tcPr>
          <w:p w:rsidR="00A96D5D" w:rsidRPr="00A96D5D" w:rsidRDefault="00A96D5D" w:rsidP="00A96D5D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96D5D" w:rsidRPr="00A96D5D" w:rsidTr="00E4591D">
        <w:trPr>
          <w:trHeight w:val="344"/>
        </w:trPr>
        <w:tc>
          <w:tcPr>
            <w:tcW w:w="474" w:type="dxa"/>
            <w:vMerge/>
          </w:tcPr>
          <w:p w:rsidR="00A96D5D" w:rsidRPr="00A96D5D" w:rsidRDefault="00A96D5D" w:rsidP="00A96D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6" w:type="dxa"/>
            <w:vMerge/>
            <w:vAlign w:val="center"/>
          </w:tcPr>
          <w:p w:rsidR="00A96D5D" w:rsidRPr="00A96D5D" w:rsidRDefault="00A96D5D" w:rsidP="00A96D5D">
            <w:pPr>
              <w:ind w:left="-96" w:firstLine="70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A96D5D" w:rsidRPr="00A96D5D" w:rsidRDefault="00A96D5D" w:rsidP="00A96D5D">
            <w:pPr>
              <w:ind w:left="-96" w:right="-8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92" w:type="dxa"/>
            <w:vAlign w:val="center"/>
          </w:tcPr>
          <w:p w:rsidR="00A96D5D" w:rsidRPr="00A96D5D" w:rsidRDefault="00A96D5D" w:rsidP="00A96D5D">
            <w:pPr>
              <w:ind w:left="-96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02" w:type="dxa"/>
            <w:vAlign w:val="center"/>
          </w:tcPr>
          <w:p w:rsidR="00A96D5D" w:rsidRPr="00A96D5D" w:rsidRDefault="00A96D5D" w:rsidP="00A96D5D">
            <w:pPr>
              <w:ind w:left="-96" w:right="-8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37" w:type="dxa"/>
            <w:vAlign w:val="center"/>
          </w:tcPr>
          <w:p w:rsidR="00A96D5D" w:rsidRPr="00A96D5D" w:rsidRDefault="00A96D5D" w:rsidP="00A96D5D">
            <w:pPr>
              <w:ind w:left="-96" w:right="-14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% </w:t>
            </w:r>
          </w:p>
          <w:p w:rsidR="00A96D5D" w:rsidRPr="00A96D5D" w:rsidRDefault="00A96D5D" w:rsidP="00A96D5D">
            <w:pPr>
              <w:ind w:left="-96" w:right="-149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033" w:type="dxa"/>
          </w:tcPr>
          <w:p w:rsidR="00A96D5D" w:rsidRPr="00A96D5D" w:rsidRDefault="00A96D5D" w:rsidP="00A96D5D">
            <w:pPr>
              <w:ind w:left="-96" w:right="-143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% исполнения к 202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г.</w:t>
            </w:r>
          </w:p>
        </w:tc>
      </w:tr>
      <w:tr w:rsidR="00A96D5D" w:rsidRPr="00A96D5D" w:rsidTr="00E4591D">
        <w:trPr>
          <w:trHeight w:val="187"/>
        </w:trPr>
        <w:tc>
          <w:tcPr>
            <w:tcW w:w="474" w:type="dxa"/>
          </w:tcPr>
          <w:p w:rsidR="00A96D5D" w:rsidRPr="00A96D5D" w:rsidRDefault="00A96D5D" w:rsidP="00A96D5D">
            <w:pPr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066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2</w:t>
            </w:r>
          </w:p>
        </w:tc>
        <w:tc>
          <w:tcPr>
            <w:tcW w:w="1002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6</w:t>
            </w:r>
          </w:p>
        </w:tc>
        <w:tc>
          <w:tcPr>
            <w:tcW w:w="1033" w:type="dxa"/>
          </w:tcPr>
          <w:p w:rsidR="00A96D5D" w:rsidRPr="00A96D5D" w:rsidRDefault="00A96D5D" w:rsidP="00A96D5D">
            <w:pPr>
              <w:jc w:val="center"/>
              <w:rPr>
                <w:sz w:val="18"/>
                <w:szCs w:val="18"/>
              </w:rPr>
            </w:pPr>
            <w:r w:rsidRPr="00A96D5D">
              <w:rPr>
                <w:sz w:val="18"/>
                <w:szCs w:val="18"/>
              </w:rPr>
              <w:t>7</w:t>
            </w:r>
          </w:p>
        </w:tc>
      </w:tr>
      <w:tr w:rsidR="00A96D5D" w:rsidRPr="00A96D5D" w:rsidTr="00E4591D">
        <w:trPr>
          <w:trHeight w:val="90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66" w:type="dxa"/>
          </w:tcPr>
          <w:p w:rsidR="00A96D5D" w:rsidRPr="00A96D5D" w:rsidRDefault="00A96D5D" w:rsidP="00560E0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01 «Проведение капитального ремонта общего имущества в многоквартирных домах, расположенных на территории муниципального образования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1392" w:type="dxa"/>
            <w:vAlign w:val="center"/>
          </w:tcPr>
          <w:p w:rsidR="00A96D5D" w:rsidRPr="00A96D5D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513,0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71,2</w:t>
            </w:r>
          </w:p>
        </w:tc>
      </w:tr>
      <w:tr w:rsidR="00A96D5D" w:rsidRPr="00A96D5D" w:rsidTr="00E4591D">
        <w:trPr>
          <w:trHeight w:val="471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66" w:type="dxa"/>
          </w:tcPr>
          <w:p w:rsidR="00A96D5D" w:rsidRPr="00A96D5D" w:rsidRDefault="00560E0D" w:rsidP="00A96D5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03 «Развитие малого и среднего предпринимательства в Прудковском сельском поселении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vAlign w:val="center"/>
          </w:tcPr>
          <w:p w:rsidR="00A96D5D" w:rsidRPr="00A96D5D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479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66" w:type="dxa"/>
          </w:tcPr>
          <w:p w:rsidR="00A96D5D" w:rsidRPr="00A96D5D" w:rsidRDefault="00560E0D" w:rsidP="00560E0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04 «Комплексные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области» 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vAlign w:val="center"/>
          </w:tcPr>
          <w:p w:rsidR="00A96D5D" w:rsidRPr="00A96D5D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479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66" w:type="dxa"/>
          </w:tcPr>
          <w:p w:rsidR="00A96D5D" w:rsidRPr="00A96D5D" w:rsidRDefault="00560E0D" w:rsidP="00A96D5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05 «Противодействие коррупции на территории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vAlign w:val="center"/>
          </w:tcPr>
          <w:p w:rsidR="00A96D5D" w:rsidRPr="00A96D5D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315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66" w:type="dxa"/>
          </w:tcPr>
          <w:p w:rsidR="00A96D5D" w:rsidRPr="00A96D5D" w:rsidRDefault="00560E0D" w:rsidP="00560E0D">
            <w:pPr>
              <w:ind w:left="31"/>
              <w:contextualSpacing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06 «Капитальный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1 019,2</w:t>
            </w:r>
          </w:p>
        </w:tc>
        <w:tc>
          <w:tcPr>
            <w:tcW w:w="1392" w:type="dxa"/>
            <w:vAlign w:val="center"/>
          </w:tcPr>
          <w:p w:rsidR="00A96D5D" w:rsidRPr="00A96D5D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7 707,9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1 644,8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161,4</w:t>
            </w:r>
          </w:p>
        </w:tc>
      </w:tr>
      <w:tr w:rsidR="00A96D5D" w:rsidRPr="00A96D5D" w:rsidTr="00E4591D">
        <w:trPr>
          <w:trHeight w:val="315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066" w:type="dxa"/>
          </w:tcPr>
          <w:p w:rsidR="00A96D5D" w:rsidRPr="00A96D5D" w:rsidRDefault="00560E0D" w:rsidP="00560E0D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0E0D">
              <w:rPr>
                <w:rFonts w:eastAsia="Times New Roman"/>
                <w:sz w:val="18"/>
                <w:szCs w:val="18"/>
                <w:lang w:eastAsia="ru-RU"/>
              </w:rPr>
              <w:t xml:space="preserve">07 «Обеспечение безопасности дорожного движения на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территории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vAlign w:val="center"/>
          </w:tcPr>
          <w:p w:rsidR="00A96D5D" w:rsidRPr="00A96D5D" w:rsidRDefault="00560E0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A96D5D" w:rsidRPr="00A96D5D" w:rsidTr="00E4591D">
        <w:trPr>
          <w:trHeight w:val="315"/>
        </w:trPr>
        <w:tc>
          <w:tcPr>
            <w:tcW w:w="474" w:type="dxa"/>
            <w:vAlign w:val="center"/>
          </w:tcPr>
          <w:p w:rsidR="00A96D5D" w:rsidRPr="00A96D5D" w:rsidRDefault="00A96D5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066" w:type="dxa"/>
          </w:tcPr>
          <w:p w:rsidR="00A96D5D" w:rsidRPr="00A96D5D" w:rsidRDefault="00560E0D" w:rsidP="00560E0D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08 «Управление имуществом и земельными ресурсами </w:t>
            </w:r>
            <w:r w:rsidRPr="00560E0D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vAlign w:val="center"/>
          </w:tcPr>
          <w:p w:rsidR="00A96D5D" w:rsidRPr="00A96D5D" w:rsidRDefault="00560E0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560E0D" w:rsidRPr="00A96D5D" w:rsidTr="00E4591D">
        <w:trPr>
          <w:trHeight w:val="315"/>
        </w:trPr>
        <w:tc>
          <w:tcPr>
            <w:tcW w:w="474" w:type="dxa"/>
            <w:vAlign w:val="center"/>
          </w:tcPr>
          <w:p w:rsidR="00560E0D" w:rsidRPr="00A96D5D" w:rsidRDefault="00560E0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066" w:type="dxa"/>
          </w:tcPr>
          <w:p w:rsidR="00560E0D" w:rsidRDefault="00560E0D" w:rsidP="00560E0D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09 «Развитие территориального общественного самоуправления в </w:t>
            </w:r>
            <w:r w:rsidR="00090DA3" w:rsidRPr="00090DA3">
              <w:rPr>
                <w:rFonts w:eastAsia="Times New Roman"/>
                <w:sz w:val="18"/>
                <w:szCs w:val="18"/>
                <w:lang w:eastAsia="ru-RU"/>
              </w:rPr>
              <w:t>Прудковском сельском поселении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560E0D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vAlign w:val="center"/>
          </w:tcPr>
          <w:p w:rsidR="00560E0D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2" w:type="dxa"/>
            <w:vAlign w:val="center"/>
          </w:tcPr>
          <w:p w:rsidR="00560E0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560E0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560E0D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090DA3" w:rsidRPr="00A96D5D" w:rsidTr="00E4591D">
        <w:trPr>
          <w:trHeight w:val="315"/>
        </w:trPr>
        <w:tc>
          <w:tcPr>
            <w:tcW w:w="474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066" w:type="dxa"/>
          </w:tcPr>
          <w:p w:rsidR="00090DA3" w:rsidRDefault="00090DA3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«Обеспечение пожарной безопасности на территории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090DA3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392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02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090DA3" w:rsidRPr="00A96D5D" w:rsidTr="00E4591D">
        <w:trPr>
          <w:trHeight w:val="315"/>
        </w:trPr>
        <w:tc>
          <w:tcPr>
            <w:tcW w:w="474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066" w:type="dxa"/>
          </w:tcPr>
          <w:p w:rsidR="00090DA3" w:rsidRDefault="00090DA3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12 «Комплексное благоустройство </w:t>
            </w:r>
            <w:r w:rsidRPr="00560E0D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территории Прудковского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090DA3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392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2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</w:tr>
      <w:tr w:rsidR="00090DA3" w:rsidRPr="00A96D5D" w:rsidTr="00E4591D">
        <w:trPr>
          <w:trHeight w:val="315"/>
        </w:trPr>
        <w:tc>
          <w:tcPr>
            <w:tcW w:w="474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4066" w:type="dxa"/>
          </w:tcPr>
          <w:p w:rsidR="00090DA3" w:rsidRDefault="00090DA3" w:rsidP="00090DA3">
            <w:pPr>
              <w:ind w:left="31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 «Создание условий для обеспечения качественными услугами ЖКХ и благоустройство муниципального образования Починковского сельского поселения Починковского района Смоленской области»</w:t>
            </w:r>
          </w:p>
        </w:tc>
        <w:tc>
          <w:tcPr>
            <w:tcW w:w="1002" w:type="dxa"/>
            <w:vAlign w:val="center"/>
          </w:tcPr>
          <w:p w:rsidR="00090DA3" w:rsidRPr="00A96D5D" w:rsidRDefault="002F5A2C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1392" w:type="dxa"/>
            <w:vAlign w:val="center"/>
          </w:tcPr>
          <w:p w:rsidR="00090DA3" w:rsidRDefault="00090DA3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4 036,2</w:t>
            </w:r>
          </w:p>
        </w:tc>
        <w:tc>
          <w:tcPr>
            <w:tcW w:w="1002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1 092,3</w:t>
            </w:r>
          </w:p>
        </w:tc>
        <w:tc>
          <w:tcPr>
            <w:tcW w:w="1237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033" w:type="dxa"/>
            <w:vAlign w:val="center"/>
          </w:tcPr>
          <w:p w:rsidR="00090DA3" w:rsidRPr="00A96D5D" w:rsidRDefault="00F9676D" w:rsidP="00A96D5D">
            <w:pPr>
              <w:contextualSpacing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231,9</w:t>
            </w:r>
          </w:p>
        </w:tc>
      </w:tr>
      <w:tr w:rsidR="00A96D5D" w:rsidRPr="00A96D5D" w:rsidTr="00E4591D">
        <w:trPr>
          <w:trHeight w:val="80"/>
        </w:trPr>
        <w:tc>
          <w:tcPr>
            <w:tcW w:w="4540" w:type="dxa"/>
            <w:gridSpan w:val="2"/>
          </w:tcPr>
          <w:p w:rsidR="00A96D5D" w:rsidRPr="00A96D5D" w:rsidRDefault="00A96D5D" w:rsidP="00A96D5D">
            <w:pPr>
              <w:ind w:left="268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A96D5D">
              <w:rPr>
                <w:rFonts w:eastAsiaTheme="minorEastAsia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2" w:type="dxa"/>
            <w:vAlign w:val="center"/>
          </w:tcPr>
          <w:p w:rsidR="00A96D5D" w:rsidRPr="00A96D5D" w:rsidRDefault="002F5A2C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1 607,1</w:t>
            </w:r>
          </w:p>
        </w:tc>
        <w:tc>
          <w:tcPr>
            <w:tcW w:w="1392" w:type="dxa"/>
            <w:vAlign w:val="center"/>
          </w:tcPr>
          <w:p w:rsidR="00A96D5D" w:rsidRPr="00A96D5D" w:rsidRDefault="00A07603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12 280,6</w:t>
            </w:r>
          </w:p>
        </w:tc>
        <w:tc>
          <w:tcPr>
            <w:tcW w:w="1002" w:type="dxa"/>
            <w:vAlign w:val="center"/>
          </w:tcPr>
          <w:p w:rsidR="00A96D5D" w:rsidRPr="00A96D5D" w:rsidRDefault="00F9676D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2 818,3</w:t>
            </w:r>
          </w:p>
        </w:tc>
        <w:tc>
          <w:tcPr>
            <w:tcW w:w="1237" w:type="dxa"/>
            <w:vAlign w:val="center"/>
          </w:tcPr>
          <w:p w:rsidR="00A96D5D" w:rsidRPr="00A96D5D" w:rsidRDefault="00F23E63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033" w:type="dxa"/>
            <w:vAlign w:val="center"/>
          </w:tcPr>
          <w:p w:rsidR="00A96D5D" w:rsidRPr="00A96D5D" w:rsidRDefault="00F23E63" w:rsidP="00A96D5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175,4</w:t>
            </w:r>
          </w:p>
        </w:tc>
      </w:tr>
    </w:tbl>
    <w:p w:rsidR="00A96D5D" w:rsidRDefault="00A96D5D" w:rsidP="00FB702C">
      <w:pPr>
        <w:pStyle w:val="a9"/>
        <w:tabs>
          <w:tab w:val="left" w:pos="555"/>
        </w:tabs>
        <w:spacing w:after="0"/>
        <w:ind w:left="0"/>
        <w:jc w:val="both"/>
        <w:rPr>
          <w:rFonts w:eastAsia="Times New Roman"/>
          <w:b/>
          <w:szCs w:val="28"/>
          <w:lang w:eastAsia="ru-RU"/>
        </w:rPr>
      </w:pPr>
    </w:p>
    <w:p w:rsidR="00A96D5D" w:rsidRDefault="00A07603" w:rsidP="00F23E63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124F75">
        <w:rPr>
          <w:szCs w:val="28"/>
        </w:rPr>
        <w:t xml:space="preserve">Непрограммные расходы, предусмотренные в объеме </w:t>
      </w:r>
      <w:r>
        <w:rPr>
          <w:szCs w:val="28"/>
        </w:rPr>
        <w:t>1</w:t>
      </w:r>
      <w:r w:rsidR="00F23E63">
        <w:rPr>
          <w:szCs w:val="28"/>
        </w:rPr>
        <w:t>0 734,6</w:t>
      </w:r>
      <w:r w:rsidRPr="00124F75">
        <w:rPr>
          <w:szCs w:val="28"/>
        </w:rPr>
        <w:t xml:space="preserve"> тыс. рублей, исполнены в сумме </w:t>
      </w:r>
      <w:r w:rsidR="00F23E63">
        <w:rPr>
          <w:szCs w:val="28"/>
        </w:rPr>
        <w:t>1 780,8</w:t>
      </w:r>
      <w:r w:rsidRPr="00124F75">
        <w:rPr>
          <w:szCs w:val="28"/>
        </w:rPr>
        <w:t xml:space="preserve"> тыс. рублей или на </w:t>
      </w:r>
      <w:r w:rsidR="00F23E63">
        <w:rPr>
          <w:szCs w:val="28"/>
        </w:rPr>
        <w:t>16,6</w:t>
      </w:r>
      <w:r w:rsidRPr="00124F75">
        <w:rPr>
          <w:szCs w:val="28"/>
        </w:rPr>
        <w:t xml:space="preserve">%. </w:t>
      </w:r>
      <w:r w:rsidR="00F23E63" w:rsidRPr="006B07AC">
        <w:rPr>
          <w:szCs w:val="28"/>
        </w:rPr>
        <w:t xml:space="preserve">По сравнению с аналогичным периодом прошлого года </w:t>
      </w:r>
      <w:r w:rsidR="00F23E63">
        <w:rPr>
          <w:szCs w:val="28"/>
        </w:rPr>
        <w:t xml:space="preserve">непрограммные расходы </w:t>
      </w:r>
      <w:r w:rsidR="00F23E63" w:rsidRPr="006B07AC">
        <w:rPr>
          <w:szCs w:val="28"/>
        </w:rPr>
        <w:t>у</w:t>
      </w:r>
      <w:r w:rsidR="00F23E63">
        <w:rPr>
          <w:szCs w:val="28"/>
        </w:rPr>
        <w:t>меньши</w:t>
      </w:r>
      <w:r w:rsidR="00F23E63" w:rsidRPr="006B07AC">
        <w:rPr>
          <w:szCs w:val="28"/>
        </w:rPr>
        <w:t>л</w:t>
      </w:r>
      <w:r w:rsidR="00F23E63">
        <w:rPr>
          <w:szCs w:val="28"/>
        </w:rPr>
        <w:t>ись</w:t>
      </w:r>
      <w:r w:rsidR="00F23E63" w:rsidRPr="006B07AC">
        <w:rPr>
          <w:szCs w:val="28"/>
        </w:rPr>
        <w:t xml:space="preserve"> на </w:t>
      </w:r>
      <w:r w:rsidR="00F23E63">
        <w:rPr>
          <w:szCs w:val="28"/>
        </w:rPr>
        <w:t>252,4</w:t>
      </w:r>
      <w:r w:rsidR="00F23E63" w:rsidRPr="006B07AC">
        <w:rPr>
          <w:szCs w:val="28"/>
        </w:rPr>
        <w:t xml:space="preserve"> </w:t>
      </w:r>
      <w:r w:rsidR="00F23E63">
        <w:rPr>
          <w:szCs w:val="28"/>
        </w:rPr>
        <w:t>тыс. рублей или на 12,4</w:t>
      </w:r>
      <w:r w:rsidR="00F23E63" w:rsidRPr="006B07AC">
        <w:rPr>
          <w:szCs w:val="28"/>
        </w:rPr>
        <w:t>%.</w:t>
      </w:r>
    </w:p>
    <w:p w:rsidR="005C3593" w:rsidRPr="00482CE5" w:rsidRDefault="005C3593" w:rsidP="00331E2B">
      <w:pPr>
        <w:pStyle w:val="a9"/>
        <w:tabs>
          <w:tab w:val="left" w:pos="555"/>
        </w:tabs>
        <w:spacing w:after="0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B8677C" w:rsidRPr="0076087E" w:rsidRDefault="00B8677C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76087E">
        <w:rPr>
          <w:szCs w:val="28"/>
        </w:rPr>
        <w:t xml:space="preserve">Решением Совета депутатов </w:t>
      </w:r>
      <w:r w:rsidR="00D00E0D" w:rsidRPr="0076087E">
        <w:rPr>
          <w:szCs w:val="28"/>
        </w:rPr>
        <w:t>Прудковского</w:t>
      </w:r>
      <w:r w:rsidRPr="0076087E">
        <w:rPr>
          <w:szCs w:val="28"/>
        </w:rPr>
        <w:t xml:space="preserve"> сельского поселения Починковского района Смоленской области </w:t>
      </w:r>
      <w:r w:rsidR="003B4CB5" w:rsidRPr="0076087E">
        <w:rPr>
          <w:szCs w:val="28"/>
        </w:rPr>
        <w:t xml:space="preserve">от </w:t>
      </w:r>
      <w:r w:rsidR="00F23E63">
        <w:rPr>
          <w:szCs w:val="28"/>
        </w:rPr>
        <w:t>07</w:t>
      </w:r>
      <w:r w:rsidR="005E0AE3" w:rsidRPr="0076087E">
        <w:rPr>
          <w:szCs w:val="28"/>
        </w:rPr>
        <w:t>.12.202</w:t>
      </w:r>
      <w:r w:rsidR="00F23E63">
        <w:rPr>
          <w:szCs w:val="28"/>
        </w:rPr>
        <w:t>3</w:t>
      </w:r>
      <w:r w:rsidR="005E0AE3" w:rsidRPr="0076087E">
        <w:rPr>
          <w:szCs w:val="28"/>
        </w:rPr>
        <w:t>г №</w:t>
      </w:r>
      <w:r w:rsidR="00F23E63">
        <w:rPr>
          <w:szCs w:val="28"/>
        </w:rPr>
        <w:t>45</w:t>
      </w:r>
      <w:r w:rsidR="003B4CB5" w:rsidRPr="0076087E">
        <w:rPr>
          <w:szCs w:val="28"/>
        </w:rPr>
        <w:t xml:space="preserve"> «О бюджете муниципального образования </w:t>
      </w:r>
      <w:r w:rsidR="0076087E" w:rsidRPr="0076087E">
        <w:rPr>
          <w:szCs w:val="28"/>
        </w:rPr>
        <w:t xml:space="preserve">Прудковского </w:t>
      </w:r>
      <w:r w:rsidR="003B4CB5" w:rsidRPr="0076087E">
        <w:rPr>
          <w:szCs w:val="28"/>
        </w:rPr>
        <w:t>сельского поселения Починковского района Смоленской области на 202</w:t>
      </w:r>
      <w:r w:rsidR="00F23E63">
        <w:rPr>
          <w:szCs w:val="28"/>
        </w:rPr>
        <w:t>4</w:t>
      </w:r>
      <w:r w:rsidR="003B4CB5" w:rsidRPr="0076087E">
        <w:rPr>
          <w:szCs w:val="28"/>
        </w:rPr>
        <w:t xml:space="preserve"> год и плановый период 202</w:t>
      </w:r>
      <w:r w:rsidR="00F23E63">
        <w:rPr>
          <w:szCs w:val="28"/>
        </w:rPr>
        <w:t>5</w:t>
      </w:r>
      <w:r w:rsidR="003B4CB5" w:rsidRPr="0076087E">
        <w:rPr>
          <w:szCs w:val="28"/>
        </w:rPr>
        <w:t xml:space="preserve"> и 202</w:t>
      </w:r>
      <w:r w:rsidR="00F23E63">
        <w:rPr>
          <w:szCs w:val="28"/>
        </w:rPr>
        <w:t>6</w:t>
      </w:r>
      <w:r w:rsidR="003B4CB5" w:rsidRPr="0076087E">
        <w:rPr>
          <w:szCs w:val="28"/>
        </w:rPr>
        <w:t xml:space="preserve"> годов», дефицит бюджета утвержден в сумме 0,00 тыс. рублей.</w:t>
      </w:r>
    </w:p>
    <w:p w:rsidR="00F23E63" w:rsidRDefault="00395CB2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76087E">
        <w:rPr>
          <w:szCs w:val="28"/>
        </w:rPr>
        <w:t xml:space="preserve">В результате внесенных изменений в бюджет </w:t>
      </w:r>
      <w:r w:rsidR="0076087E" w:rsidRPr="0076087E">
        <w:rPr>
          <w:szCs w:val="28"/>
        </w:rPr>
        <w:t>Прудковского</w:t>
      </w:r>
      <w:r w:rsidR="00DD3F26" w:rsidRPr="0076087E">
        <w:rPr>
          <w:szCs w:val="28"/>
        </w:rPr>
        <w:t xml:space="preserve"> </w:t>
      </w:r>
      <w:r w:rsidRPr="0076087E">
        <w:rPr>
          <w:szCs w:val="28"/>
        </w:rPr>
        <w:t xml:space="preserve">сельского поселения по состоянию на 01 </w:t>
      </w:r>
      <w:r w:rsidR="00482CE5" w:rsidRPr="0076087E">
        <w:rPr>
          <w:szCs w:val="28"/>
        </w:rPr>
        <w:t>апреля</w:t>
      </w:r>
      <w:r w:rsidRPr="0076087E">
        <w:rPr>
          <w:szCs w:val="28"/>
        </w:rPr>
        <w:t xml:space="preserve"> 202</w:t>
      </w:r>
      <w:r w:rsidR="00482CE5" w:rsidRPr="0076087E">
        <w:rPr>
          <w:szCs w:val="28"/>
        </w:rPr>
        <w:t>3</w:t>
      </w:r>
      <w:r w:rsidRPr="0076087E">
        <w:rPr>
          <w:szCs w:val="28"/>
        </w:rPr>
        <w:t xml:space="preserve"> года </w:t>
      </w:r>
      <w:r w:rsidR="00482CE5" w:rsidRPr="0076087E">
        <w:rPr>
          <w:szCs w:val="28"/>
        </w:rPr>
        <w:t>дефицит</w:t>
      </w:r>
      <w:r w:rsidRPr="0076087E">
        <w:rPr>
          <w:szCs w:val="28"/>
        </w:rPr>
        <w:t xml:space="preserve"> бюджета утвержден в сумме </w:t>
      </w:r>
      <w:r w:rsidR="00F23E63">
        <w:rPr>
          <w:szCs w:val="28"/>
        </w:rPr>
        <w:t>799,3</w:t>
      </w:r>
      <w:r w:rsidRPr="0076087E">
        <w:rPr>
          <w:szCs w:val="28"/>
        </w:rPr>
        <w:t xml:space="preserve"> тыс. рублей. </w:t>
      </w:r>
      <w:r w:rsidR="00F23E63" w:rsidRPr="0076087E">
        <w:rPr>
          <w:szCs w:val="28"/>
        </w:rPr>
        <w:t>Источником финансирования дефицита местного бюджета за 1 квартал является изменение остатков средств на счетах по учету средств бюджета.</w:t>
      </w:r>
    </w:p>
    <w:p w:rsidR="00146F7C" w:rsidRDefault="00395CB2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76087E">
        <w:rPr>
          <w:szCs w:val="28"/>
        </w:rPr>
        <w:t>Фактическое исполнение –</w:t>
      </w:r>
      <w:r w:rsidR="00F23E63">
        <w:rPr>
          <w:szCs w:val="28"/>
        </w:rPr>
        <w:t xml:space="preserve"> про</w:t>
      </w:r>
      <w:r w:rsidR="0076087E" w:rsidRPr="0076087E">
        <w:rPr>
          <w:szCs w:val="28"/>
        </w:rPr>
        <w:t>фицит</w:t>
      </w:r>
      <w:r w:rsidRPr="0076087E">
        <w:rPr>
          <w:szCs w:val="28"/>
        </w:rPr>
        <w:t xml:space="preserve"> в сумме </w:t>
      </w:r>
      <w:r w:rsidR="00F23E63">
        <w:rPr>
          <w:szCs w:val="28"/>
        </w:rPr>
        <w:t>551,0</w:t>
      </w:r>
      <w:r w:rsidRPr="0076087E">
        <w:rPr>
          <w:szCs w:val="28"/>
        </w:rPr>
        <w:t xml:space="preserve"> тыс. рублей.</w:t>
      </w:r>
      <w:r w:rsidR="00E53790" w:rsidRPr="0076087E">
        <w:rPr>
          <w:szCs w:val="28"/>
        </w:rPr>
        <w:t xml:space="preserve"> </w:t>
      </w:r>
    </w:p>
    <w:p w:rsidR="00E4591D" w:rsidRDefault="00E4591D" w:rsidP="003B4CB5">
      <w:pPr>
        <w:shd w:val="clear" w:color="auto" w:fill="FFFFFF"/>
        <w:spacing w:line="276" w:lineRule="auto"/>
        <w:ind w:right="45" w:firstLine="709"/>
        <w:jc w:val="both"/>
        <w:rPr>
          <w:szCs w:val="28"/>
        </w:rPr>
      </w:pPr>
      <w:r w:rsidRPr="00E4591D">
        <w:rPr>
          <w:szCs w:val="28"/>
        </w:rPr>
        <w:t xml:space="preserve">Согласно ф.0503178 «Сведения об остатках денежных средств на счетах получателя бюджетных средств» остаток денежных средств на счетах, открытых в финансовых органах на </w:t>
      </w:r>
      <w:r w:rsidR="001077FA">
        <w:rPr>
          <w:szCs w:val="28"/>
        </w:rPr>
        <w:t xml:space="preserve">начало отчетного периода </w:t>
      </w:r>
      <w:r w:rsidRPr="00E4591D">
        <w:rPr>
          <w:szCs w:val="28"/>
        </w:rPr>
        <w:t xml:space="preserve">составил </w:t>
      </w:r>
      <w:r w:rsidR="001077FA">
        <w:rPr>
          <w:szCs w:val="28"/>
        </w:rPr>
        <w:t>799,3</w:t>
      </w:r>
      <w:r w:rsidRPr="00E4591D">
        <w:rPr>
          <w:szCs w:val="28"/>
        </w:rPr>
        <w:t xml:space="preserve"> тыс. рублей,</w:t>
      </w:r>
      <w:r w:rsidR="001077FA">
        <w:rPr>
          <w:szCs w:val="28"/>
        </w:rPr>
        <w:t xml:space="preserve"> на 31.03.2024 гола</w:t>
      </w:r>
      <w:r w:rsidR="001077FA" w:rsidRPr="001077FA">
        <w:rPr>
          <w:szCs w:val="28"/>
        </w:rPr>
        <w:t xml:space="preserve"> остаток денежных средств</w:t>
      </w:r>
      <w:r w:rsidR="001077FA">
        <w:rPr>
          <w:szCs w:val="28"/>
        </w:rPr>
        <w:t xml:space="preserve"> на счетах получателя бюджетных средств 1 350,3 тыс. рублей</w:t>
      </w:r>
      <w:r w:rsidRPr="00E4591D">
        <w:rPr>
          <w:szCs w:val="28"/>
        </w:rPr>
        <w:t>.</w:t>
      </w:r>
    </w:p>
    <w:p w:rsidR="005C3593" w:rsidRPr="000A2F21" w:rsidRDefault="003B4CB5" w:rsidP="00331E2B">
      <w:pPr>
        <w:pStyle w:val="af2"/>
        <w:spacing w:line="276" w:lineRule="auto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 xml:space="preserve">По вопросу </w:t>
      </w:r>
      <w:r w:rsidR="005C3593" w:rsidRPr="000A2F21">
        <w:rPr>
          <w:b/>
          <w:lang w:eastAsia="ru-RU"/>
        </w:rPr>
        <w:t>4.1.5. Состояние внутреннего долга муниципального образования.</w:t>
      </w:r>
    </w:p>
    <w:p w:rsidR="003B4CB5" w:rsidRPr="0076087E" w:rsidRDefault="0076087E" w:rsidP="00FF52B9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6087E">
        <w:rPr>
          <w:rFonts w:eastAsia="Times New Roman"/>
          <w:szCs w:val="28"/>
          <w:lang w:eastAsia="ru-RU"/>
        </w:rPr>
        <w:t>Прудковское</w:t>
      </w:r>
      <w:r w:rsidR="003B4CB5" w:rsidRPr="0076087E">
        <w:rPr>
          <w:rFonts w:eastAsia="Times New Roman"/>
          <w:szCs w:val="28"/>
          <w:lang w:eastAsia="ru-RU"/>
        </w:rPr>
        <w:t xml:space="preserve"> сельского поселение Починковского района Смоленской области муниципального внутреннего долга не имеет.</w:t>
      </w:r>
    </w:p>
    <w:p w:rsidR="003B4CB5" w:rsidRPr="000A2F21" w:rsidRDefault="003B4CB5" w:rsidP="00FF52B9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6087E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76087E">
        <w:rPr>
          <w:rFonts w:eastAsia="Times New Roman"/>
          <w:szCs w:val="28"/>
          <w:lang w:eastAsia="ru-RU"/>
        </w:rPr>
        <w:br/>
        <w:t>не производилось.</w:t>
      </w:r>
    </w:p>
    <w:p w:rsidR="005C3593" w:rsidRPr="000A2F21" w:rsidRDefault="003B4CB5" w:rsidP="00331E2B">
      <w:pPr>
        <w:pStyle w:val="af2"/>
        <w:spacing w:line="276" w:lineRule="auto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 xml:space="preserve">По вопросу </w:t>
      </w:r>
      <w:r w:rsidR="005C3593" w:rsidRPr="000A2F21">
        <w:rPr>
          <w:b/>
          <w:lang w:eastAsia="ru-RU"/>
        </w:rPr>
        <w:t>4.1.6. Анализ расходов резервного фонда.</w:t>
      </w:r>
    </w:p>
    <w:p w:rsidR="000647D8" w:rsidRPr="0076087E" w:rsidRDefault="000647D8" w:rsidP="00DD3F26">
      <w:pPr>
        <w:shd w:val="clear" w:color="auto" w:fill="FFFFFF"/>
        <w:spacing w:line="276" w:lineRule="auto"/>
        <w:ind w:right="45" w:firstLine="709"/>
        <w:jc w:val="both"/>
        <w:rPr>
          <w:rFonts w:eastAsia="Times New Roman"/>
          <w:szCs w:val="28"/>
          <w:lang w:eastAsia="ar-SA"/>
        </w:rPr>
      </w:pPr>
      <w:proofErr w:type="gramStart"/>
      <w:r w:rsidRPr="0076087E">
        <w:rPr>
          <w:szCs w:val="28"/>
        </w:rPr>
        <w:t xml:space="preserve">Решением Совета депутатов </w:t>
      </w:r>
      <w:r w:rsidR="0076087E" w:rsidRPr="0076087E">
        <w:rPr>
          <w:szCs w:val="28"/>
        </w:rPr>
        <w:t>Прудковского</w:t>
      </w:r>
      <w:r w:rsidRPr="0076087E">
        <w:rPr>
          <w:szCs w:val="28"/>
        </w:rPr>
        <w:t xml:space="preserve"> сельского поселения Починковского района Смоленской области от </w:t>
      </w:r>
      <w:r w:rsidR="00B00F15">
        <w:rPr>
          <w:szCs w:val="28"/>
        </w:rPr>
        <w:t>07</w:t>
      </w:r>
      <w:r w:rsidR="007B53F6" w:rsidRPr="0076087E">
        <w:rPr>
          <w:szCs w:val="28"/>
        </w:rPr>
        <w:t>.12.202</w:t>
      </w:r>
      <w:r w:rsidR="00B00F15">
        <w:rPr>
          <w:szCs w:val="28"/>
        </w:rPr>
        <w:t>3</w:t>
      </w:r>
      <w:r w:rsidR="007B53F6" w:rsidRPr="0076087E">
        <w:rPr>
          <w:szCs w:val="28"/>
        </w:rPr>
        <w:t>г №</w:t>
      </w:r>
      <w:r w:rsidR="00B00F15">
        <w:rPr>
          <w:szCs w:val="28"/>
        </w:rPr>
        <w:t>45</w:t>
      </w:r>
      <w:r w:rsidRPr="0076087E">
        <w:rPr>
          <w:szCs w:val="28"/>
        </w:rPr>
        <w:t xml:space="preserve"> «О бюджете муниципального образования </w:t>
      </w:r>
      <w:r w:rsidR="0076087E" w:rsidRPr="0076087E">
        <w:rPr>
          <w:szCs w:val="28"/>
        </w:rPr>
        <w:t>Прудковского</w:t>
      </w:r>
      <w:r w:rsidRPr="0076087E">
        <w:rPr>
          <w:szCs w:val="28"/>
        </w:rPr>
        <w:t xml:space="preserve"> сельского поселения Починковского района Смоленской области на 202</w:t>
      </w:r>
      <w:r w:rsidR="00B00F15">
        <w:rPr>
          <w:szCs w:val="28"/>
        </w:rPr>
        <w:t>4</w:t>
      </w:r>
      <w:r w:rsidRPr="0076087E">
        <w:rPr>
          <w:szCs w:val="28"/>
        </w:rPr>
        <w:t xml:space="preserve"> год и плановый перио</w:t>
      </w:r>
      <w:r w:rsidR="000A2F21" w:rsidRPr="0076087E">
        <w:rPr>
          <w:szCs w:val="28"/>
        </w:rPr>
        <w:t>д 202</w:t>
      </w:r>
      <w:r w:rsidR="00B00F15">
        <w:rPr>
          <w:szCs w:val="28"/>
        </w:rPr>
        <w:t>5</w:t>
      </w:r>
      <w:r w:rsidRPr="0076087E">
        <w:rPr>
          <w:szCs w:val="28"/>
        </w:rPr>
        <w:t xml:space="preserve"> и 202</w:t>
      </w:r>
      <w:r w:rsidR="00B00F15">
        <w:rPr>
          <w:szCs w:val="28"/>
        </w:rPr>
        <w:t>6</w:t>
      </w:r>
      <w:r w:rsidRPr="0076087E">
        <w:rPr>
          <w:szCs w:val="28"/>
        </w:rPr>
        <w:t xml:space="preserve"> годов», </w:t>
      </w:r>
      <w:r w:rsidRPr="0076087E">
        <w:rPr>
          <w:szCs w:val="28"/>
        </w:rPr>
        <w:lastRenderedPageBreak/>
        <w:t>р</w:t>
      </w:r>
      <w:r w:rsidRPr="0076087E">
        <w:rPr>
          <w:rFonts w:eastAsia="Times New Roman"/>
          <w:szCs w:val="28"/>
          <w:lang w:eastAsia="ar-SA"/>
        </w:rPr>
        <w:t>езервный фонд на 202</w:t>
      </w:r>
      <w:r w:rsidR="00B00F15">
        <w:rPr>
          <w:rFonts w:eastAsia="Times New Roman"/>
          <w:szCs w:val="28"/>
          <w:lang w:eastAsia="ar-SA"/>
        </w:rPr>
        <w:t>4</w:t>
      </w:r>
      <w:r w:rsidRPr="0076087E">
        <w:rPr>
          <w:rFonts w:eastAsia="Times New Roman"/>
          <w:szCs w:val="28"/>
          <w:lang w:eastAsia="ar-SA"/>
        </w:rPr>
        <w:t xml:space="preserve"> год утвержден в размере </w:t>
      </w:r>
      <w:r w:rsidR="0076087E" w:rsidRPr="0076087E">
        <w:rPr>
          <w:rFonts w:eastAsia="Times New Roman"/>
          <w:szCs w:val="28"/>
          <w:lang w:eastAsia="ar-SA"/>
        </w:rPr>
        <w:t>5</w:t>
      </w:r>
      <w:r w:rsidR="007B53F6" w:rsidRPr="0076087E">
        <w:rPr>
          <w:rFonts w:eastAsia="Times New Roman"/>
          <w:szCs w:val="28"/>
          <w:lang w:eastAsia="ar-SA"/>
        </w:rPr>
        <w:t>0,0 тыс. руб.</w:t>
      </w:r>
      <w:r w:rsidR="000A2F21" w:rsidRPr="0076087E">
        <w:rPr>
          <w:rFonts w:eastAsia="Times New Roman"/>
          <w:szCs w:val="28"/>
          <w:lang w:eastAsia="ar-SA"/>
        </w:rPr>
        <w:t xml:space="preserve"> </w:t>
      </w:r>
      <w:r w:rsidR="007B53F6" w:rsidRPr="0076087E">
        <w:rPr>
          <w:rFonts w:eastAsia="Times New Roman"/>
          <w:szCs w:val="28"/>
          <w:lang w:eastAsia="ar-SA"/>
        </w:rPr>
        <w:t>(0,</w:t>
      </w:r>
      <w:r w:rsidR="0076087E" w:rsidRPr="0076087E">
        <w:rPr>
          <w:rFonts w:eastAsia="Times New Roman"/>
          <w:szCs w:val="28"/>
          <w:lang w:eastAsia="ar-SA"/>
        </w:rPr>
        <w:t>3</w:t>
      </w:r>
      <w:r w:rsidR="007B53F6" w:rsidRPr="0076087E">
        <w:rPr>
          <w:rFonts w:eastAsia="Times New Roman"/>
          <w:szCs w:val="28"/>
          <w:lang w:eastAsia="ar-SA"/>
        </w:rPr>
        <w:t xml:space="preserve">% </w:t>
      </w:r>
      <w:r w:rsidRPr="0076087E">
        <w:rPr>
          <w:rFonts w:eastAsia="Times New Roman"/>
          <w:szCs w:val="28"/>
          <w:lang w:eastAsia="ar-SA"/>
        </w:rPr>
        <w:t xml:space="preserve">от первоначального объёма расходов бюджета </w:t>
      </w:r>
      <w:r w:rsidR="0076087E" w:rsidRPr="0076087E">
        <w:rPr>
          <w:rFonts w:eastAsia="Times New Roman"/>
          <w:szCs w:val="28"/>
          <w:lang w:eastAsia="ar-SA"/>
        </w:rPr>
        <w:t>Прудковского</w:t>
      </w:r>
      <w:r w:rsidRPr="0076087E">
        <w:rPr>
          <w:rFonts w:eastAsia="Times New Roman"/>
          <w:szCs w:val="28"/>
          <w:lang w:eastAsia="ar-SA"/>
        </w:rPr>
        <w:t xml:space="preserve"> сельского поселения), что соответствовало требованиям ст.81</w:t>
      </w:r>
      <w:proofErr w:type="gramEnd"/>
      <w:r w:rsidRPr="0076087E">
        <w:rPr>
          <w:rFonts w:eastAsia="Times New Roman"/>
          <w:szCs w:val="28"/>
          <w:lang w:eastAsia="ar-SA"/>
        </w:rPr>
        <w:t xml:space="preserve"> Бюджетного кодекса Российской Федерации. </w:t>
      </w:r>
    </w:p>
    <w:p w:rsidR="000647D8" w:rsidRPr="0076087E" w:rsidRDefault="000647D8" w:rsidP="00331E2B">
      <w:pPr>
        <w:tabs>
          <w:tab w:val="left" w:pos="0"/>
          <w:tab w:val="left" w:pos="1134"/>
        </w:tabs>
        <w:suppressAutoHyphens/>
        <w:spacing w:line="276" w:lineRule="auto"/>
        <w:ind w:firstLine="709"/>
        <w:jc w:val="both"/>
        <w:rPr>
          <w:rFonts w:eastAsia="Times New Roman"/>
          <w:szCs w:val="28"/>
          <w:lang w:eastAsia="ar-SA"/>
        </w:rPr>
      </w:pPr>
      <w:r w:rsidRPr="0076087E">
        <w:rPr>
          <w:rFonts w:eastAsia="Times New Roman"/>
          <w:szCs w:val="28"/>
          <w:lang w:eastAsia="ar-SA"/>
        </w:rPr>
        <w:t xml:space="preserve">Согласно отчету об использовании бюджетных ассигнований резервного фонда Администрации муниципального образования </w:t>
      </w:r>
      <w:r w:rsidR="0076087E" w:rsidRPr="0076087E">
        <w:rPr>
          <w:rFonts w:eastAsia="Times New Roman"/>
          <w:szCs w:val="28"/>
          <w:lang w:eastAsia="ar-SA"/>
        </w:rPr>
        <w:t>Прудковского</w:t>
      </w:r>
      <w:r w:rsidRPr="0076087E">
        <w:rPr>
          <w:rFonts w:eastAsia="Times New Roman"/>
          <w:szCs w:val="28"/>
          <w:lang w:eastAsia="ar-SA"/>
        </w:rPr>
        <w:t xml:space="preserve"> сельского поселения Починковский </w:t>
      </w:r>
      <w:r w:rsidR="000A2F21" w:rsidRPr="0076087E">
        <w:rPr>
          <w:rFonts w:eastAsia="Times New Roman"/>
          <w:szCs w:val="28"/>
          <w:lang w:eastAsia="ar-SA"/>
        </w:rPr>
        <w:t>район Смоленской области на 01.04</w:t>
      </w:r>
      <w:r w:rsidRPr="0076087E">
        <w:rPr>
          <w:rFonts w:eastAsia="Times New Roman"/>
          <w:szCs w:val="28"/>
          <w:lang w:eastAsia="ar-SA"/>
        </w:rPr>
        <w:t>.202</w:t>
      </w:r>
      <w:r w:rsidR="00B00F15">
        <w:rPr>
          <w:rFonts w:eastAsia="Times New Roman"/>
          <w:szCs w:val="28"/>
          <w:lang w:eastAsia="ar-SA"/>
        </w:rPr>
        <w:t>4</w:t>
      </w:r>
      <w:r w:rsidRPr="0076087E">
        <w:rPr>
          <w:rFonts w:eastAsia="Times New Roman"/>
          <w:szCs w:val="28"/>
          <w:lang w:eastAsia="ar-SA"/>
        </w:rPr>
        <w:t xml:space="preserve"> год расходы за счет средств резервного фонда не производились. </w:t>
      </w:r>
    </w:p>
    <w:p w:rsidR="004A0254" w:rsidRDefault="004A0254" w:rsidP="00331E2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76087E">
        <w:rPr>
          <w:szCs w:val="28"/>
        </w:rPr>
        <w:t xml:space="preserve">Остаток </w:t>
      </w:r>
      <w:r w:rsidR="0076087E" w:rsidRPr="0076087E">
        <w:rPr>
          <w:szCs w:val="28"/>
        </w:rPr>
        <w:t>неиспользованных</w:t>
      </w:r>
      <w:r w:rsidRPr="0076087E">
        <w:rPr>
          <w:szCs w:val="28"/>
        </w:rPr>
        <w:t xml:space="preserve"> бюджетных ассигнований резервного фонда на 01.04.202</w:t>
      </w:r>
      <w:r w:rsidR="00B00F15">
        <w:rPr>
          <w:szCs w:val="28"/>
        </w:rPr>
        <w:t>4</w:t>
      </w:r>
      <w:r w:rsidRPr="0076087E">
        <w:rPr>
          <w:szCs w:val="28"/>
        </w:rPr>
        <w:t xml:space="preserve"> года составляет </w:t>
      </w:r>
      <w:r w:rsidR="0076087E" w:rsidRPr="0076087E">
        <w:rPr>
          <w:szCs w:val="28"/>
        </w:rPr>
        <w:t>5</w:t>
      </w:r>
      <w:r w:rsidRPr="0076087E">
        <w:rPr>
          <w:szCs w:val="28"/>
        </w:rPr>
        <w:t>0,0 тыс. руб.</w:t>
      </w:r>
    </w:p>
    <w:p w:rsidR="00301079" w:rsidRPr="0053439C" w:rsidRDefault="00301079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4.2.1. Проверка представленных форм бюджетной отчетности на соответствие требованиям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512A91" w:rsidRPr="00B42D69" w:rsidRDefault="00512A91" w:rsidP="00FF52B9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D69">
        <w:rPr>
          <w:rFonts w:ascii="Times New Roman" w:hAnsi="Times New Roman"/>
          <w:sz w:val="28"/>
          <w:szCs w:val="28"/>
        </w:rPr>
        <w:t xml:space="preserve">Отчет об исполнении бюджета поселения за </w:t>
      </w:r>
      <w:r w:rsidR="0053439C" w:rsidRPr="00B42D69">
        <w:rPr>
          <w:rFonts w:ascii="Times New Roman" w:hAnsi="Times New Roman"/>
          <w:sz w:val="28"/>
          <w:szCs w:val="28"/>
        </w:rPr>
        <w:t>1</w:t>
      </w:r>
      <w:r w:rsidR="004A0254" w:rsidRPr="00B42D69">
        <w:rPr>
          <w:rFonts w:ascii="Times New Roman" w:hAnsi="Times New Roman"/>
          <w:sz w:val="28"/>
          <w:szCs w:val="28"/>
        </w:rPr>
        <w:t xml:space="preserve"> </w:t>
      </w:r>
      <w:r w:rsidR="0053439C" w:rsidRPr="00B42D69">
        <w:rPr>
          <w:rFonts w:ascii="Times New Roman" w:hAnsi="Times New Roman"/>
          <w:sz w:val="28"/>
          <w:szCs w:val="28"/>
        </w:rPr>
        <w:t>квартал</w:t>
      </w:r>
      <w:r w:rsidRPr="00B42D69">
        <w:rPr>
          <w:rFonts w:ascii="Times New Roman" w:hAnsi="Times New Roman"/>
          <w:sz w:val="28"/>
          <w:szCs w:val="28"/>
        </w:rPr>
        <w:t xml:space="preserve"> 202</w:t>
      </w:r>
      <w:r w:rsidR="00B44AA1">
        <w:rPr>
          <w:rFonts w:ascii="Times New Roman" w:hAnsi="Times New Roman"/>
          <w:sz w:val="28"/>
          <w:szCs w:val="28"/>
        </w:rPr>
        <w:t>4</w:t>
      </w:r>
      <w:r w:rsidRPr="00B42D6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требованиям </w:t>
      </w:r>
      <w:r w:rsidR="00A30A57" w:rsidRPr="00B42D69">
        <w:rPr>
          <w:rFonts w:ascii="Times New Roman" w:hAnsi="Times New Roman"/>
          <w:sz w:val="28"/>
          <w:szCs w:val="28"/>
        </w:rPr>
        <w:t xml:space="preserve"> </w:t>
      </w:r>
      <w:r w:rsidRPr="00B42D69">
        <w:rPr>
          <w:rFonts w:ascii="Times New Roman" w:hAnsi="Times New Roman"/>
          <w:color w:val="000000"/>
          <w:sz w:val="28"/>
          <w:szCs w:val="28"/>
        </w:rPr>
        <w:t>Приказа Министерства финансов РФ от 28.12.2010 №191н</w:t>
      </w:r>
      <w:r w:rsidR="004A0254" w:rsidRPr="00B42D6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44AA1" w:rsidRPr="009743FC">
        <w:rPr>
          <w:rFonts w:ascii="Times New Roman" w:hAnsi="Times New Roman"/>
          <w:sz w:val="28"/>
          <w:szCs w:val="28"/>
        </w:rPr>
        <w:t>ред. от 07.</w:t>
      </w:r>
      <w:r w:rsidR="0090372D">
        <w:rPr>
          <w:rFonts w:ascii="Times New Roman" w:hAnsi="Times New Roman"/>
          <w:sz w:val="28"/>
          <w:szCs w:val="28"/>
        </w:rPr>
        <w:t>03</w:t>
      </w:r>
      <w:r w:rsidR="00B44AA1" w:rsidRPr="009743FC">
        <w:rPr>
          <w:rFonts w:ascii="Times New Roman" w:hAnsi="Times New Roman"/>
          <w:sz w:val="28"/>
          <w:szCs w:val="28"/>
        </w:rPr>
        <w:t>.202</w:t>
      </w:r>
      <w:r w:rsidR="0090372D">
        <w:rPr>
          <w:rFonts w:ascii="Times New Roman" w:hAnsi="Times New Roman"/>
          <w:sz w:val="28"/>
          <w:szCs w:val="28"/>
        </w:rPr>
        <w:t>4</w:t>
      </w:r>
      <w:r w:rsidR="004A0254" w:rsidRPr="00B42D69">
        <w:rPr>
          <w:rFonts w:ascii="Times New Roman" w:hAnsi="Times New Roman"/>
          <w:color w:val="000000"/>
          <w:sz w:val="28"/>
          <w:szCs w:val="28"/>
        </w:rPr>
        <w:t>)</w:t>
      </w:r>
      <w:r w:rsidRPr="00B42D69">
        <w:rPr>
          <w:color w:val="000000"/>
          <w:sz w:val="28"/>
          <w:szCs w:val="28"/>
        </w:rPr>
        <w:t xml:space="preserve"> </w:t>
      </w:r>
      <w:r w:rsidRPr="00B42D69">
        <w:rPr>
          <w:rFonts w:ascii="Times New Roman" w:hAnsi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4A0254" w:rsidRPr="00B42D69">
        <w:rPr>
          <w:rFonts w:ascii="Times New Roman" w:eastAsiaTheme="minorEastAsia" w:hAnsi="Times New Roman"/>
          <w:sz w:val="28"/>
          <w:szCs w:val="28"/>
          <w:lang w:eastAsia="ru-RU"/>
        </w:rPr>
        <w:t xml:space="preserve"> (Зарегистрировано в Минюсте России 03.02.2011 N 19693).</w:t>
      </w:r>
      <w:r w:rsidRPr="00B42D6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12A91" w:rsidRPr="00B42D69" w:rsidRDefault="004A0254" w:rsidP="00FF52B9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D69">
        <w:rPr>
          <w:rFonts w:ascii="Times New Roman" w:hAnsi="Times New Roman"/>
          <w:sz w:val="28"/>
          <w:szCs w:val="28"/>
        </w:rPr>
        <w:t>К проверке п</w:t>
      </w:r>
      <w:r w:rsidR="00512A91" w:rsidRPr="00B42D69">
        <w:rPr>
          <w:rFonts w:ascii="Times New Roman" w:hAnsi="Times New Roman"/>
          <w:sz w:val="28"/>
          <w:szCs w:val="28"/>
        </w:rPr>
        <w:t>редоставлены следующие формы отчетности:</w:t>
      </w:r>
    </w:p>
    <w:p w:rsidR="00512A91" w:rsidRPr="00571E7B" w:rsidRDefault="00512A91" w:rsidP="00FF52B9">
      <w:pPr>
        <w:pStyle w:val="10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>ф. 0503117</w:t>
      </w:r>
      <w:r w:rsidRPr="00571E7B">
        <w:rPr>
          <w:rFonts w:ascii="Times New Roman" w:hAnsi="Times New Roman"/>
          <w:sz w:val="28"/>
          <w:szCs w:val="28"/>
        </w:rPr>
        <w:tab/>
      </w:r>
      <w:r w:rsidR="004A0254" w:rsidRPr="00571E7B">
        <w:rPr>
          <w:rFonts w:ascii="Times New Roman" w:hAnsi="Times New Roman"/>
          <w:sz w:val="28"/>
          <w:szCs w:val="28"/>
        </w:rPr>
        <w:t>«</w:t>
      </w:r>
      <w:r w:rsidRPr="00571E7B">
        <w:rPr>
          <w:rFonts w:ascii="Times New Roman" w:hAnsi="Times New Roman"/>
          <w:sz w:val="28"/>
          <w:szCs w:val="28"/>
        </w:rPr>
        <w:t>Отчет об исполнении бюджета</w:t>
      </w:r>
      <w:r w:rsidR="004A0254" w:rsidRPr="00571E7B">
        <w:rPr>
          <w:rFonts w:ascii="Times New Roman" w:hAnsi="Times New Roman"/>
          <w:sz w:val="28"/>
          <w:szCs w:val="28"/>
        </w:rPr>
        <w:t>»</w:t>
      </w:r>
      <w:r w:rsidR="0053439C" w:rsidRPr="00571E7B">
        <w:rPr>
          <w:rFonts w:ascii="Times New Roman" w:hAnsi="Times New Roman"/>
          <w:sz w:val="28"/>
          <w:szCs w:val="28"/>
        </w:rPr>
        <w:t xml:space="preserve"> (п.133.1 Инструкции №191н)</w:t>
      </w:r>
      <w:r w:rsidRPr="00571E7B">
        <w:rPr>
          <w:rFonts w:ascii="Times New Roman" w:hAnsi="Times New Roman"/>
          <w:sz w:val="28"/>
          <w:szCs w:val="28"/>
        </w:rPr>
        <w:t>;</w:t>
      </w:r>
    </w:p>
    <w:p w:rsidR="00512A91" w:rsidRPr="00571E7B" w:rsidRDefault="00512A91" w:rsidP="00FF52B9">
      <w:pPr>
        <w:pStyle w:val="10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>ф. 0503164</w:t>
      </w:r>
      <w:r w:rsidRPr="00571E7B">
        <w:rPr>
          <w:rFonts w:ascii="Times New Roman" w:hAnsi="Times New Roman"/>
          <w:sz w:val="28"/>
          <w:szCs w:val="28"/>
        </w:rPr>
        <w:tab/>
      </w:r>
      <w:r w:rsidR="004A0254" w:rsidRPr="00571E7B">
        <w:rPr>
          <w:rFonts w:ascii="Times New Roman" w:hAnsi="Times New Roman"/>
          <w:sz w:val="28"/>
          <w:szCs w:val="28"/>
        </w:rPr>
        <w:t>«</w:t>
      </w:r>
      <w:r w:rsidRPr="00571E7B">
        <w:rPr>
          <w:rFonts w:ascii="Times New Roman" w:hAnsi="Times New Roman"/>
          <w:sz w:val="28"/>
          <w:szCs w:val="28"/>
        </w:rPr>
        <w:t>Сведения об исполнении бюджета</w:t>
      </w:r>
      <w:r w:rsidR="004A0254" w:rsidRPr="00571E7B">
        <w:rPr>
          <w:rFonts w:ascii="Times New Roman" w:hAnsi="Times New Roman"/>
          <w:sz w:val="28"/>
          <w:szCs w:val="28"/>
        </w:rPr>
        <w:t>»</w:t>
      </w:r>
      <w:r w:rsidR="0053439C" w:rsidRPr="00571E7B">
        <w:rPr>
          <w:rFonts w:ascii="Times New Roman" w:hAnsi="Times New Roman"/>
          <w:sz w:val="28"/>
          <w:szCs w:val="28"/>
        </w:rPr>
        <w:t xml:space="preserve"> (п.163 Инструкции №191н)</w:t>
      </w:r>
      <w:r w:rsidRPr="00571E7B">
        <w:rPr>
          <w:rFonts w:ascii="Times New Roman" w:hAnsi="Times New Roman"/>
          <w:sz w:val="28"/>
          <w:szCs w:val="28"/>
        </w:rPr>
        <w:t>;</w:t>
      </w:r>
    </w:p>
    <w:p w:rsidR="00512A91" w:rsidRPr="00571E7B" w:rsidRDefault="00512A91" w:rsidP="00FF52B9">
      <w:pPr>
        <w:pStyle w:val="10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>ф. 0503178</w:t>
      </w:r>
      <w:r w:rsidRPr="00571E7B">
        <w:rPr>
          <w:rFonts w:ascii="Times New Roman" w:hAnsi="Times New Roman"/>
          <w:sz w:val="28"/>
          <w:szCs w:val="28"/>
        </w:rPr>
        <w:tab/>
      </w:r>
      <w:r w:rsidR="004A0254" w:rsidRPr="00571E7B">
        <w:rPr>
          <w:rFonts w:ascii="Times New Roman" w:hAnsi="Times New Roman"/>
          <w:sz w:val="28"/>
          <w:szCs w:val="28"/>
        </w:rPr>
        <w:t>«</w:t>
      </w:r>
      <w:r w:rsidRPr="00571E7B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</w:t>
      </w:r>
      <w:r w:rsidR="004A0254" w:rsidRPr="00571E7B">
        <w:rPr>
          <w:rFonts w:ascii="Times New Roman" w:hAnsi="Times New Roman"/>
          <w:sz w:val="28"/>
          <w:szCs w:val="28"/>
        </w:rPr>
        <w:t>»</w:t>
      </w:r>
      <w:r w:rsidR="0053439C" w:rsidRPr="00571E7B">
        <w:rPr>
          <w:rFonts w:ascii="Times New Roman" w:hAnsi="Times New Roman"/>
          <w:sz w:val="28"/>
          <w:szCs w:val="28"/>
        </w:rPr>
        <w:t xml:space="preserve"> (п.173 Инструкции №191н)</w:t>
      </w:r>
      <w:r w:rsidRPr="00571E7B">
        <w:rPr>
          <w:rFonts w:ascii="Times New Roman" w:hAnsi="Times New Roman"/>
          <w:sz w:val="28"/>
          <w:szCs w:val="28"/>
        </w:rPr>
        <w:t>.</w:t>
      </w:r>
    </w:p>
    <w:p w:rsidR="00512A91" w:rsidRPr="00571E7B" w:rsidRDefault="00512A91" w:rsidP="00C55304">
      <w:pPr>
        <w:pStyle w:val="5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E7B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16392A" w:rsidRPr="00FF52B9" w:rsidRDefault="0016392A" w:rsidP="0016392A">
      <w:pPr>
        <w:pStyle w:val="10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9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FF52B9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FF52B9">
        <w:rPr>
          <w:rFonts w:ascii="Times New Roman" w:hAnsi="Times New Roman"/>
          <w:sz w:val="28"/>
          <w:szCs w:val="28"/>
        </w:rPr>
        <w:t>:</w:t>
      </w:r>
    </w:p>
    <w:p w:rsidR="0016392A" w:rsidRDefault="0016392A" w:rsidP="00CA6229">
      <w:pPr>
        <w:pStyle w:val="10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9">
        <w:rPr>
          <w:rFonts w:ascii="Times New Roman" w:hAnsi="Times New Roman"/>
          <w:sz w:val="28"/>
          <w:szCs w:val="28"/>
        </w:rPr>
        <w:t xml:space="preserve">- </w:t>
      </w:r>
      <w:r w:rsidR="00CA6229">
        <w:rPr>
          <w:rFonts w:ascii="Times New Roman" w:hAnsi="Times New Roman"/>
          <w:sz w:val="28"/>
          <w:szCs w:val="28"/>
        </w:rPr>
        <w:t>п</w:t>
      </w:r>
      <w:r w:rsidRPr="00FF52B9">
        <w:rPr>
          <w:rFonts w:ascii="Times New Roman" w:hAnsi="Times New Roman"/>
          <w:sz w:val="28"/>
          <w:szCs w:val="28"/>
        </w:rPr>
        <w:t xml:space="preserve">ояснительная записка к отчету об исполнении бюджета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FF52B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за </w:t>
      </w:r>
      <w:r>
        <w:rPr>
          <w:rFonts w:ascii="Times New Roman" w:hAnsi="Times New Roman"/>
          <w:sz w:val="28"/>
          <w:szCs w:val="28"/>
        </w:rPr>
        <w:t>1</w:t>
      </w:r>
      <w:r w:rsidRPr="00FF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</w:t>
      </w:r>
      <w:r w:rsidR="00CA62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16392A" w:rsidRPr="00FF52B9" w:rsidRDefault="0016392A" w:rsidP="0016392A">
      <w:pPr>
        <w:pStyle w:val="10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CA62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тчет об использовании бюджетных ассигнований резервного фонда Администрации муниципального образования Прудковского сельского поселения Починковского района Смоленской области по состоянию на 01.04.202</w:t>
      </w:r>
      <w:r w:rsidR="00CA62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01079" w:rsidRPr="0016392A" w:rsidRDefault="00FF52B9" w:rsidP="00CA6229">
      <w:pPr>
        <w:pStyle w:val="10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92A">
        <w:rPr>
          <w:rFonts w:ascii="Times New Roman" w:hAnsi="Times New Roman"/>
          <w:b/>
          <w:sz w:val="28"/>
          <w:szCs w:val="28"/>
          <w:lang w:eastAsia="ru-RU"/>
        </w:rPr>
        <w:lastRenderedPageBreak/>
        <w:t>По вопросу</w:t>
      </w:r>
      <w:r w:rsidR="00301079" w:rsidRPr="0016392A">
        <w:rPr>
          <w:rFonts w:ascii="Times New Roman" w:hAnsi="Times New Roman"/>
          <w:b/>
          <w:sz w:val="28"/>
          <w:szCs w:val="28"/>
          <w:lang w:eastAsia="ru-RU"/>
        </w:rPr>
        <w:t xml:space="preserve"> 4.2.2.</w:t>
      </w:r>
      <w:r w:rsidRPr="001639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1079" w:rsidRPr="0016392A">
        <w:rPr>
          <w:rFonts w:ascii="Times New Roman" w:hAnsi="Times New Roman"/>
          <w:b/>
          <w:sz w:val="28"/>
          <w:szCs w:val="28"/>
          <w:lang w:eastAsia="ru-RU"/>
        </w:rPr>
        <w:t>Анализ состояния дебиторской и кредиторской задолженности.</w:t>
      </w:r>
    </w:p>
    <w:p w:rsidR="00331E2B" w:rsidRDefault="00CE1429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E1429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 xml:space="preserve">соответствии с п.167 Инструкции №191н «Сведения по дебиторской и кредиторской задолженности» (ф.0503169) </w:t>
      </w:r>
      <w:r w:rsidR="00DD45D8">
        <w:rPr>
          <w:rFonts w:eastAsia="Times New Roman"/>
          <w:szCs w:val="28"/>
          <w:lang w:eastAsia="ru-RU"/>
        </w:rPr>
        <w:t>на 01.04.</w:t>
      </w:r>
      <w:r w:rsidR="004332ED">
        <w:rPr>
          <w:rFonts w:eastAsia="Times New Roman"/>
          <w:szCs w:val="28"/>
          <w:lang w:eastAsia="ru-RU"/>
        </w:rPr>
        <w:t>202</w:t>
      </w:r>
      <w:r w:rsidR="00A205B4">
        <w:rPr>
          <w:rFonts w:eastAsia="Times New Roman"/>
          <w:szCs w:val="28"/>
          <w:lang w:eastAsia="ru-RU"/>
        </w:rPr>
        <w:t>4</w:t>
      </w:r>
      <w:r w:rsidR="004332ED">
        <w:rPr>
          <w:rFonts w:eastAsia="Times New Roman"/>
          <w:szCs w:val="28"/>
          <w:lang w:eastAsia="ru-RU"/>
        </w:rPr>
        <w:t xml:space="preserve"> год не предоставляется.</w:t>
      </w:r>
    </w:p>
    <w:p w:rsidR="00CE1429" w:rsidRDefault="001077FA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1077FA">
        <w:rPr>
          <w:rFonts w:eastAsia="Times New Roman"/>
          <w:b/>
          <w:szCs w:val="28"/>
          <w:lang w:eastAsia="ru-RU"/>
        </w:rPr>
        <w:t>Выводы:</w:t>
      </w:r>
      <w:r w:rsidR="004332ED" w:rsidRPr="001077FA">
        <w:rPr>
          <w:rFonts w:eastAsia="Times New Roman"/>
          <w:b/>
          <w:szCs w:val="28"/>
          <w:lang w:eastAsia="ru-RU"/>
        </w:rPr>
        <w:t xml:space="preserve"> </w:t>
      </w:r>
    </w:p>
    <w:p w:rsidR="001077FA" w:rsidRPr="001077FA" w:rsidRDefault="001077FA" w:rsidP="00331E2B">
      <w:pPr>
        <w:tabs>
          <w:tab w:val="left" w:pos="555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077FA">
        <w:rPr>
          <w:rFonts w:eastAsia="Times New Roman"/>
          <w:szCs w:val="28"/>
          <w:lang w:eastAsia="ru-RU"/>
        </w:rPr>
        <w:t xml:space="preserve">Внешняя проверка Отчета об исполнении бюджета </w:t>
      </w:r>
      <w:r>
        <w:rPr>
          <w:rFonts w:eastAsia="Times New Roman"/>
          <w:szCs w:val="28"/>
          <w:lang w:eastAsia="ru-RU"/>
        </w:rPr>
        <w:t xml:space="preserve">Прудковского </w:t>
      </w:r>
      <w:r w:rsidRPr="001077FA">
        <w:rPr>
          <w:rFonts w:eastAsia="Times New Roman"/>
          <w:szCs w:val="28"/>
          <w:lang w:eastAsia="ru-RU"/>
        </w:rPr>
        <w:t>сельского поселения за 1 квартал 2024 года подтверждает достоверность основных показателей  Отчета об исполнении бюджета на 01.04.2024 года и дает Контрольно-ревизионной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1077FA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3A6101" w:rsidRPr="008B2C0D" w:rsidRDefault="003A6101" w:rsidP="00331E2B">
      <w:pPr>
        <w:spacing w:line="276" w:lineRule="auto"/>
        <w:ind w:firstLine="709"/>
        <w:rPr>
          <w:rFonts w:eastAsia="Times New Roman"/>
          <w:b/>
          <w:szCs w:val="28"/>
          <w:lang w:eastAsia="ru-RU"/>
        </w:rPr>
      </w:pPr>
      <w:r w:rsidRPr="008B2C0D">
        <w:rPr>
          <w:rFonts w:eastAsia="Times New Roman"/>
          <w:b/>
          <w:szCs w:val="28"/>
          <w:lang w:eastAsia="ru-RU"/>
        </w:rPr>
        <w:t>Предложения:</w:t>
      </w:r>
    </w:p>
    <w:p w:rsidR="00CA6229" w:rsidRDefault="00CA6229" w:rsidP="00CA6229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D6249">
        <w:rPr>
          <w:rFonts w:eastAsia="Times New Roman"/>
          <w:szCs w:val="28"/>
          <w:lang w:eastAsia="ru-RU"/>
        </w:rPr>
        <w:t xml:space="preserve">В целях эффективного исполнения бюджета </w:t>
      </w:r>
      <w:r>
        <w:rPr>
          <w:rFonts w:eastAsia="Times New Roman"/>
          <w:szCs w:val="28"/>
          <w:lang w:eastAsia="ru-RU"/>
        </w:rPr>
        <w:t xml:space="preserve">Прудковского </w:t>
      </w:r>
      <w:r w:rsidRPr="00ED6249">
        <w:rPr>
          <w:rFonts w:eastAsia="Times New Roman"/>
          <w:szCs w:val="28"/>
          <w:lang w:eastAsia="ru-RU"/>
        </w:rPr>
        <w:t>сельского поселения</w:t>
      </w:r>
      <w:r>
        <w:rPr>
          <w:rFonts w:eastAsia="Times New Roman"/>
          <w:szCs w:val="28"/>
          <w:lang w:eastAsia="ru-RU"/>
        </w:rPr>
        <w:t xml:space="preserve"> Починковского района Смоленской области </w:t>
      </w:r>
      <w:r w:rsidRPr="00ED6249">
        <w:rPr>
          <w:rFonts w:eastAsia="Times New Roman"/>
          <w:szCs w:val="28"/>
          <w:lang w:eastAsia="ru-RU"/>
        </w:rPr>
        <w:t>Контрольно</w:t>
      </w:r>
      <w:r>
        <w:rPr>
          <w:rFonts w:eastAsia="Times New Roman"/>
          <w:szCs w:val="28"/>
          <w:lang w:eastAsia="ru-RU"/>
        </w:rPr>
        <w:t>-ревизионная комиссия «Починковский район» Смоленской области считает необходимым предложить:</w:t>
      </w:r>
    </w:p>
    <w:p w:rsidR="00CA6229" w:rsidRDefault="00CA6229" w:rsidP="00331E2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принять необходимые меры по обеспечению выполнения плановых назначений по доходам и расходам бюджета сельского поселения;</w:t>
      </w:r>
    </w:p>
    <w:p w:rsidR="00CA6229" w:rsidRDefault="00CA6229" w:rsidP="00331E2B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обратить особое внимание на уровень исполнения плановых показателей расходной части бюджета на исполнени</w:t>
      </w:r>
      <w:r w:rsidR="001077FA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муниципальных программ.</w:t>
      </w:r>
    </w:p>
    <w:p w:rsidR="003A6101" w:rsidRPr="00EB6E10" w:rsidRDefault="00CA6229" w:rsidP="00331E2B">
      <w:pPr>
        <w:tabs>
          <w:tab w:val="left" w:pos="2410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Контрольно-ревизионная комиссия «Починковский район» Смоленской области направляет заключение на Отчет об исполнении бюджета </w:t>
      </w:r>
      <w:r w:rsidR="001077FA">
        <w:rPr>
          <w:rFonts w:eastAsia="Times New Roman"/>
          <w:szCs w:val="28"/>
          <w:lang w:eastAsia="ru-RU"/>
        </w:rPr>
        <w:t xml:space="preserve">Прудковского </w:t>
      </w:r>
      <w:r>
        <w:rPr>
          <w:rFonts w:eastAsia="Times New Roman"/>
          <w:szCs w:val="28"/>
          <w:lang w:eastAsia="ru-RU"/>
        </w:rPr>
        <w:t xml:space="preserve">сельского поселения за </w:t>
      </w:r>
      <w:r w:rsidR="00FA0E05">
        <w:rPr>
          <w:rFonts w:eastAsia="Times New Roman"/>
          <w:szCs w:val="28"/>
          <w:lang w:eastAsia="ru-RU"/>
        </w:rPr>
        <w:t>1 квартал</w:t>
      </w:r>
      <w:r>
        <w:rPr>
          <w:rFonts w:eastAsia="Times New Roman"/>
          <w:szCs w:val="28"/>
          <w:lang w:eastAsia="ru-RU"/>
        </w:rPr>
        <w:t xml:space="preserve"> 202</w:t>
      </w:r>
      <w:r w:rsidR="00FA0E05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на рассмотрение Совета депутатов Прудковского сельского поселения Починковского района Смоленской области.</w:t>
      </w:r>
      <w:r w:rsidR="003A6101">
        <w:rPr>
          <w:rFonts w:eastAsia="Times New Roman"/>
          <w:szCs w:val="28"/>
          <w:lang w:eastAsia="ru-RU"/>
        </w:rPr>
        <w:t xml:space="preserve"> </w:t>
      </w:r>
    </w:p>
    <w:p w:rsidR="003A6101" w:rsidRDefault="003A6101" w:rsidP="00331E2B">
      <w:pPr>
        <w:tabs>
          <w:tab w:val="left" w:pos="720"/>
        </w:tabs>
        <w:spacing w:line="276" w:lineRule="auto"/>
        <w:ind w:firstLine="709"/>
        <w:jc w:val="both"/>
        <w:rPr>
          <w:b/>
          <w:szCs w:val="28"/>
        </w:rPr>
      </w:pPr>
    </w:p>
    <w:p w:rsidR="00CA2300" w:rsidRDefault="00CA2300" w:rsidP="00CA2300">
      <w:pPr>
        <w:ind w:firstLine="709"/>
        <w:jc w:val="both"/>
        <w:rPr>
          <w:rFonts w:eastAsia="Calibri"/>
          <w:sz w:val="26"/>
          <w:szCs w:val="26"/>
        </w:rPr>
      </w:pPr>
    </w:p>
    <w:p w:rsidR="005514FE" w:rsidRPr="0065652C" w:rsidRDefault="005514FE" w:rsidP="005514FE">
      <w:pPr>
        <w:widowControl w:val="0"/>
        <w:shd w:val="clear" w:color="auto" w:fill="FFFFFF"/>
        <w:spacing w:line="245" w:lineRule="auto"/>
        <w:jc w:val="both"/>
        <w:rPr>
          <w:rFonts w:eastAsia="Times New Roman"/>
          <w:szCs w:val="28"/>
          <w:lang w:eastAsia="ru-RU"/>
        </w:rPr>
      </w:pPr>
    </w:p>
    <w:p w:rsidR="00FA0E05" w:rsidRDefault="00FA0E05" w:rsidP="001252A7">
      <w:pPr>
        <w:widowControl w:val="0"/>
        <w:shd w:val="clear" w:color="auto" w:fill="FFFFFF"/>
        <w:spacing w:line="245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proofErr w:type="gramStart"/>
      <w:r w:rsidR="005514FE"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1252A7" w:rsidRDefault="00FA0E05" w:rsidP="001252A7">
      <w:pPr>
        <w:widowControl w:val="0"/>
        <w:shd w:val="clear" w:color="auto" w:fill="FFFFFF"/>
        <w:spacing w:line="245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</w:t>
      </w:r>
      <w:r w:rsidR="001252A7">
        <w:rPr>
          <w:rFonts w:eastAsia="Times New Roman"/>
          <w:color w:val="000000"/>
          <w:szCs w:val="28"/>
          <w:lang w:eastAsia="ru-RU"/>
        </w:rPr>
        <w:t>омиссии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1252A7"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1252A7">
      <w:pPr>
        <w:widowControl w:val="0"/>
        <w:shd w:val="clear" w:color="auto" w:fill="FFFFFF"/>
        <w:spacing w:line="245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0A1D55" w:rsidRDefault="001252A7" w:rsidP="001252A7">
      <w:pPr>
        <w:widowControl w:val="0"/>
        <w:shd w:val="clear" w:color="auto" w:fill="FFFFFF"/>
        <w:spacing w:line="245" w:lineRule="auto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</w:t>
      </w:r>
      <w:r w:rsidR="00FA0E05">
        <w:rPr>
          <w:rFonts w:eastAsia="Times New Roman"/>
          <w:color w:val="000000"/>
          <w:szCs w:val="28"/>
          <w:lang w:eastAsia="ru-RU"/>
        </w:rPr>
        <w:t xml:space="preserve">   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</w:t>
      </w:r>
      <w:r w:rsidR="00FA0E05">
        <w:rPr>
          <w:rFonts w:eastAsia="Times New Roman"/>
          <w:color w:val="000000"/>
          <w:szCs w:val="28"/>
          <w:lang w:eastAsia="ru-RU"/>
        </w:rPr>
        <w:t>С.В. Осипенков</w:t>
      </w:r>
    </w:p>
    <w:p w:rsidR="00100407" w:rsidRDefault="00100407" w:rsidP="00A00BCE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</w:p>
    <w:p w:rsidR="001D7D7A" w:rsidRDefault="001D7D7A" w:rsidP="00DF2ADA">
      <w:pPr>
        <w:autoSpaceDE w:val="0"/>
        <w:autoSpaceDN w:val="0"/>
        <w:adjustRightInd w:val="0"/>
        <w:jc w:val="both"/>
        <w:rPr>
          <w:spacing w:val="-6"/>
          <w:szCs w:val="28"/>
        </w:rPr>
      </w:pPr>
    </w:p>
    <w:sectPr w:rsidR="001D7D7A" w:rsidSect="00E06EB3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D6" w:rsidRDefault="004C32D6">
      <w:r>
        <w:separator/>
      </w:r>
    </w:p>
  </w:endnote>
  <w:endnote w:type="continuationSeparator" w:id="0">
    <w:p w:rsidR="004C32D6" w:rsidRDefault="004C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AE" w:rsidRPr="00A624AE" w:rsidRDefault="00A624AE">
    <w:pPr>
      <w:pStyle w:val="af0"/>
      <w:rPr>
        <w:sz w:val="16"/>
      </w:rPr>
    </w:pPr>
    <w:r>
      <w:rPr>
        <w:sz w:val="16"/>
      </w:rPr>
      <w:t>Рег. № 0088 от 03.05.2024, Подписано ЭП: Осипенков Сергей Владимирович, Председатель 03.05.2024 10:01:10,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D6" w:rsidRDefault="004C32D6">
      <w:r>
        <w:separator/>
      </w:r>
    </w:p>
  </w:footnote>
  <w:footnote w:type="continuationSeparator" w:id="0">
    <w:p w:rsidR="004C32D6" w:rsidRDefault="004C3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1D" w:rsidRDefault="00E4591D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E4591D" w:rsidRDefault="00E45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1D" w:rsidRDefault="00E4591D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07E6E">
      <w:rPr>
        <w:rStyle w:val="a3"/>
        <w:noProof/>
      </w:rPr>
      <w:t>13</w:t>
    </w:r>
    <w:r>
      <w:rPr>
        <w:rStyle w:val="a3"/>
      </w:rPr>
      <w:fldChar w:fldCharType="end"/>
    </w:r>
  </w:p>
  <w:p w:rsidR="00E4591D" w:rsidRDefault="00E459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E68"/>
    <w:multiLevelType w:val="hybridMultilevel"/>
    <w:tmpl w:val="D5640048"/>
    <w:lvl w:ilvl="0" w:tplc="A554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4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34" w:hanging="360"/>
      </w:pPr>
    </w:lvl>
    <w:lvl w:ilvl="2" w:tplc="0419001B" w:tentative="1">
      <w:start w:val="1"/>
      <w:numFmt w:val="lowerRoman"/>
      <w:lvlText w:val="%3."/>
      <w:lvlJc w:val="right"/>
      <w:pPr>
        <w:ind w:left="6554" w:hanging="180"/>
      </w:pPr>
    </w:lvl>
    <w:lvl w:ilvl="3" w:tplc="0419000F" w:tentative="1">
      <w:start w:val="1"/>
      <w:numFmt w:val="decimal"/>
      <w:lvlText w:val="%4."/>
      <w:lvlJc w:val="left"/>
      <w:pPr>
        <w:ind w:left="7274" w:hanging="360"/>
      </w:pPr>
    </w:lvl>
    <w:lvl w:ilvl="4" w:tplc="04190019" w:tentative="1">
      <w:start w:val="1"/>
      <w:numFmt w:val="lowerLetter"/>
      <w:lvlText w:val="%5."/>
      <w:lvlJc w:val="left"/>
      <w:pPr>
        <w:ind w:left="7994" w:hanging="360"/>
      </w:pPr>
    </w:lvl>
    <w:lvl w:ilvl="5" w:tplc="0419001B" w:tentative="1">
      <w:start w:val="1"/>
      <w:numFmt w:val="lowerRoman"/>
      <w:lvlText w:val="%6."/>
      <w:lvlJc w:val="right"/>
      <w:pPr>
        <w:ind w:left="8714" w:hanging="180"/>
      </w:pPr>
    </w:lvl>
    <w:lvl w:ilvl="6" w:tplc="0419000F" w:tentative="1">
      <w:start w:val="1"/>
      <w:numFmt w:val="decimal"/>
      <w:lvlText w:val="%7."/>
      <w:lvlJc w:val="left"/>
      <w:pPr>
        <w:ind w:left="9434" w:hanging="360"/>
      </w:pPr>
    </w:lvl>
    <w:lvl w:ilvl="7" w:tplc="04190019" w:tentative="1">
      <w:start w:val="1"/>
      <w:numFmt w:val="lowerLetter"/>
      <w:lvlText w:val="%8."/>
      <w:lvlJc w:val="left"/>
      <w:pPr>
        <w:ind w:left="10154" w:hanging="360"/>
      </w:pPr>
    </w:lvl>
    <w:lvl w:ilvl="8" w:tplc="0419001B" w:tentative="1">
      <w:start w:val="1"/>
      <w:numFmt w:val="lowerRoman"/>
      <w:lvlText w:val="%9."/>
      <w:lvlJc w:val="right"/>
      <w:pPr>
        <w:ind w:left="10874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D287B"/>
    <w:multiLevelType w:val="multilevel"/>
    <w:tmpl w:val="00E0CE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7B441EC"/>
    <w:multiLevelType w:val="multilevel"/>
    <w:tmpl w:val="875438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8C237AA"/>
    <w:multiLevelType w:val="hybridMultilevel"/>
    <w:tmpl w:val="E3049C34"/>
    <w:lvl w:ilvl="0" w:tplc="D4BA6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0400619"/>
    <w:multiLevelType w:val="hybridMultilevel"/>
    <w:tmpl w:val="A686043E"/>
    <w:lvl w:ilvl="0" w:tplc="DBDE92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4669C0"/>
    <w:multiLevelType w:val="hybridMultilevel"/>
    <w:tmpl w:val="2312EE0C"/>
    <w:lvl w:ilvl="0" w:tplc="228E12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B4C0159"/>
    <w:multiLevelType w:val="hybridMultilevel"/>
    <w:tmpl w:val="AF2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7FC04F2C"/>
    <w:multiLevelType w:val="hybridMultilevel"/>
    <w:tmpl w:val="B5201542"/>
    <w:lvl w:ilvl="0" w:tplc="2EA03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1BFA"/>
    <w:rsid w:val="00002429"/>
    <w:rsid w:val="00003675"/>
    <w:rsid w:val="00004EBF"/>
    <w:rsid w:val="00005C1C"/>
    <w:rsid w:val="00007683"/>
    <w:rsid w:val="00007F2C"/>
    <w:rsid w:val="0001011F"/>
    <w:rsid w:val="00010898"/>
    <w:rsid w:val="00012499"/>
    <w:rsid w:val="00012B5F"/>
    <w:rsid w:val="00013C7E"/>
    <w:rsid w:val="00014890"/>
    <w:rsid w:val="0001492C"/>
    <w:rsid w:val="00016008"/>
    <w:rsid w:val="00016AFC"/>
    <w:rsid w:val="00017330"/>
    <w:rsid w:val="000178FC"/>
    <w:rsid w:val="00017958"/>
    <w:rsid w:val="00020416"/>
    <w:rsid w:val="00020ECC"/>
    <w:rsid w:val="000211F5"/>
    <w:rsid w:val="00022784"/>
    <w:rsid w:val="00023A1A"/>
    <w:rsid w:val="00024676"/>
    <w:rsid w:val="00025122"/>
    <w:rsid w:val="00026679"/>
    <w:rsid w:val="00027ADF"/>
    <w:rsid w:val="00027B60"/>
    <w:rsid w:val="00027DCB"/>
    <w:rsid w:val="00030F0E"/>
    <w:rsid w:val="00031244"/>
    <w:rsid w:val="000333D5"/>
    <w:rsid w:val="00033607"/>
    <w:rsid w:val="00033B12"/>
    <w:rsid w:val="0003475B"/>
    <w:rsid w:val="00036453"/>
    <w:rsid w:val="0003783A"/>
    <w:rsid w:val="00040BDF"/>
    <w:rsid w:val="00040D3B"/>
    <w:rsid w:val="00042781"/>
    <w:rsid w:val="00044F4A"/>
    <w:rsid w:val="00045F29"/>
    <w:rsid w:val="0004733F"/>
    <w:rsid w:val="00047605"/>
    <w:rsid w:val="00047D43"/>
    <w:rsid w:val="00050437"/>
    <w:rsid w:val="00050878"/>
    <w:rsid w:val="00051BA7"/>
    <w:rsid w:val="00051E57"/>
    <w:rsid w:val="00052D28"/>
    <w:rsid w:val="00052F71"/>
    <w:rsid w:val="00054791"/>
    <w:rsid w:val="0005495B"/>
    <w:rsid w:val="00055E06"/>
    <w:rsid w:val="00060EC7"/>
    <w:rsid w:val="00060FEF"/>
    <w:rsid w:val="00061D72"/>
    <w:rsid w:val="00062B00"/>
    <w:rsid w:val="000644A7"/>
    <w:rsid w:val="000647D8"/>
    <w:rsid w:val="0006486D"/>
    <w:rsid w:val="0006518B"/>
    <w:rsid w:val="0006550D"/>
    <w:rsid w:val="00066032"/>
    <w:rsid w:val="00066F30"/>
    <w:rsid w:val="00070403"/>
    <w:rsid w:val="000704F4"/>
    <w:rsid w:val="000706BF"/>
    <w:rsid w:val="00070D4A"/>
    <w:rsid w:val="00070DC2"/>
    <w:rsid w:val="00071408"/>
    <w:rsid w:val="0007154A"/>
    <w:rsid w:val="000732F4"/>
    <w:rsid w:val="0007408A"/>
    <w:rsid w:val="000746F4"/>
    <w:rsid w:val="000748DD"/>
    <w:rsid w:val="00076A90"/>
    <w:rsid w:val="0007700E"/>
    <w:rsid w:val="0007736E"/>
    <w:rsid w:val="000813C9"/>
    <w:rsid w:val="0008236A"/>
    <w:rsid w:val="00082616"/>
    <w:rsid w:val="00082C99"/>
    <w:rsid w:val="0008395B"/>
    <w:rsid w:val="0008407E"/>
    <w:rsid w:val="000847B8"/>
    <w:rsid w:val="00085090"/>
    <w:rsid w:val="0008532B"/>
    <w:rsid w:val="0008587C"/>
    <w:rsid w:val="00085E80"/>
    <w:rsid w:val="00086041"/>
    <w:rsid w:val="0008739A"/>
    <w:rsid w:val="00090DA3"/>
    <w:rsid w:val="0009110E"/>
    <w:rsid w:val="000914D1"/>
    <w:rsid w:val="000945FA"/>
    <w:rsid w:val="00094E6A"/>
    <w:rsid w:val="000957A1"/>
    <w:rsid w:val="0009736A"/>
    <w:rsid w:val="000973AD"/>
    <w:rsid w:val="00097BBD"/>
    <w:rsid w:val="00097D05"/>
    <w:rsid w:val="00097DA8"/>
    <w:rsid w:val="000A1D55"/>
    <w:rsid w:val="000A1D5C"/>
    <w:rsid w:val="000A2427"/>
    <w:rsid w:val="000A2F21"/>
    <w:rsid w:val="000A4675"/>
    <w:rsid w:val="000A4F65"/>
    <w:rsid w:val="000A6BAC"/>
    <w:rsid w:val="000B1F37"/>
    <w:rsid w:val="000B2C0A"/>
    <w:rsid w:val="000C2116"/>
    <w:rsid w:val="000C292A"/>
    <w:rsid w:val="000C2C40"/>
    <w:rsid w:val="000C30F1"/>
    <w:rsid w:val="000C428D"/>
    <w:rsid w:val="000C6528"/>
    <w:rsid w:val="000C75A7"/>
    <w:rsid w:val="000D0045"/>
    <w:rsid w:val="000D2572"/>
    <w:rsid w:val="000D280A"/>
    <w:rsid w:val="000D2C3C"/>
    <w:rsid w:val="000D5496"/>
    <w:rsid w:val="000D5986"/>
    <w:rsid w:val="000D79EE"/>
    <w:rsid w:val="000E16D2"/>
    <w:rsid w:val="000E19B5"/>
    <w:rsid w:val="000E2185"/>
    <w:rsid w:val="000E3128"/>
    <w:rsid w:val="000E4076"/>
    <w:rsid w:val="000E40A8"/>
    <w:rsid w:val="000E6558"/>
    <w:rsid w:val="000E67EA"/>
    <w:rsid w:val="000E688C"/>
    <w:rsid w:val="000F0799"/>
    <w:rsid w:val="000F32B2"/>
    <w:rsid w:val="000F32D4"/>
    <w:rsid w:val="000F360F"/>
    <w:rsid w:val="000F6109"/>
    <w:rsid w:val="000F637E"/>
    <w:rsid w:val="000F783B"/>
    <w:rsid w:val="000F7A61"/>
    <w:rsid w:val="00100407"/>
    <w:rsid w:val="001008EE"/>
    <w:rsid w:val="001017CC"/>
    <w:rsid w:val="001022D8"/>
    <w:rsid w:val="001035CC"/>
    <w:rsid w:val="0010376E"/>
    <w:rsid w:val="00104BC9"/>
    <w:rsid w:val="00105BF5"/>
    <w:rsid w:val="0010633C"/>
    <w:rsid w:val="001077FA"/>
    <w:rsid w:val="00110627"/>
    <w:rsid w:val="00111522"/>
    <w:rsid w:val="00112201"/>
    <w:rsid w:val="00112257"/>
    <w:rsid w:val="001129CC"/>
    <w:rsid w:val="00112EEE"/>
    <w:rsid w:val="00113302"/>
    <w:rsid w:val="001139D2"/>
    <w:rsid w:val="00114B99"/>
    <w:rsid w:val="00116E01"/>
    <w:rsid w:val="00117699"/>
    <w:rsid w:val="00117DAD"/>
    <w:rsid w:val="0012039D"/>
    <w:rsid w:val="00121B1F"/>
    <w:rsid w:val="00124777"/>
    <w:rsid w:val="00124955"/>
    <w:rsid w:val="0012504F"/>
    <w:rsid w:val="001252A7"/>
    <w:rsid w:val="0012614E"/>
    <w:rsid w:val="00126A64"/>
    <w:rsid w:val="001271AD"/>
    <w:rsid w:val="00127AC2"/>
    <w:rsid w:val="00130064"/>
    <w:rsid w:val="00130074"/>
    <w:rsid w:val="001305E8"/>
    <w:rsid w:val="00130683"/>
    <w:rsid w:val="00131464"/>
    <w:rsid w:val="00131E76"/>
    <w:rsid w:val="00131F40"/>
    <w:rsid w:val="0013354D"/>
    <w:rsid w:val="001336C7"/>
    <w:rsid w:val="00133DDC"/>
    <w:rsid w:val="00134E8A"/>
    <w:rsid w:val="001350FF"/>
    <w:rsid w:val="00135179"/>
    <w:rsid w:val="001353B4"/>
    <w:rsid w:val="001418F2"/>
    <w:rsid w:val="00141EA0"/>
    <w:rsid w:val="0014272C"/>
    <w:rsid w:val="001428C5"/>
    <w:rsid w:val="00142F00"/>
    <w:rsid w:val="0014459B"/>
    <w:rsid w:val="00144756"/>
    <w:rsid w:val="001459E9"/>
    <w:rsid w:val="0014625F"/>
    <w:rsid w:val="00146B74"/>
    <w:rsid w:val="00146F33"/>
    <w:rsid w:val="00146F7C"/>
    <w:rsid w:val="00150708"/>
    <w:rsid w:val="001507A7"/>
    <w:rsid w:val="00150F45"/>
    <w:rsid w:val="00153326"/>
    <w:rsid w:val="00153BF5"/>
    <w:rsid w:val="00154478"/>
    <w:rsid w:val="00154F37"/>
    <w:rsid w:val="00155DCB"/>
    <w:rsid w:val="00156B48"/>
    <w:rsid w:val="00157337"/>
    <w:rsid w:val="00157F56"/>
    <w:rsid w:val="00160B03"/>
    <w:rsid w:val="00161294"/>
    <w:rsid w:val="00162249"/>
    <w:rsid w:val="001623F0"/>
    <w:rsid w:val="0016334D"/>
    <w:rsid w:val="0016392A"/>
    <w:rsid w:val="001643B0"/>
    <w:rsid w:val="00165099"/>
    <w:rsid w:val="001666E1"/>
    <w:rsid w:val="00166DF2"/>
    <w:rsid w:val="0016746A"/>
    <w:rsid w:val="00167933"/>
    <w:rsid w:val="00167F4E"/>
    <w:rsid w:val="00170D2E"/>
    <w:rsid w:val="00171C08"/>
    <w:rsid w:val="00171F7D"/>
    <w:rsid w:val="0017285D"/>
    <w:rsid w:val="001754F2"/>
    <w:rsid w:val="00175AE3"/>
    <w:rsid w:val="001760CB"/>
    <w:rsid w:val="00176352"/>
    <w:rsid w:val="00176358"/>
    <w:rsid w:val="00176468"/>
    <w:rsid w:val="001768E8"/>
    <w:rsid w:val="00181D50"/>
    <w:rsid w:val="001821E6"/>
    <w:rsid w:val="0018355A"/>
    <w:rsid w:val="00183A5A"/>
    <w:rsid w:val="00184269"/>
    <w:rsid w:val="001850E1"/>
    <w:rsid w:val="001868D6"/>
    <w:rsid w:val="0019140E"/>
    <w:rsid w:val="00191FA1"/>
    <w:rsid w:val="0019260C"/>
    <w:rsid w:val="00193100"/>
    <w:rsid w:val="001947D7"/>
    <w:rsid w:val="001951B9"/>
    <w:rsid w:val="00196250"/>
    <w:rsid w:val="00197A07"/>
    <w:rsid w:val="001A017D"/>
    <w:rsid w:val="001A1B04"/>
    <w:rsid w:val="001A2A18"/>
    <w:rsid w:val="001A412E"/>
    <w:rsid w:val="001A4A9D"/>
    <w:rsid w:val="001A5D27"/>
    <w:rsid w:val="001A6163"/>
    <w:rsid w:val="001A7913"/>
    <w:rsid w:val="001B0F87"/>
    <w:rsid w:val="001B14DC"/>
    <w:rsid w:val="001B1E04"/>
    <w:rsid w:val="001B278E"/>
    <w:rsid w:val="001B3BF3"/>
    <w:rsid w:val="001B3F1E"/>
    <w:rsid w:val="001B3F78"/>
    <w:rsid w:val="001B4D3F"/>
    <w:rsid w:val="001B51A1"/>
    <w:rsid w:val="001B5E89"/>
    <w:rsid w:val="001B763F"/>
    <w:rsid w:val="001C16D7"/>
    <w:rsid w:val="001C18B9"/>
    <w:rsid w:val="001C26C8"/>
    <w:rsid w:val="001C299E"/>
    <w:rsid w:val="001C3008"/>
    <w:rsid w:val="001C491F"/>
    <w:rsid w:val="001C4E03"/>
    <w:rsid w:val="001C5BAF"/>
    <w:rsid w:val="001C5F52"/>
    <w:rsid w:val="001C6C58"/>
    <w:rsid w:val="001C74C2"/>
    <w:rsid w:val="001C7E60"/>
    <w:rsid w:val="001D05C2"/>
    <w:rsid w:val="001D13FF"/>
    <w:rsid w:val="001D145B"/>
    <w:rsid w:val="001D1A39"/>
    <w:rsid w:val="001D276C"/>
    <w:rsid w:val="001D295A"/>
    <w:rsid w:val="001D2F4A"/>
    <w:rsid w:val="001D3675"/>
    <w:rsid w:val="001D413C"/>
    <w:rsid w:val="001D5723"/>
    <w:rsid w:val="001D67E6"/>
    <w:rsid w:val="001D6864"/>
    <w:rsid w:val="001D69D7"/>
    <w:rsid w:val="001D6AD4"/>
    <w:rsid w:val="001D7D7A"/>
    <w:rsid w:val="001D7D8C"/>
    <w:rsid w:val="001E01A0"/>
    <w:rsid w:val="001E2256"/>
    <w:rsid w:val="001E3F1A"/>
    <w:rsid w:val="001E46A4"/>
    <w:rsid w:val="001E550D"/>
    <w:rsid w:val="001E5BC5"/>
    <w:rsid w:val="001E5C67"/>
    <w:rsid w:val="001E6163"/>
    <w:rsid w:val="001F01E7"/>
    <w:rsid w:val="001F094C"/>
    <w:rsid w:val="001F0EE7"/>
    <w:rsid w:val="001F127B"/>
    <w:rsid w:val="001F12F3"/>
    <w:rsid w:val="001F28B5"/>
    <w:rsid w:val="001F3D19"/>
    <w:rsid w:val="001F72F0"/>
    <w:rsid w:val="00200091"/>
    <w:rsid w:val="002007DD"/>
    <w:rsid w:val="00201EEC"/>
    <w:rsid w:val="0020455D"/>
    <w:rsid w:val="00205824"/>
    <w:rsid w:val="00207342"/>
    <w:rsid w:val="0021053F"/>
    <w:rsid w:val="002113F2"/>
    <w:rsid w:val="0021173C"/>
    <w:rsid w:val="00214503"/>
    <w:rsid w:val="0021566B"/>
    <w:rsid w:val="002159E2"/>
    <w:rsid w:val="002167FB"/>
    <w:rsid w:val="00217A1B"/>
    <w:rsid w:val="00221095"/>
    <w:rsid w:val="00221E96"/>
    <w:rsid w:val="0022292B"/>
    <w:rsid w:val="00224353"/>
    <w:rsid w:val="00224532"/>
    <w:rsid w:val="00230B95"/>
    <w:rsid w:val="0023225C"/>
    <w:rsid w:val="00234448"/>
    <w:rsid w:val="00234A03"/>
    <w:rsid w:val="00234EB3"/>
    <w:rsid w:val="00235AE4"/>
    <w:rsid w:val="002363EB"/>
    <w:rsid w:val="00236C77"/>
    <w:rsid w:val="00236D8C"/>
    <w:rsid w:val="00237D1D"/>
    <w:rsid w:val="00237E3C"/>
    <w:rsid w:val="00242A4F"/>
    <w:rsid w:val="00243212"/>
    <w:rsid w:val="002456B3"/>
    <w:rsid w:val="0024590D"/>
    <w:rsid w:val="00247510"/>
    <w:rsid w:val="00250E40"/>
    <w:rsid w:val="00251078"/>
    <w:rsid w:val="00252C82"/>
    <w:rsid w:val="00253445"/>
    <w:rsid w:val="00257F75"/>
    <w:rsid w:val="002604B4"/>
    <w:rsid w:val="0026059F"/>
    <w:rsid w:val="00263990"/>
    <w:rsid w:val="00265648"/>
    <w:rsid w:val="00270CDB"/>
    <w:rsid w:val="002719EB"/>
    <w:rsid w:val="00272343"/>
    <w:rsid w:val="00276AF9"/>
    <w:rsid w:val="002770F1"/>
    <w:rsid w:val="0027776E"/>
    <w:rsid w:val="00277C5B"/>
    <w:rsid w:val="00280E26"/>
    <w:rsid w:val="002819CE"/>
    <w:rsid w:val="00281CD8"/>
    <w:rsid w:val="00281FFF"/>
    <w:rsid w:val="0028357E"/>
    <w:rsid w:val="002851E4"/>
    <w:rsid w:val="002864AE"/>
    <w:rsid w:val="00286A61"/>
    <w:rsid w:val="00286B3B"/>
    <w:rsid w:val="002902FA"/>
    <w:rsid w:val="00291253"/>
    <w:rsid w:val="00292FDC"/>
    <w:rsid w:val="00293D63"/>
    <w:rsid w:val="00295B61"/>
    <w:rsid w:val="002A0BB7"/>
    <w:rsid w:val="002A0C99"/>
    <w:rsid w:val="002A0F67"/>
    <w:rsid w:val="002A14A8"/>
    <w:rsid w:val="002A24BC"/>
    <w:rsid w:val="002A30B5"/>
    <w:rsid w:val="002A3105"/>
    <w:rsid w:val="002A411C"/>
    <w:rsid w:val="002A46E3"/>
    <w:rsid w:val="002A59B5"/>
    <w:rsid w:val="002A7642"/>
    <w:rsid w:val="002B1724"/>
    <w:rsid w:val="002B1B1A"/>
    <w:rsid w:val="002B32CE"/>
    <w:rsid w:val="002B33FA"/>
    <w:rsid w:val="002B380D"/>
    <w:rsid w:val="002B45CD"/>
    <w:rsid w:val="002B67DF"/>
    <w:rsid w:val="002C1248"/>
    <w:rsid w:val="002C1707"/>
    <w:rsid w:val="002C346D"/>
    <w:rsid w:val="002C48E7"/>
    <w:rsid w:val="002C4B7B"/>
    <w:rsid w:val="002C70F1"/>
    <w:rsid w:val="002C7FB7"/>
    <w:rsid w:val="002D056C"/>
    <w:rsid w:val="002D1DD6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A34"/>
    <w:rsid w:val="002E2D40"/>
    <w:rsid w:val="002E5A17"/>
    <w:rsid w:val="002E79AD"/>
    <w:rsid w:val="002E7FF0"/>
    <w:rsid w:val="002F210A"/>
    <w:rsid w:val="002F259D"/>
    <w:rsid w:val="002F3592"/>
    <w:rsid w:val="002F3B7B"/>
    <w:rsid w:val="002F4255"/>
    <w:rsid w:val="002F4E04"/>
    <w:rsid w:val="002F55AD"/>
    <w:rsid w:val="002F5A2C"/>
    <w:rsid w:val="002F6080"/>
    <w:rsid w:val="002F6558"/>
    <w:rsid w:val="002F6E00"/>
    <w:rsid w:val="002F722A"/>
    <w:rsid w:val="00300491"/>
    <w:rsid w:val="00300C6D"/>
    <w:rsid w:val="00301079"/>
    <w:rsid w:val="00303258"/>
    <w:rsid w:val="003068DC"/>
    <w:rsid w:val="00310E9E"/>
    <w:rsid w:val="003127F5"/>
    <w:rsid w:val="00313F39"/>
    <w:rsid w:val="0032153A"/>
    <w:rsid w:val="00321882"/>
    <w:rsid w:val="00323E47"/>
    <w:rsid w:val="00324B54"/>
    <w:rsid w:val="00324BCF"/>
    <w:rsid w:val="00327B76"/>
    <w:rsid w:val="003312D5"/>
    <w:rsid w:val="00331D6B"/>
    <w:rsid w:val="00331E2B"/>
    <w:rsid w:val="003331B1"/>
    <w:rsid w:val="003337F7"/>
    <w:rsid w:val="00333E60"/>
    <w:rsid w:val="00334F0F"/>
    <w:rsid w:val="0033536A"/>
    <w:rsid w:val="00336230"/>
    <w:rsid w:val="0033682E"/>
    <w:rsid w:val="0034010F"/>
    <w:rsid w:val="00340CDC"/>
    <w:rsid w:val="0034122A"/>
    <w:rsid w:val="00341751"/>
    <w:rsid w:val="003438C9"/>
    <w:rsid w:val="00344736"/>
    <w:rsid w:val="00344C0C"/>
    <w:rsid w:val="0034533B"/>
    <w:rsid w:val="00347D18"/>
    <w:rsid w:val="00350A15"/>
    <w:rsid w:val="00351BCB"/>
    <w:rsid w:val="00351BDA"/>
    <w:rsid w:val="00352DEB"/>
    <w:rsid w:val="003531CB"/>
    <w:rsid w:val="00353CA6"/>
    <w:rsid w:val="00355B11"/>
    <w:rsid w:val="0035661F"/>
    <w:rsid w:val="003635F2"/>
    <w:rsid w:val="00365656"/>
    <w:rsid w:val="0036708F"/>
    <w:rsid w:val="003714F9"/>
    <w:rsid w:val="00371A51"/>
    <w:rsid w:val="00372591"/>
    <w:rsid w:val="00373DF8"/>
    <w:rsid w:val="003743C9"/>
    <w:rsid w:val="00374508"/>
    <w:rsid w:val="00374946"/>
    <w:rsid w:val="00375182"/>
    <w:rsid w:val="00377C1B"/>
    <w:rsid w:val="0038004D"/>
    <w:rsid w:val="003805E8"/>
    <w:rsid w:val="00381286"/>
    <w:rsid w:val="00381AFE"/>
    <w:rsid w:val="00382CB5"/>
    <w:rsid w:val="00386DFD"/>
    <w:rsid w:val="00387F31"/>
    <w:rsid w:val="00390E25"/>
    <w:rsid w:val="0039131F"/>
    <w:rsid w:val="003917D4"/>
    <w:rsid w:val="003936D9"/>
    <w:rsid w:val="00395CB2"/>
    <w:rsid w:val="00397846"/>
    <w:rsid w:val="003A1255"/>
    <w:rsid w:val="003A1DD8"/>
    <w:rsid w:val="003A5095"/>
    <w:rsid w:val="003A6101"/>
    <w:rsid w:val="003A6C66"/>
    <w:rsid w:val="003B068A"/>
    <w:rsid w:val="003B09A2"/>
    <w:rsid w:val="003B0C28"/>
    <w:rsid w:val="003B34A6"/>
    <w:rsid w:val="003B44A2"/>
    <w:rsid w:val="003B4CB5"/>
    <w:rsid w:val="003B6198"/>
    <w:rsid w:val="003B6203"/>
    <w:rsid w:val="003B6A7A"/>
    <w:rsid w:val="003B7798"/>
    <w:rsid w:val="003B7FD8"/>
    <w:rsid w:val="003C21CD"/>
    <w:rsid w:val="003C3128"/>
    <w:rsid w:val="003C4C3D"/>
    <w:rsid w:val="003C6309"/>
    <w:rsid w:val="003C7757"/>
    <w:rsid w:val="003D00D5"/>
    <w:rsid w:val="003D0A47"/>
    <w:rsid w:val="003D0EDD"/>
    <w:rsid w:val="003D34E9"/>
    <w:rsid w:val="003D48D6"/>
    <w:rsid w:val="003D5805"/>
    <w:rsid w:val="003D61B0"/>
    <w:rsid w:val="003D7C48"/>
    <w:rsid w:val="003E05F4"/>
    <w:rsid w:val="003E0BC3"/>
    <w:rsid w:val="003E120E"/>
    <w:rsid w:val="003E3031"/>
    <w:rsid w:val="003E347F"/>
    <w:rsid w:val="003E3861"/>
    <w:rsid w:val="003E4703"/>
    <w:rsid w:val="003E5BC7"/>
    <w:rsid w:val="003F33CF"/>
    <w:rsid w:val="003F4376"/>
    <w:rsid w:val="003F5F9C"/>
    <w:rsid w:val="003F61E7"/>
    <w:rsid w:val="003F7C4D"/>
    <w:rsid w:val="003F7C50"/>
    <w:rsid w:val="00400D29"/>
    <w:rsid w:val="00404C70"/>
    <w:rsid w:val="00404D71"/>
    <w:rsid w:val="00410663"/>
    <w:rsid w:val="0041080D"/>
    <w:rsid w:val="004109AB"/>
    <w:rsid w:val="004128B6"/>
    <w:rsid w:val="0041324B"/>
    <w:rsid w:val="00413584"/>
    <w:rsid w:val="00415F24"/>
    <w:rsid w:val="00416199"/>
    <w:rsid w:val="004174E0"/>
    <w:rsid w:val="00417AC9"/>
    <w:rsid w:val="004207FC"/>
    <w:rsid w:val="004231BB"/>
    <w:rsid w:val="004240CB"/>
    <w:rsid w:val="00424705"/>
    <w:rsid w:val="00425736"/>
    <w:rsid w:val="0042591E"/>
    <w:rsid w:val="00425B3F"/>
    <w:rsid w:val="00425ED9"/>
    <w:rsid w:val="0042601C"/>
    <w:rsid w:val="00426333"/>
    <w:rsid w:val="00427308"/>
    <w:rsid w:val="004317D2"/>
    <w:rsid w:val="00431C7F"/>
    <w:rsid w:val="00432BFA"/>
    <w:rsid w:val="00432D3B"/>
    <w:rsid w:val="004332ED"/>
    <w:rsid w:val="00435A62"/>
    <w:rsid w:val="00440831"/>
    <w:rsid w:val="004416EB"/>
    <w:rsid w:val="00443FD0"/>
    <w:rsid w:val="00445B67"/>
    <w:rsid w:val="00446B72"/>
    <w:rsid w:val="00446BF1"/>
    <w:rsid w:val="00447148"/>
    <w:rsid w:val="00447611"/>
    <w:rsid w:val="00450353"/>
    <w:rsid w:val="004504E7"/>
    <w:rsid w:val="004512F8"/>
    <w:rsid w:val="00452988"/>
    <w:rsid w:val="00452A03"/>
    <w:rsid w:val="00452B76"/>
    <w:rsid w:val="004539FC"/>
    <w:rsid w:val="00453C6D"/>
    <w:rsid w:val="00454022"/>
    <w:rsid w:val="004544C1"/>
    <w:rsid w:val="004553FF"/>
    <w:rsid w:val="00455C94"/>
    <w:rsid w:val="0045795C"/>
    <w:rsid w:val="00457A04"/>
    <w:rsid w:val="00457BFA"/>
    <w:rsid w:val="004618D7"/>
    <w:rsid w:val="004622B1"/>
    <w:rsid w:val="004623D9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6BB9"/>
    <w:rsid w:val="00476D64"/>
    <w:rsid w:val="0047761C"/>
    <w:rsid w:val="00477E83"/>
    <w:rsid w:val="00480823"/>
    <w:rsid w:val="004812F0"/>
    <w:rsid w:val="00481C0F"/>
    <w:rsid w:val="004828A2"/>
    <w:rsid w:val="00482908"/>
    <w:rsid w:val="0048290E"/>
    <w:rsid w:val="00482C4B"/>
    <w:rsid w:val="00482CE5"/>
    <w:rsid w:val="0048331B"/>
    <w:rsid w:val="00483B6B"/>
    <w:rsid w:val="00483FDE"/>
    <w:rsid w:val="004856E3"/>
    <w:rsid w:val="004856F9"/>
    <w:rsid w:val="004857C3"/>
    <w:rsid w:val="004863B5"/>
    <w:rsid w:val="00490A48"/>
    <w:rsid w:val="00490E15"/>
    <w:rsid w:val="004924AA"/>
    <w:rsid w:val="0049250A"/>
    <w:rsid w:val="004926F8"/>
    <w:rsid w:val="00493EA8"/>
    <w:rsid w:val="004942C8"/>
    <w:rsid w:val="00495E64"/>
    <w:rsid w:val="00496D91"/>
    <w:rsid w:val="004A0254"/>
    <w:rsid w:val="004A04B8"/>
    <w:rsid w:val="004A25B5"/>
    <w:rsid w:val="004A29BB"/>
    <w:rsid w:val="004A2B13"/>
    <w:rsid w:val="004A30BA"/>
    <w:rsid w:val="004A529B"/>
    <w:rsid w:val="004A5B68"/>
    <w:rsid w:val="004B0A5F"/>
    <w:rsid w:val="004B0C0C"/>
    <w:rsid w:val="004B2DC2"/>
    <w:rsid w:val="004B494E"/>
    <w:rsid w:val="004B52FB"/>
    <w:rsid w:val="004B668B"/>
    <w:rsid w:val="004B6905"/>
    <w:rsid w:val="004C079E"/>
    <w:rsid w:val="004C2E48"/>
    <w:rsid w:val="004C32D6"/>
    <w:rsid w:val="004C4006"/>
    <w:rsid w:val="004C40BE"/>
    <w:rsid w:val="004C6838"/>
    <w:rsid w:val="004C6DF9"/>
    <w:rsid w:val="004D00B9"/>
    <w:rsid w:val="004D13F2"/>
    <w:rsid w:val="004D19F6"/>
    <w:rsid w:val="004D325A"/>
    <w:rsid w:val="004D34C8"/>
    <w:rsid w:val="004D5802"/>
    <w:rsid w:val="004D7B5B"/>
    <w:rsid w:val="004D7E97"/>
    <w:rsid w:val="004E013E"/>
    <w:rsid w:val="004E0917"/>
    <w:rsid w:val="004E0CEC"/>
    <w:rsid w:val="004E29B4"/>
    <w:rsid w:val="004E5E75"/>
    <w:rsid w:val="004E7228"/>
    <w:rsid w:val="004F0D1A"/>
    <w:rsid w:val="004F2253"/>
    <w:rsid w:val="004F553C"/>
    <w:rsid w:val="004F5C42"/>
    <w:rsid w:val="004F5ECC"/>
    <w:rsid w:val="004F79CC"/>
    <w:rsid w:val="00500D9A"/>
    <w:rsid w:val="00500DED"/>
    <w:rsid w:val="005023D2"/>
    <w:rsid w:val="005023DA"/>
    <w:rsid w:val="00502BE7"/>
    <w:rsid w:val="005075DF"/>
    <w:rsid w:val="00507779"/>
    <w:rsid w:val="00511C46"/>
    <w:rsid w:val="00512338"/>
    <w:rsid w:val="005127A0"/>
    <w:rsid w:val="00512A91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76A2"/>
    <w:rsid w:val="00517844"/>
    <w:rsid w:val="005202A3"/>
    <w:rsid w:val="0052031C"/>
    <w:rsid w:val="00521AC0"/>
    <w:rsid w:val="00521C7A"/>
    <w:rsid w:val="005235AB"/>
    <w:rsid w:val="00523D41"/>
    <w:rsid w:val="00524207"/>
    <w:rsid w:val="005242F8"/>
    <w:rsid w:val="00525A83"/>
    <w:rsid w:val="005265CE"/>
    <w:rsid w:val="00527DB8"/>
    <w:rsid w:val="005301AB"/>
    <w:rsid w:val="005309F8"/>
    <w:rsid w:val="0053192C"/>
    <w:rsid w:val="005328C2"/>
    <w:rsid w:val="0053439C"/>
    <w:rsid w:val="00535569"/>
    <w:rsid w:val="005368CE"/>
    <w:rsid w:val="00537BC7"/>
    <w:rsid w:val="00542459"/>
    <w:rsid w:val="0054398D"/>
    <w:rsid w:val="00544798"/>
    <w:rsid w:val="005448C5"/>
    <w:rsid w:val="00544A2C"/>
    <w:rsid w:val="00547162"/>
    <w:rsid w:val="005473A9"/>
    <w:rsid w:val="00547B37"/>
    <w:rsid w:val="005514FE"/>
    <w:rsid w:val="0055352A"/>
    <w:rsid w:val="00553AB3"/>
    <w:rsid w:val="00554C7F"/>
    <w:rsid w:val="00554F6F"/>
    <w:rsid w:val="005558BA"/>
    <w:rsid w:val="00555D98"/>
    <w:rsid w:val="00556D23"/>
    <w:rsid w:val="00556F10"/>
    <w:rsid w:val="005571BC"/>
    <w:rsid w:val="00560CEF"/>
    <w:rsid w:val="00560E0D"/>
    <w:rsid w:val="00561356"/>
    <w:rsid w:val="0056156A"/>
    <w:rsid w:val="00561EF4"/>
    <w:rsid w:val="005623FC"/>
    <w:rsid w:val="00562BBF"/>
    <w:rsid w:val="00562EA8"/>
    <w:rsid w:val="0056411C"/>
    <w:rsid w:val="0056463D"/>
    <w:rsid w:val="0056518F"/>
    <w:rsid w:val="0056714E"/>
    <w:rsid w:val="00567C9F"/>
    <w:rsid w:val="00570886"/>
    <w:rsid w:val="005708AB"/>
    <w:rsid w:val="00571E7B"/>
    <w:rsid w:val="00571FA1"/>
    <w:rsid w:val="00572D58"/>
    <w:rsid w:val="0057569F"/>
    <w:rsid w:val="00576DD0"/>
    <w:rsid w:val="005771AC"/>
    <w:rsid w:val="00577705"/>
    <w:rsid w:val="00580BAA"/>
    <w:rsid w:val="00581AA6"/>
    <w:rsid w:val="0058231F"/>
    <w:rsid w:val="00583779"/>
    <w:rsid w:val="00584539"/>
    <w:rsid w:val="00585331"/>
    <w:rsid w:val="00585822"/>
    <w:rsid w:val="00586533"/>
    <w:rsid w:val="005872D9"/>
    <w:rsid w:val="00587366"/>
    <w:rsid w:val="0058770D"/>
    <w:rsid w:val="005900D5"/>
    <w:rsid w:val="00590D2E"/>
    <w:rsid w:val="00590DC7"/>
    <w:rsid w:val="00593652"/>
    <w:rsid w:val="005947AB"/>
    <w:rsid w:val="0059508A"/>
    <w:rsid w:val="005955D9"/>
    <w:rsid w:val="00596291"/>
    <w:rsid w:val="005A062B"/>
    <w:rsid w:val="005A121B"/>
    <w:rsid w:val="005A13EA"/>
    <w:rsid w:val="005A2D3A"/>
    <w:rsid w:val="005A3597"/>
    <w:rsid w:val="005A35E0"/>
    <w:rsid w:val="005A4144"/>
    <w:rsid w:val="005A56E3"/>
    <w:rsid w:val="005A57A0"/>
    <w:rsid w:val="005A634A"/>
    <w:rsid w:val="005A765E"/>
    <w:rsid w:val="005A7F23"/>
    <w:rsid w:val="005B0ADB"/>
    <w:rsid w:val="005B0C0D"/>
    <w:rsid w:val="005B2485"/>
    <w:rsid w:val="005B2D8E"/>
    <w:rsid w:val="005B327A"/>
    <w:rsid w:val="005B5549"/>
    <w:rsid w:val="005B5B1B"/>
    <w:rsid w:val="005B61C6"/>
    <w:rsid w:val="005B6D25"/>
    <w:rsid w:val="005B6E57"/>
    <w:rsid w:val="005B7F4A"/>
    <w:rsid w:val="005C3593"/>
    <w:rsid w:val="005C369A"/>
    <w:rsid w:val="005C37A6"/>
    <w:rsid w:val="005C4406"/>
    <w:rsid w:val="005C457E"/>
    <w:rsid w:val="005C5A49"/>
    <w:rsid w:val="005D098F"/>
    <w:rsid w:val="005D0E68"/>
    <w:rsid w:val="005D0FE9"/>
    <w:rsid w:val="005D25AB"/>
    <w:rsid w:val="005D2B94"/>
    <w:rsid w:val="005D2C6C"/>
    <w:rsid w:val="005D42B0"/>
    <w:rsid w:val="005D4E52"/>
    <w:rsid w:val="005D5196"/>
    <w:rsid w:val="005D5791"/>
    <w:rsid w:val="005E0AE3"/>
    <w:rsid w:val="005E3D99"/>
    <w:rsid w:val="005E4BB0"/>
    <w:rsid w:val="005E58E6"/>
    <w:rsid w:val="005E5996"/>
    <w:rsid w:val="005E735B"/>
    <w:rsid w:val="005F3C4E"/>
    <w:rsid w:val="005F3F67"/>
    <w:rsid w:val="005F459D"/>
    <w:rsid w:val="005F5DF6"/>
    <w:rsid w:val="005F6157"/>
    <w:rsid w:val="006009AE"/>
    <w:rsid w:val="006009E6"/>
    <w:rsid w:val="00600CD1"/>
    <w:rsid w:val="00600EB8"/>
    <w:rsid w:val="0060117A"/>
    <w:rsid w:val="006015F0"/>
    <w:rsid w:val="00602915"/>
    <w:rsid w:val="006034B1"/>
    <w:rsid w:val="00604637"/>
    <w:rsid w:val="0060584F"/>
    <w:rsid w:val="00606219"/>
    <w:rsid w:val="00606A7E"/>
    <w:rsid w:val="00607395"/>
    <w:rsid w:val="00607870"/>
    <w:rsid w:val="00611012"/>
    <w:rsid w:val="00611532"/>
    <w:rsid w:val="0061192B"/>
    <w:rsid w:val="006127A0"/>
    <w:rsid w:val="0061405C"/>
    <w:rsid w:val="00615B47"/>
    <w:rsid w:val="00620F21"/>
    <w:rsid w:val="00621165"/>
    <w:rsid w:val="006221EC"/>
    <w:rsid w:val="00622340"/>
    <w:rsid w:val="00623402"/>
    <w:rsid w:val="00625A8E"/>
    <w:rsid w:val="00625B11"/>
    <w:rsid w:val="00625B63"/>
    <w:rsid w:val="00625E9F"/>
    <w:rsid w:val="0062638C"/>
    <w:rsid w:val="0062642D"/>
    <w:rsid w:val="0063056E"/>
    <w:rsid w:val="00631BFD"/>
    <w:rsid w:val="006325FA"/>
    <w:rsid w:val="00633C0A"/>
    <w:rsid w:val="006343FE"/>
    <w:rsid w:val="00635FCA"/>
    <w:rsid w:val="00640C92"/>
    <w:rsid w:val="00641753"/>
    <w:rsid w:val="006428D2"/>
    <w:rsid w:val="00645E4D"/>
    <w:rsid w:val="00646B55"/>
    <w:rsid w:val="00647420"/>
    <w:rsid w:val="0065098E"/>
    <w:rsid w:val="00650D2B"/>
    <w:rsid w:val="00651C3D"/>
    <w:rsid w:val="0065210E"/>
    <w:rsid w:val="0065301D"/>
    <w:rsid w:val="006551F0"/>
    <w:rsid w:val="00655759"/>
    <w:rsid w:val="00655A5B"/>
    <w:rsid w:val="00656053"/>
    <w:rsid w:val="0065652C"/>
    <w:rsid w:val="00656C25"/>
    <w:rsid w:val="00657B09"/>
    <w:rsid w:val="00660268"/>
    <w:rsid w:val="00660DA9"/>
    <w:rsid w:val="00663EAF"/>
    <w:rsid w:val="0066491A"/>
    <w:rsid w:val="006652BB"/>
    <w:rsid w:val="0066568F"/>
    <w:rsid w:val="006661A5"/>
    <w:rsid w:val="00667193"/>
    <w:rsid w:val="00667647"/>
    <w:rsid w:val="006677F5"/>
    <w:rsid w:val="00671C00"/>
    <w:rsid w:val="00672389"/>
    <w:rsid w:val="006728C9"/>
    <w:rsid w:val="00672A36"/>
    <w:rsid w:val="00674931"/>
    <w:rsid w:val="00674B7E"/>
    <w:rsid w:val="0067678C"/>
    <w:rsid w:val="00676B51"/>
    <w:rsid w:val="006774D6"/>
    <w:rsid w:val="00677B5C"/>
    <w:rsid w:val="00680618"/>
    <w:rsid w:val="006824FC"/>
    <w:rsid w:val="00682568"/>
    <w:rsid w:val="00682D22"/>
    <w:rsid w:val="006834DE"/>
    <w:rsid w:val="006836C2"/>
    <w:rsid w:val="00683A60"/>
    <w:rsid w:val="00684C40"/>
    <w:rsid w:val="006906E1"/>
    <w:rsid w:val="00690D8D"/>
    <w:rsid w:val="00693593"/>
    <w:rsid w:val="00694006"/>
    <w:rsid w:val="00694EEB"/>
    <w:rsid w:val="006951C3"/>
    <w:rsid w:val="00697B57"/>
    <w:rsid w:val="006A0533"/>
    <w:rsid w:val="006A1EB3"/>
    <w:rsid w:val="006A25FB"/>
    <w:rsid w:val="006A2F7F"/>
    <w:rsid w:val="006A6925"/>
    <w:rsid w:val="006B07AC"/>
    <w:rsid w:val="006B11CA"/>
    <w:rsid w:val="006B2E84"/>
    <w:rsid w:val="006B310D"/>
    <w:rsid w:val="006B53F0"/>
    <w:rsid w:val="006B54D9"/>
    <w:rsid w:val="006B6732"/>
    <w:rsid w:val="006C00F7"/>
    <w:rsid w:val="006C0A15"/>
    <w:rsid w:val="006C22F2"/>
    <w:rsid w:val="006C2ECF"/>
    <w:rsid w:val="006C31C0"/>
    <w:rsid w:val="006C4C9A"/>
    <w:rsid w:val="006C5FF6"/>
    <w:rsid w:val="006C6318"/>
    <w:rsid w:val="006C6BE2"/>
    <w:rsid w:val="006C7204"/>
    <w:rsid w:val="006C7DAA"/>
    <w:rsid w:val="006D136B"/>
    <w:rsid w:val="006D1EE7"/>
    <w:rsid w:val="006D2AF9"/>
    <w:rsid w:val="006D2B11"/>
    <w:rsid w:val="006D2E41"/>
    <w:rsid w:val="006D4710"/>
    <w:rsid w:val="006D570D"/>
    <w:rsid w:val="006D741C"/>
    <w:rsid w:val="006E08E3"/>
    <w:rsid w:val="006E321F"/>
    <w:rsid w:val="006E3436"/>
    <w:rsid w:val="006E5A73"/>
    <w:rsid w:val="006E65A7"/>
    <w:rsid w:val="006E78FF"/>
    <w:rsid w:val="006F0CA1"/>
    <w:rsid w:val="006F2691"/>
    <w:rsid w:val="006F3C8D"/>
    <w:rsid w:val="006F51CC"/>
    <w:rsid w:val="006F5356"/>
    <w:rsid w:val="006F7441"/>
    <w:rsid w:val="006F76C2"/>
    <w:rsid w:val="00700513"/>
    <w:rsid w:val="00702985"/>
    <w:rsid w:val="00703AB5"/>
    <w:rsid w:val="00704D98"/>
    <w:rsid w:val="00705A19"/>
    <w:rsid w:val="00705B97"/>
    <w:rsid w:val="00707E6E"/>
    <w:rsid w:val="00707E7F"/>
    <w:rsid w:val="00710DDC"/>
    <w:rsid w:val="007120F6"/>
    <w:rsid w:val="00712E8C"/>
    <w:rsid w:val="00713535"/>
    <w:rsid w:val="00714E3A"/>
    <w:rsid w:val="007175E5"/>
    <w:rsid w:val="00717A6E"/>
    <w:rsid w:val="00717FB4"/>
    <w:rsid w:val="007202B0"/>
    <w:rsid w:val="007228A4"/>
    <w:rsid w:val="00726D65"/>
    <w:rsid w:val="00727A67"/>
    <w:rsid w:val="00730AAB"/>
    <w:rsid w:val="00730AB0"/>
    <w:rsid w:val="00731BCB"/>
    <w:rsid w:val="00731C3C"/>
    <w:rsid w:val="007327C6"/>
    <w:rsid w:val="0073384B"/>
    <w:rsid w:val="00734141"/>
    <w:rsid w:val="00735AA9"/>
    <w:rsid w:val="00737811"/>
    <w:rsid w:val="00737A93"/>
    <w:rsid w:val="00737ECA"/>
    <w:rsid w:val="00741C91"/>
    <w:rsid w:val="007427E9"/>
    <w:rsid w:val="00742AD8"/>
    <w:rsid w:val="00742C06"/>
    <w:rsid w:val="00743037"/>
    <w:rsid w:val="00744B1F"/>
    <w:rsid w:val="00745049"/>
    <w:rsid w:val="007451F6"/>
    <w:rsid w:val="00745408"/>
    <w:rsid w:val="0074549C"/>
    <w:rsid w:val="00745613"/>
    <w:rsid w:val="00745DB7"/>
    <w:rsid w:val="00746340"/>
    <w:rsid w:val="00746823"/>
    <w:rsid w:val="00746C9E"/>
    <w:rsid w:val="00746E4A"/>
    <w:rsid w:val="00752A34"/>
    <w:rsid w:val="00752D0E"/>
    <w:rsid w:val="00756031"/>
    <w:rsid w:val="00756B19"/>
    <w:rsid w:val="00757259"/>
    <w:rsid w:val="0076087E"/>
    <w:rsid w:val="00762804"/>
    <w:rsid w:val="00763F1E"/>
    <w:rsid w:val="007651E7"/>
    <w:rsid w:val="007656DF"/>
    <w:rsid w:val="00765DBF"/>
    <w:rsid w:val="0076601C"/>
    <w:rsid w:val="0076641C"/>
    <w:rsid w:val="00767663"/>
    <w:rsid w:val="007704E9"/>
    <w:rsid w:val="00770724"/>
    <w:rsid w:val="00770D30"/>
    <w:rsid w:val="00771E71"/>
    <w:rsid w:val="007736D7"/>
    <w:rsid w:val="00774F4C"/>
    <w:rsid w:val="007767DB"/>
    <w:rsid w:val="007772B5"/>
    <w:rsid w:val="00780645"/>
    <w:rsid w:val="00780655"/>
    <w:rsid w:val="0078107B"/>
    <w:rsid w:val="0078265B"/>
    <w:rsid w:val="00784925"/>
    <w:rsid w:val="00785344"/>
    <w:rsid w:val="007859C4"/>
    <w:rsid w:val="00785BBB"/>
    <w:rsid w:val="007867F2"/>
    <w:rsid w:val="00786BCD"/>
    <w:rsid w:val="00787490"/>
    <w:rsid w:val="00790098"/>
    <w:rsid w:val="007904E3"/>
    <w:rsid w:val="00790615"/>
    <w:rsid w:val="00792561"/>
    <w:rsid w:val="00794DF5"/>
    <w:rsid w:val="007969B4"/>
    <w:rsid w:val="007978EF"/>
    <w:rsid w:val="007A00D4"/>
    <w:rsid w:val="007A05D6"/>
    <w:rsid w:val="007A137B"/>
    <w:rsid w:val="007A2650"/>
    <w:rsid w:val="007A709D"/>
    <w:rsid w:val="007A70E1"/>
    <w:rsid w:val="007B1279"/>
    <w:rsid w:val="007B1472"/>
    <w:rsid w:val="007B14E9"/>
    <w:rsid w:val="007B1862"/>
    <w:rsid w:val="007B268A"/>
    <w:rsid w:val="007B3004"/>
    <w:rsid w:val="007B3D81"/>
    <w:rsid w:val="007B3F51"/>
    <w:rsid w:val="007B53F6"/>
    <w:rsid w:val="007B5512"/>
    <w:rsid w:val="007B7473"/>
    <w:rsid w:val="007B7C31"/>
    <w:rsid w:val="007C14C4"/>
    <w:rsid w:val="007C24B4"/>
    <w:rsid w:val="007C30A9"/>
    <w:rsid w:val="007C642F"/>
    <w:rsid w:val="007C6474"/>
    <w:rsid w:val="007C68C1"/>
    <w:rsid w:val="007C6BA4"/>
    <w:rsid w:val="007C6EA9"/>
    <w:rsid w:val="007D161F"/>
    <w:rsid w:val="007D3243"/>
    <w:rsid w:val="007D3789"/>
    <w:rsid w:val="007E0463"/>
    <w:rsid w:val="007E0865"/>
    <w:rsid w:val="007E1C99"/>
    <w:rsid w:val="007E3D28"/>
    <w:rsid w:val="007E4BAE"/>
    <w:rsid w:val="007E5425"/>
    <w:rsid w:val="007E556E"/>
    <w:rsid w:val="007E57CF"/>
    <w:rsid w:val="007E5D42"/>
    <w:rsid w:val="007E62C6"/>
    <w:rsid w:val="007F0DD9"/>
    <w:rsid w:val="007F11A3"/>
    <w:rsid w:val="007F1795"/>
    <w:rsid w:val="007F2BEC"/>
    <w:rsid w:val="007F321C"/>
    <w:rsid w:val="007F3BF0"/>
    <w:rsid w:val="007F5B87"/>
    <w:rsid w:val="007F6168"/>
    <w:rsid w:val="00800B76"/>
    <w:rsid w:val="00802A1F"/>
    <w:rsid w:val="00803125"/>
    <w:rsid w:val="008046C5"/>
    <w:rsid w:val="00804723"/>
    <w:rsid w:val="008055EA"/>
    <w:rsid w:val="00806058"/>
    <w:rsid w:val="0080725F"/>
    <w:rsid w:val="008073B3"/>
    <w:rsid w:val="00807423"/>
    <w:rsid w:val="00810562"/>
    <w:rsid w:val="00810D86"/>
    <w:rsid w:val="00811A3F"/>
    <w:rsid w:val="00812FE8"/>
    <w:rsid w:val="008137A8"/>
    <w:rsid w:val="008153A4"/>
    <w:rsid w:val="00815CFB"/>
    <w:rsid w:val="0081618B"/>
    <w:rsid w:val="00816798"/>
    <w:rsid w:val="00817C9C"/>
    <w:rsid w:val="00820CBC"/>
    <w:rsid w:val="00822473"/>
    <w:rsid w:val="00823BE9"/>
    <w:rsid w:val="00824962"/>
    <w:rsid w:val="00825346"/>
    <w:rsid w:val="00825686"/>
    <w:rsid w:val="00826D4C"/>
    <w:rsid w:val="008303FF"/>
    <w:rsid w:val="00831AB2"/>
    <w:rsid w:val="00831C5B"/>
    <w:rsid w:val="00831DE9"/>
    <w:rsid w:val="008329DC"/>
    <w:rsid w:val="00833CB6"/>
    <w:rsid w:val="00833CDA"/>
    <w:rsid w:val="00833F3A"/>
    <w:rsid w:val="0083407D"/>
    <w:rsid w:val="00835092"/>
    <w:rsid w:val="00835877"/>
    <w:rsid w:val="00836220"/>
    <w:rsid w:val="00836F29"/>
    <w:rsid w:val="00837324"/>
    <w:rsid w:val="008402E1"/>
    <w:rsid w:val="0084231A"/>
    <w:rsid w:val="0084307B"/>
    <w:rsid w:val="008434CE"/>
    <w:rsid w:val="00844729"/>
    <w:rsid w:val="00844772"/>
    <w:rsid w:val="00845A39"/>
    <w:rsid w:val="00846204"/>
    <w:rsid w:val="00847602"/>
    <w:rsid w:val="0085024E"/>
    <w:rsid w:val="0085026A"/>
    <w:rsid w:val="00851E93"/>
    <w:rsid w:val="00852551"/>
    <w:rsid w:val="00852BE6"/>
    <w:rsid w:val="008543F1"/>
    <w:rsid w:val="00854567"/>
    <w:rsid w:val="00854AA8"/>
    <w:rsid w:val="008563DC"/>
    <w:rsid w:val="00856769"/>
    <w:rsid w:val="0085680C"/>
    <w:rsid w:val="008568B5"/>
    <w:rsid w:val="00861902"/>
    <w:rsid w:val="008623D6"/>
    <w:rsid w:val="0086255D"/>
    <w:rsid w:val="00863444"/>
    <w:rsid w:val="0086373C"/>
    <w:rsid w:val="00863C33"/>
    <w:rsid w:val="008649A0"/>
    <w:rsid w:val="008651E7"/>
    <w:rsid w:val="00865773"/>
    <w:rsid w:val="008669A3"/>
    <w:rsid w:val="0086736E"/>
    <w:rsid w:val="00867C1A"/>
    <w:rsid w:val="0087134F"/>
    <w:rsid w:val="00871BCA"/>
    <w:rsid w:val="00871BDC"/>
    <w:rsid w:val="008728DD"/>
    <w:rsid w:val="00873B66"/>
    <w:rsid w:val="00873F85"/>
    <w:rsid w:val="0087451E"/>
    <w:rsid w:val="008746AF"/>
    <w:rsid w:val="00875D5A"/>
    <w:rsid w:val="00876931"/>
    <w:rsid w:val="00877037"/>
    <w:rsid w:val="00880A93"/>
    <w:rsid w:val="00881712"/>
    <w:rsid w:val="00881B80"/>
    <w:rsid w:val="00883121"/>
    <w:rsid w:val="008845C4"/>
    <w:rsid w:val="008847A7"/>
    <w:rsid w:val="00885393"/>
    <w:rsid w:val="0088548B"/>
    <w:rsid w:val="00890890"/>
    <w:rsid w:val="00890A5A"/>
    <w:rsid w:val="00890B2E"/>
    <w:rsid w:val="0089472B"/>
    <w:rsid w:val="00894E33"/>
    <w:rsid w:val="00895874"/>
    <w:rsid w:val="00896888"/>
    <w:rsid w:val="00897503"/>
    <w:rsid w:val="00897AA3"/>
    <w:rsid w:val="008A0B5B"/>
    <w:rsid w:val="008A121D"/>
    <w:rsid w:val="008A137F"/>
    <w:rsid w:val="008A1B52"/>
    <w:rsid w:val="008A23F3"/>
    <w:rsid w:val="008A2639"/>
    <w:rsid w:val="008A29B1"/>
    <w:rsid w:val="008A2B40"/>
    <w:rsid w:val="008A35C3"/>
    <w:rsid w:val="008A5108"/>
    <w:rsid w:val="008A68D6"/>
    <w:rsid w:val="008A6DAC"/>
    <w:rsid w:val="008A742E"/>
    <w:rsid w:val="008B1659"/>
    <w:rsid w:val="008B1B60"/>
    <w:rsid w:val="008B29EB"/>
    <w:rsid w:val="008B2C0D"/>
    <w:rsid w:val="008B30CC"/>
    <w:rsid w:val="008B3838"/>
    <w:rsid w:val="008B5690"/>
    <w:rsid w:val="008B5A5A"/>
    <w:rsid w:val="008B65C3"/>
    <w:rsid w:val="008B7175"/>
    <w:rsid w:val="008B7AFB"/>
    <w:rsid w:val="008C0CCC"/>
    <w:rsid w:val="008C2968"/>
    <w:rsid w:val="008C43CE"/>
    <w:rsid w:val="008C4DBD"/>
    <w:rsid w:val="008C5142"/>
    <w:rsid w:val="008C6AEC"/>
    <w:rsid w:val="008C7103"/>
    <w:rsid w:val="008D1A9C"/>
    <w:rsid w:val="008D3193"/>
    <w:rsid w:val="008D4E8A"/>
    <w:rsid w:val="008D5A22"/>
    <w:rsid w:val="008D78D9"/>
    <w:rsid w:val="008E059D"/>
    <w:rsid w:val="008E0B4E"/>
    <w:rsid w:val="008E0F65"/>
    <w:rsid w:val="008E2154"/>
    <w:rsid w:val="008E23FA"/>
    <w:rsid w:val="008E3B0C"/>
    <w:rsid w:val="008E4B57"/>
    <w:rsid w:val="008E4D7D"/>
    <w:rsid w:val="008E50DA"/>
    <w:rsid w:val="008E6BC0"/>
    <w:rsid w:val="008F0AC9"/>
    <w:rsid w:val="008F3810"/>
    <w:rsid w:val="008F3855"/>
    <w:rsid w:val="008F4458"/>
    <w:rsid w:val="008F4B5E"/>
    <w:rsid w:val="008F4FC8"/>
    <w:rsid w:val="008F59C9"/>
    <w:rsid w:val="008F5E61"/>
    <w:rsid w:val="008F71D8"/>
    <w:rsid w:val="008F75A6"/>
    <w:rsid w:val="008F7E01"/>
    <w:rsid w:val="00900D2C"/>
    <w:rsid w:val="00901080"/>
    <w:rsid w:val="009013C7"/>
    <w:rsid w:val="00901901"/>
    <w:rsid w:val="00901A90"/>
    <w:rsid w:val="00902608"/>
    <w:rsid w:val="009026CA"/>
    <w:rsid w:val="0090291A"/>
    <w:rsid w:val="00902CF7"/>
    <w:rsid w:val="0090372D"/>
    <w:rsid w:val="009045D8"/>
    <w:rsid w:val="009052D4"/>
    <w:rsid w:val="00906C2C"/>
    <w:rsid w:val="00907F08"/>
    <w:rsid w:val="009107F6"/>
    <w:rsid w:val="009127E5"/>
    <w:rsid w:val="009128F2"/>
    <w:rsid w:val="00913F68"/>
    <w:rsid w:val="00914296"/>
    <w:rsid w:val="009142A9"/>
    <w:rsid w:val="00915491"/>
    <w:rsid w:val="00916586"/>
    <w:rsid w:val="00916824"/>
    <w:rsid w:val="00917BF5"/>
    <w:rsid w:val="00917F1B"/>
    <w:rsid w:val="009202A7"/>
    <w:rsid w:val="00920972"/>
    <w:rsid w:val="00921BBF"/>
    <w:rsid w:val="0092241B"/>
    <w:rsid w:val="00922464"/>
    <w:rsid w:val="00922502"/>
    <w:rsid w:val="009235FD"/>
    <w:rsid w:val="00924CD6"/>
    <w:rsid w:val="00925C62"/>
    <w:rsid w:val="009272D9"/>
    <w:rsid w:val="00930E24"/>
    <w:rsid w:val="00931B36"/>
    <w:rsid w:val="00931E82"/>
    <w:rsid w:val="009320EA"/>
    <w:rsid w:val="00934EAF"/>
    <w:rsid w:val="009353EA"/>
    <w:rsid w:val="00937B9D"/>
    <w:rsid w:val="00941447"/>
    <w:rsid w:val="00941B87"/>
    <w:rsid w:val="00941DD3"/>
    <w:rsid w:val="00942514"/>
    <w:rsid w:val="0094302B"/>
    <w:rsid w:val="00943187"/>
    <w:rsid w:val="009435F7"/>
    <w:rsid w:val="009438CF"/>
    <w:rsid w:val="00943C08"/>
    <w:rsid w:val="0094411A"/>
    <w:rsid w:val="00944EA8"/>
    <w:rsid w:val="0094508F"/>
    <w:rsid w:val="0094577D"/>
    <w:rsid w:val="0094794C"/>
    <w:rsid w:val="009501E6"/>
    <w:rsid w:val="009526F3"/>
    <w:rsid w:val="009534DE"/>
    <w:rsid w:val="00954BBF"/>
    <w:rsid w:val="00957112"/>
    <w:rsid w:val="009573AD"/>
    <w:rsid w:val="00960DC7"/>
    <w:rsid w:val="00963D9D"/>
    <w:rsid w:val="009665D8"/>
    <w:rsid w:val="00966B38"/>
    <w:rsid w:val="009711A3"/>
    <w:rsid w:val="00972CF4"/>
    <w:rsid w:val="009747F5"/>
    <w:rsid w:val="00974813"/>
    <w:rsid w:val="00980CEF"/>
    <w:rsid w:val="009815C5"/>
    <w:rsid w:val="009818CA"/>
    <w:rsid w:val="00984A27"/>
    <w:rsid w:val="00985E3F"/>
    <w:rsid w:val="00985E44"/>
    <w:rsid w:val="009870B2"/>
    <w:rsid w:val="009900DC"/>
    <w:rsid w:val="00990D77"/>
    <w:rsid w:val="00991B1F"/>
    <w:rsid w:val="00992491"/>
    <w:rsid w:val="009931EF"/>
    <w:rsid w:val="00994CF0"/>
    <w:rsid w:val="0099545D"/>
    <w:rsid w:val="009958C2"/>
    <w:rsid w:val="009967E0"/>
    <w:rsid w:val="009971F1"/>
    <w:rsid w:val="00997774"/>
    <w:rsid w:val="009A02D9"/>
    <w:rsid w:val="009A16B3"/>
    <w:rsid w:val="009A3543"/>
    <w:rsid w:val="009A6C0B"/>
    <w:rsid w:val="009A6F53"/>
    <w:rsid w:val="009A764A"/>
    <w:rsid w:val="009B0782"/>
    <w:rsid w:val="009B53AA"/>
    <w:rsid w:val="009B5E01"/>
    <w:rsid w:val="009B60C3"/>
    <w:rsid w:val="009B653F"/>
    <w:rsid w:val="009B7E61"/>
    <w:rsid w:val="009C00AD"/>
    <w:rsid w:val="009C0F77"/>
    <w:rsid w:val="009C13CD"/>
    <w:rsid w:val="009C1803"/>
    <w:rsid w:val="009C1B25"/>
    <w:rsid w:val="009C2FBD"/>
    <w:rsid w:val="009C39E4"/>
    <w:rsid w:val="009C3EC2"/>
    <w:rsid w:val="009C51BE"/>
    <w:rsid w:val="009C54F8"/>
    <w:rsid w:val="009C5CA8"/>
    <w:rsid w:val="009C64B7"/>
    <w:rsid w:val="009C7C56"/>
    <w:rsid w:val="009C7FFB"/>
    <w:rsid w:val="009D138C"/>
    <w:rsid w:val="009D207A"/>
    <w:rsid w:val="009D2238"/>
    <w:rsid w:val="009D22D6"/>
    <w:rsid w:val="009D230E"/>
    <w:rsid w:val="009D238F"/>
    <w:rsid w:val="009D2560"/>
    <w:rsid w:val="009D281A"/>
    <w:rsid w:val="009D5443"/>
    <w:rsid w:val="009D5B6E"/>
    <w:rsid w:val="009D7EEC"/>
    <w:rsid w:val="009D7F43"/>
    <w:rsid w:val="009E0CDA"/>
    <w:rsid w:val="009E2053"/>
    <w:rsid w:val="009E2E5A"/>
    <w:rsid w:val="009E3075"/>
    <w:rsid w:val="009E3E8D"/>
    <w:rsid w:val="009E4C09"/>
    <w:rsid w:val="009E4CB2"/>
    <w:rsid w:val="009E79A1"/>
    <w:rsid w:val="009F14EA"/>
    <w:rsid w:val="009F1CE4"/>
    <w:rsid w:val="009F2FFF"/>
    <w:rsid w:val="009F43E7"/>
    <w:rsid w:val="009F5643"/>
    <w:rsid w:val="009F5ED7"/>
    <w:rsid w:val="009F66C0"/>
    <w:rsid w:val="009F6CBE"/>
    <w:rsid w:val="009F7BEA"/>
    <w:rsid w:val="009F7CB6"/>
    <w:rsid w:val="00A00301"/>
    <w:rsid w:val="00A00BCE"/>
    <w:rsid w:val="00A00F9B"/>
    <w:rsid w:val="00A015A8"/>
    <w:rsid w:val="00A01661"/>
    <w:rsid w:val="00A03CF6"/>
    <w:rsid w:val="00A05877"/>
    <w:rsid w:val="00A065E3"/>
    <w:rsid w:val="00A07603"/>
    <w:rsid w:val="00A07DDB"/>
    <w:rsid w:val="00A10817"/>
    <w:rsid w:val="00A10BF5"/>
    <w:rsid w:val="00A123B4"/>
    <w:rsid w:val="00A12F5D"/>
    <w:rsid w:val="00A141B2"/>
    <w:rsid w:val="00A142F0"/>
    <w:rsid w:val="00A14966"/>
    <w:rsid w:val="00A14ABB"/>
    <w:rsid w:val="00A16EF5"/>
    <w:rsid w:val="00A205B4"/>
    <w:rsid w:val="00A2109C"/>
    <w:rsid w:val="00A21763"/>
    <w:rsid w:val="00A21782"/>
    <w:rsid w:val="00A21D4F"/>
    <w:rsid w:val="00A21FD2"/>
    <w:rsid w:val="00A22124"/>
    <w:rsid w:val="00A227C4"/>
    <w:rsid w:val="00A27F47"/>
    <w:rsid w:val="00A30A57"/>
    <w:rsid w:val="00A30FC2"/>
    <w:rsid w:val="00A32521"/>
    <w:rsid w:val="00A35F05"/>
    <w:rsid w:val="00A40D7B"/>
    <w:rsid w:val="00A41278"/>
    <w:rsid w:val="00A421D0"/>
    <w:rsid w:val="00A425D5"/>
    <w:rsid w:val="00A42F3E"/>
    <w:rsid w:val="00A438C1"/>
    <w:rsid w:val="00A458D9"/>
    <w:rsid w:val="00A46015"/>
    <w:rsid w:val="00A503F0"/>
    <w:rsid w:val="00A50D8D"/>
    <w:rsid w:val="00A5296E"/>
    <w:rsid w:val="00A532CE"/>
    <w:rsid w:val="00A53855"/>
    <w:rsid w:val="00A53C6F"/>
    <w:rsid w:val="00A560B3"/>
    <w:rsid w:val="00A5720D"/>
    <w:rsid w:val="00A602FF"/>
    <w:rsid w:val="00A60F6F"/>
    <w:rsid w:val="00A624AE"/>
    <w:rsid w:val="00A6324B"/>
    <w:rsid w:val="00A64972"/>
    <w:rsid w:val="00A65FA3"/>
    <w:rsid w:val="00A677B6"/>
    <w:rsid w:val="00A67C60"/>
    <w:rsid w:val="00A73169"/>
    <w:rsid w:val="00A74C68"/>
    <w:rsid w:val="00A75321"/>
    <w:rsid w:val="00A75D2B"/>
    <w:rsid w:val="00A75F46"/>
    <w:rsid w:val="00A76FD5"/>
    <w:rsid w:val="00A77666"/>
    <w:rsid w:val="00A8133F"/>
    <w:rsid w:val="00A8182F"/>
    <w:rsid w:val="00A81FCA"/>
    <w:rsid w:val="00A82325"/>
    <w:rsid w:val="00A830A7"/>
    <w:rsid w:val="00A831C1"/>
    <w:rsid w:val="00A83693"/>
    <w:rsid w:val="00A83D4A"/>
    <w:rsid w:val="00A844B4"/>
    <w:rsid w:val="00A8528A"/>
    <w:rsid w:val="00A871A3"/>
    <w:rsid w:val="00A90587"/>
    <w:rsid w:val="00A90D97"/>
    <w:rsid w:val="00A918F2"/>
    <w:rsid w:val="00A921FA"/>
    <w:rsid w:val="00A92AD0"/>
    <w:rsid w:val="00A93107"/>
    <w:rsid w:val="00A9385D"/>
    <w:rsid w:val="00A93F88"/>
    <w:rsid w:val="00A94C69"/>
    <w:rsid w:val="00A95237"/>
    <w:rsid w:val="00A9654F"/>
    <w:rsid w:val="00A96D5D"/>
    <w:rsid w:val="00A96D8C"/>
    <w:rsid w:val="00A975C6"/>
    <w:rsid w:val="00A97D26"/>
    <w:rsid w:val="00AA014F"/>
    <w:rsid w:val="00AA0284"/>
    <w:rsid w:val="00AA0C46"/>
    <w:rsid w:val="00AA3A52"/>
    <w:rsid w:val="00AA5C6A"/>
    <w:rsid w:val="00AA7785"/>
    <w:rsid w:val="00AB19C5"/>
    <w:rsid w:val="00AB2E75"/>
    <w:rsid w:val="00AB307D"/>
    <w:rsid w:val="00AB4B07"/>
    <w:rsid w:val="00AB5323"/>
    <w:rsid w:val="00AB5A92"/>
    <w:rsid w:val="00AB6374"/>
    <w:rsid w:val="00AB690D"/>
    <w:rsid w:val="00AB6FB2"/>
    <w:rsid w:val="00AB721A"/>
    <w:rsid w:val="00AB7259"/>
    <w:rsid w:val="00AB7D0F"/>
    <w:rsid w:val="00AB7E93"/>
    <w:rsid w:val="00AC086C"/>
    <w:rsid w:val="00AC44A9"/>
    <w:rsid w:val="00AC58DD"/>
    <w:rsid w:val="00AC74BF"/>
    <w:rsid w:val="00AD0363"/>
    <w:rsid w:val="00AD082B"/>
    <w:rsid w:val="00AD0C6C"/>
    <w:rsid w:val="00AD1782"/>
    <w:rsid w:val="00AD1D9D"/>
    <w:rsid w:val="00AD381B"/>
    <w:rsid w:val="00AD4121"/>
    <w:rsid w:val="00AD5BF4"/>
    <w:rsid w:val="00AE0A2F"/>
    <w:rsid w:val="00AE18D2"/>
    <w:rsid w:val="00AE2736"/>
    <w:rsid w:val="00AE2E84"/>
    <w:rsid w:val="00AE34E0"/>
    <w:rsid w:val="00AE5374"/>
    <w:rsid w:val="00AE5E4D"/>
    <w:rsid w:val="00AE6442"/>
    <w:rsid w:val="00AE74B3"/>
    <w:rsid w:val="00AE769C"/>
    <w:rsid w:val="00AF048D"/>
    <w:rsid w:val="00AF119D"/>
    <w:rsid w:val="00AF14D8"/>
    <w:rsid w:val="00AF374B"/>
    <w:rsid w:val="00AF4087"/>
    <w:rsid w:val="00AF4369"/>
    <w:rsid w:val="00AF57D2"/>
    <w:rsid w:val="00AF5D31"/>
    <w:rsid w:val="00AF6B42"/>
    <w:rsid w:val="00B00F15"/>
    <w:rsid w:val="00B01571"/>
    <w:rsid w:val="00B024A2"/>
    <w:rsid w:val="00B04565"/>
    <w:rsid w:val="00B0459F"/>
    <w:rsid w:val="00B04B50"/>
    <w:rsid w:val="00B04C39"/>
    <w:rsid w:val="00B04DC8"/>
    <w:rsid w:val="00B04E3F"/>
    <w:rsid w:val="00B04E68"/>
    <w:rsid w:val="00B05644"/>
    <w:rsid w:val="00B05EDC"/>
    <w:rsid w:val="00B064FD"/>
    <w:rsid w:val="00B06E57"/>
    <w:rsid w:val="00B07926"/>
    <w:rsid w:val="00B10862"/>
    <w:rsid w:val="00B11485"/>
    <w:rsid w:val="00B11DCA"/>
    <w:rsid w:val="00B13007"/>
    <w:rsid w:val="00B13147"/>
    <w:rsid w:val="00B1331B"/>
    <w:rsid w:val="00B13C27"/>
    <w:rsid w:val="00B13E1C"/>
    <w:rsid w:val="00B15BC6"/>
    <w:rsid w:val="00B15D1D"/>
    <w:rsid w:val="00B16C0A"/>
    <w:rsid w:val="00B17084"/>
    <w:rsid w:val="00B17700"/>
    <w:rsid w:val="00B17D42"/>
    <w:rsid w:val="00B2001C"/>
    <w:rsid w:val="00B208C0"/>
    <w:rsid w:val="00B21CC6"/>
    <w:rsid w:val="00B21D15"/>
    <w:rsid w:val="00B21D35"/>
    <w:rsid w:val="00B22664"/>
    <w:rsid w:val="00B22DC1"/>
    <w:rsid w:val="00B233DD"/>
    <w:rsid w:val="00B24369"/>
    <w:rsid w:val="00B2494F"/>
    <w:rsid w:val="00B24AD4"/>
    <w:rsid w:val="00B257B6"/>
    <w:rsid w:val="00B27C89"/>
    <w:rsid w:val="00B3140C"/>
    <w:rsid w:val="00B31A04"/>
    <w:rsid w:val="00B34433"/>
    <w:rsid w:val="00B35D07"/>
    <w:rsid w:val="00B36093"/>
    <w:rsid w:val="00B37E8C"/>
    <w:rsid w:val="00B4240C"/>
    <w:rsid w:val="00B42653"/>
    <w:rsid w:val="00B42D69"/>
    <w:rsid w:val="00B441B6"/>
    <w:rsid w:val="00B44AA1"/>
    <w:rsid w:val="00B44DA1"/>
    <w:rsid w:val="00B450DE"/>
    <w:rsid w:val="00B459B7"/>
    <w:rsid w:val="00B46CE5"/>
    <w:rsid w:val="00B471FC"/>
    <w:rsid w:val="00B4752D"/>
    <w:rsid w:val="00B4762B"/>
    <w:rsid w:val="00B476DF"/>
    <w:rsid w:val="00B50AA7"/>
    <w:rsid w:val="00B53507"/>
    <w:rsid w:val="00B53A53"/>
    <w:rsid w:val="00B53E73"/>
    <w:rsid w:val="00B552B4"/>
    <w:rsid w:val="00B56832"/>
    <w:rsid w:val="00B60D3B"/>
    <w:rsid w:val="00B60ED4"/>
    <w:rsid w:val="00B61273"/>
    <w:rsid w:val="00B628EC"/>
    <w:rsid w:val="00B62AFE"/>
    <w:rsid w:val="00B63BF4"/>
    <w:rsid w:val="00B65524"/>
    <w:rsid w:val="00B65D7B"/>
    <w:rsid w:val="00B66C4B"/>
    <w:rsid w:val="00B67F6C"/>
    <w:rsid w:val="00B70194"/>
    <w:rsid w:val="00B71895"/>
    <w:rsid w:val="00B7288F"/>
    <w:rsid w:val="00B7321B"/>
    <w:rsid w:val="00B74014"/>
    <w:rsid w:val="00B7497F"/>
    <w:rsid w:val="00B74D88"/>
    <w:rsid w:val="00B74E76"/>
    <w:rsid w:val="00B755C3"/>
    <w:rsid w:val="00B76482"/>
    <w:rsid w:val="00B77BC5"/>
    <w:rsid w:val="00B80495"/>
    <w:rsid w:val="00B808BA"/>
    <w:rsid w:val="00B8169A"/>
    <w:rsid w:val="00B81830"/>
    <w:rsid w:val="00B8249A"/>
    <w:rsid w:val="00B8423E"/>
    <w:rsid w:val="00B84AFD"/>
    <w:rsid w:val="00B85ED6"/>
    <w:rsid w:val="00B8665D"/>
    <w:rsid w:val="00B8677C"/>
    <w:rsid w:val="00B923B2"/>
    <w:rsid w:val="00B9251D"/>
    <w:rsid w:val="00B927A7"/>
    <w:rsid w:val="00B93089"/>
    <w:rsid w:val="00B93482"/>
    <w:rsid w:val="00B96257"/>
    <w:rsid w:val="00B976C6"/>
    <w:rsid w:val="00BA05D3"/>
    <w:rsid w:val="00BA0FA9"/>
    <w:rsid w:val="00BA1ACB"/>
    <w:rsid w:val="00BA2030"/>
    <w:rsid w:val="00BA2758"/>
    <w:rsid w:val="00BA4ED3"/>
    <w:rsid w:val="00BA68C9"/>
    <w:rsid w:val="00BA6940"/>
    <w:rsid w:val="00BA6BCE"/>
    <w:rsid w:val="00BA7F6E"/>
    <w:rsid w:val="00BB1A31"/>
    <w:rsid w:val="00BB4D8C"/>
    <w:rsid w:val="00BB4FDF"/>
    <w:rsid w:val="00BB5E5D"/>
    <w:rsid w:val="00BB6A88"/>
    <w:rsid w:val="00BB7B15"/>
    <w:rsid w:val="00BB7EA2"/>
    <w:rsid w:val="00BC0D74"/>
    <w:rsid w:val="00BC1039"/>
    <w:rsid w:val="00BC1A0F"/>
    <w:rsid w:val="00BC1E6A"/>
    <w:rsid w:val="00BC2FE5"/>
    <w:rsid w:val="00BC358D"/>
    <w:rsid w:val="00BC3E4F"/>
    <w:rsid w:val="00BC656C"/>
    <w:rsid w:val="00BC65DB"/>
    <w:rsid w:val="00BC6F49"/>
    <w:rsid w:val="00BC7C72"/>
    <w:rsid w:val="00BD0E0E"/>
    <w:rsid w:val="00BD0E7F"/>
    <w:rsid w:val="00BD132B"/>
    <w:rsid w:val="00BD1478"/>
    <w:rsid w:val="00BD4275"/>
    <w:rsid w:val="00BD544F"/>
    <w:rsid w:val="00BD5935"/>
    <w:rsid w:val="00BD6510"/>
    <w:rsid w:val="00BD77CD"/>
    <w:rsid w:val="00BD7BF7"/>
    <w:rsid w:val="00BE170A"/>
    <w:rsid w:val="00BE195C"/>
    <w:rsid w:val="00BE1F45"/>
    <w:rsid w:val="00BE2069"/>
    <w:rsid w:val="00BE271F"/>
    <w:rsid w:val="00BE4883"/>
    <w:rsid w:val="00BE4948"/>
    <w:rsid w:val="00BE495A"/>
    <w:rsid w:val="00BE4F21"/>
    <w:rsid w:val="00BE582B"/>
    <w:rsid w:val="00BE6500"/>
    <w:rsid w:val="00BE659A"/>
    <w:rsid w:val="00BE66D6"/>
    <w:rsid w:val="00BE77C6"/>
    <w:rsid w:val="00BF0A4F"/>
    <w:rsid w:val="00BF2305"/>
    <w:rsid w:val="00BF24D3"/>
    <w:rsid w:val="00BF429A"/>
    <w:rsid w:val="00BF4F8E"/>
    <w:rsid w:val="00C000AA"/>
    <w:rsid w:val="00C0055F"/>
    <w:rsid w:val="00C01910"/>
    <w:rsid w:val="00C01AAB"/>
    <w:rsid w:val="00C03887"/>
    <w:rsid w:val="00C04503"/>
    <w:rsid w:val="00C048B0"/>
    <w:rsid w:val="00C04ACE"/>
    <w:rsid w:val="00C0545B"/>
    <w:rsid w:val="00C056BA"/>
    <w:rsid w:val="00C06947"/>
    <w:rsid w:val="00C073ED"/>
    <w:rsid w:val="00C079AE"/>
    <w:rsid w:val="00C10AE2"/>
    <w:rsid w:val="00C110DD"/>
    <w:rsid w:val="00C1119D"/>
    <w:rsid w:val="00C1685A"/>
    <w:rsid w:val="00C1689B"/>
    <w:rsid w:val="00C20DEF"/>
    <w:rsid w:val="00C210D5"/>
    <w:rsid w:val="00C21831"/>
    <w:rsid w:val="00C2184F"/>
    <w:rsid w:val="00C219A6"/>
    <w:rsid w:val="00C21AE6"/>
    <w:rsid w:val="00C22524"/>
    <w:rsid w:val="00C22BB4"/>
    <w:rsid w:val="00C22BCF"/>
    <w:rsid w:val="00C23462"/>
    <w:rsid w:val="00C23CA4"/>
    <w:rsid w:val="00C24882"/>
    <w:rsid w:val="00C24D5E"/>
    <w:rsid w:val="00C24D81"/>
    <w:rsid w:val="00C25D3F"/>
    <w:rsid w:val="00C25EF7"/>
    <w:rsid w:val="00C276E8"/>
    <w:rsid w:val="00C30952"/>
    <w:rsid w:val="00C32AAC"/>
    <w:rsid w:val="00C33A50"/>
    <w:rsid w:val="00C34182"/>
    <w:rsid w:val="00C35A67"/>
    <w:rsid w:val="00C3685F"/>
    <w:rsid w:val="00C37F26"/>
    <w:rsid w:val="00C40A52"/>
    <w:rsid w:val="00C411C3"/>
    <w:rsid w:val="00C426D1"/>
    <w:rsid w:val="00C436CF"/>
    <w:rsid w:val="00C451B2"/>
    <w:rsid w:val="00C468F0"/>
    <w:rsid w:val="00C4750F"/>
    <w:rsid w:val="00C51279"/>
    <w:rsid w:val="00C51380"/>
    <w:rsid w:val="00C51E6F"/>
    <w:rsid w:val="00C52853"/>
    <w:rsid w:val="00C5370F"/>
    <w:rsid w:val="00C5389F"/>
    <w:rsid w:val="00C55304"/>
    <w:rsid w:val="00C55E3D"/>
    <w:rsid w:val="00C57315"/>
    <w:rsid w:val="00C57C70"/>
    <w:rsid w:val="00C6245E"/>
    <w:rsid w:val="00C63EA6"/>
    <w:rsid w:val="00C64924"/>
    <w:rsid w:val="00C64DD4"/>
    <w:rsid w:val="00C65F72"/>
    <w:rsid w:val="00C66049"/>
    <w:rsid w:val="00C677E4"/>
    <w:rsid w:val="00C71A48"/>
    <w:rsid w:val="00C72962"/>
    <w:rsid w:val="00C73853"/>
    <w:rsid w:val="00C752F8"/>
    <w:rsid w:val="00C75B99"/>
    <w:rsid w:val="00C76CA4"/>
    <w:rsid w:val="00C8168A"/>
    <w:rsid w:val="00C817D1"/>
    <w:rsid w:val="00C81F99"/>
    <w:rsid w:val="00C82014"/>
    <w:rsid w:val="00C83E6E"/>
    <w:rsid w:val="00C84817"/>
    <w:rsid w:val="00C85632"/>
    <w:rsid w:val="00C8576D"/>
    <w:rsid w:val="00C879BB"/>
    <w:rsid w:val="00C87B4E"/>
    <w:rsid w:val="00C87E37"/>
    <w:rsid w:val="00C906FA"/>
    <w:rsid w:val="00C91FA2"/>
    <w:rsid w:val="00C92302"/>
    <w:rsid w:val="00C94FBF"/>
    <w:rsid w:val="00C96BC1"/>
    <w:rsid w:val="00C970B3"/>
    <w:rsid w:val="00C975DB"/>
    <w:rsid w:val="00CA2300"/>
    <w:rsid w:val="00CA255A"/>
    <w:rsid w:val="00CA41FA"/>
    <w:rsid w:val="00CA6229"/>
    <w:rsid w:val="00CA7149"/>
    <w:rsid w:val="00CA734D"/>
    <w:rsid w:val="00CB1416"/>
    <w:rsid w:val="00CB2B07"/>
    <w:rsid w:val="00CB394B"/>
    <w:rsid w:val="00CB41A5"/>
    <w:rsid w:val="00CB530F"/>
    <w:rsid w:val="00CB7A68"/>
    <w:rsid w:val="00CC2B19"/>
    <w:rsid w:val="00CC36D1"/>
    <w:rsid w:val="00CC3F3C"/>
    <w:rsid w:val="00CC53AD"/>
    <w:rsid w:val="00CC5F42"/>
    <w:rsid w:val="00CC746C"/>
    <w:rsid w:val="00CD0177"/>
    <w:rsid w:val="00CD1C8F"/>
    <w:rsid w:val="00CD662B"/>
    <w:rsid w:val="00CD6DBC"/>
    <w:rsid w:val="00CD71DC"/>
    <w:rsid w:val="00CD7992"/>
    <w:rsid w:val="00CE01CA"/>
    <w:rsid w:val="00CE1177"/>
    <w:rsid w:val="00CE1429"/>
    <w:rsid w:val="00CE19D3"/>
    <w:rsid w:val="00CE19F0"/>
    <w:rsid w:val="00CE26C3"/>
    <w:rsid w:val="00CE2983"/>
    <w:rsid w:val="00CE5060"/>
    <w:rsid w:val="00CE668F"/>
    <w:rsid w:val="00CF1671"/>
    <w:rsid w:val="00CF3A90"/>
    <w:rsid w:val="00CF3C13"/>
    <w:rsid w:val="00CF46D6"/>
    <w:rsid w:val="00CF4852"/>
    <w:rsid w:val="00CF595C"/>
    <w:rsid w:val="00CF5DFA"/>
    <w:rsid w:val="00CF5FA6"/>
    <w:rsid w:val="00CF66F6"/>
    <w:rsid w:val="00D00E0D"/>
    <w:rsid w:val="00D01568"/>
    <w:rsid w:val="00D02061"/>
    <w:rsid w:val="00D020B2"/>
    <w:rsid w:val="00D02654"/>
    <w:rsid w:val="00D03374"/>
    <w:rsid w:val="00D05FA8"/>
    <w:rsid w:val="00D07648"/>
    <w:rsid w:val="00D10064"/>
    <w:rsid w:val="00D11830"/>
    <w:rsid w:val="00D13F63"/>
    <w:rsid w:val="00D16DEF"/>
    <w:rsid w:val="00D2393C"/>
    <w:rsid w:val="00D23AA7"/>
    <w:rsid w:val="00D251FA"/>
    <w:rsid w:val="00D25B05"/>
    <w:rsid w:val="00D26760"/>
    <w:rsid w:val="00D27753"/>
    <w:rsid w:val="00D31A40"/>
    <w:rsid w:val="00D3297D"/>
    <w:rsid w:val="00D32E79"/>
    <w:rsid w:val="00D33293"/>
    <w:rsid w:val="00D34B3D"/>
    <w:rsid w:val="00D35471"/>
    <w:rsid w:val="00D35858"/>
    <w:rsid w:val="00D35CB8"/>
    <w:rsid w:val="00D36E93"/>
    <w:rsid w:val="00D371F2"/>
    <w:rsid w:val="00D37484"/>
    <w:rsid w:val="00D3756B"/>
    <w:rsid w:val="00D37AC4"/>
    <w:rsid w:val="00D40368"/>
    <w:rsid w:val="00D421B0"/>
    <w:rsid w:val="00D42FBC"/>
    <w:rsid w:val="00D47090"/>
    <w:rsid w:val="00D4779C"/>
    <w:rsid w:val="00D508D9"/>
    <w:rsid w:val="00D512F3"/>
    <w:rsid w:val="00D5149D"/>
    <w:rsid w:val="00D56F97"/>
    <w:rsid w:val="00D57273"/>
    <w:rsid w:val="00D602E3"/>
    <w:rsid w:val="00D60B97"/>
    <w:rsid w:val="00D61814"/>
    <w:rsid w:val="00D62EF5"/>
    <w:rsid w:val="00D63C9C"/>
    <w:rsid w:val="00D6473A"/>
    <w:rsid w:val="00D64FA2"/>
    <w:rsid w:val="00D70235"/>
    <w:rsid w:val="00D72BAB"/>
    <w:rsid w:val="00D72D00"/>
    <w:rsid w:val="00D736C9"/>
    <w:rsid w:val="00D75FC4"/>
    <w:rsid w:val="00D76342"/>
    <w:rsid w:val="00D76F75"/>
    <w:rsid w:val="00D802CD"/>
    <w:rsid w:val="00D82E00"/>
    <w:rsid w:val="00D86BAE"/>
    <w:rsid w:val="00D86D90"/>
    <w:rsid w:val="00D87952"/>
    <w:rsid w:val="00D9112D"/>
    <w:rsid w:val="00D944E7"/>
    <w:rsid w:val="00D951D5"/>
    <w:rsid w:val="00D97316"/>
    <w:rsid w:val="00D97EF2"/>
    <w:rsid w:val="00DA1C23"/>
    <w:rsid w:val="00DA1E86"/>
    <w:rsid w:val="00DA2B91"/>
    <w:rsid w:val="00DA3062"/>
    <w:rsid w:val="00DA40C9"/>
    <w:rsid w:val="00DA5656"/>
    <w:rsid w:val="00DA573F"/>
    <w:rsid w:val="00DA59C1"/>
    <w:rsid w:val="00DA773E"/>
    <w:rsid w:val="00DB0F11"/>
    <w:rsid w:val="00DB10A0"/>
    <w:rsid w:val="00DB5206"/>
    <w:rsid w:val="00DB6E2E"/>
    <w:rsid w:val="00DC0371"/>
    <w:rsid w:val="00DC1354"/>
    <w:rsid w:val="00DC1B1D"/>
    <w:rsid w:val="00DC1D14"/>
    <w:rsid w:val="00DC22CA"/>
    <w:rsid w:val="00DC27FD"/>
    <w:rsid w:val="00DC614C"/>
    <w:rsid w:val="00DC6822"/>
    <w:rsid w:val="00DC6D6C"/>
    <w:rsid w:val="00DC7904"/>
    <w:rsid w:val="00DD0165"/>
    <w:rsid w:val="00DD095A"/>
    <w:rsid w:val="00DD16CE"/>
    <w:rsid w:val="00DD2957"/>
    <w:rsid w:val="00DD2D2E"/>
    <w:rsid w:val="00DD2E88"/>
    <w:rsid w:val="00DD3294"/>
    <w:rsid w:val="00DD3D6F"/>
    <w:rsid w:val="00DD3F26"/>
    <w:rsid w:val="00DD45D8"/>
    <w:rsid w:val="00DD5B50"/>
    <w:rsid w:val="00DD6567"/>
    <w:rsid w:val="00DD6C77"/>
    <w:rsid w:val="00DD7873"/>
    <w:rsid w:val="00DE1B2D"/>
    <w:rsid w:val="00DE2DBC"/>
    <w:rsid w:val="00DE3363"/>
    <w:rsid w:val="00DE3396"/>
    <w:rsid w:val="00DE574B"/>
    <w:rsid w:val="00DE7593"/>
    <w:rsid w:val="00DF02EE"/>
    <w:rsid w:val="00DF03C7"/>
    <w:rsid w:val="00DF1ABD"/>
    <w:rsid w:val="00DF2406"/>
    <w:rsid w:val="00DF2881"/>
    <w:rsid w:val="00DF2ADA"/>
    <w:rsid w:val="00DF3099"/>
    <w:rsid w:val="00DF326C"/>
    <w:rsid w:val="00DF3E2D"/>
    <w:rsid w:val="00DF47F5"/>
    <w:rsid w:val="00DF54A2"/>
    <w:rsid w:val="00DF564D"/>
    <w:rsid w:val="00DF7580"/>
    <w:rsid w:val="00DF7724"/>
    <w:rsid w:val="00DF7AE9"/>
    <w:rsid w:val="00E01673"/>
    <w:rsid w:val="00E01C57"/>
    <w:rsid w:val="00E02B1D"/>
    <w:rsid w:val="00E044B6"/>
    <w:rsid w:val="00E06117"/>
    <w:rsid w:val="00E06156"/>
    <w:rsid w:val="00E06EB3"/>
    <w:rsid w:val="00E07F17"/>
    <w:rsid w:val="00E1297C"/>
    <w:rsid w:val="00E13D47"/>
    <w:rsid w:val="00E15AD3"/>
    <w:rsid w:val="00E16A3E"/>
    <w:rsid w:val="00E20210"/>
    <w:rsid w:val="00E22C9E"/>
    <w:rsid w:val="00E248D1"/>
    <w:rsid w:val="00E27515"/>
    <w:rsid w:val="00E27B3E"/>
    <w:rsid w:val="00E3049D"/>
    <w:rsid w:val="00E30741"/>
    <w:rsid w:val="00E30CD5"/>
    <w:rsid w:val="00E31B12"/>
    <w:rsid w:val="00E322A2"/>
    <w:rsid w:val="00E329CF"/>
    <w:rsid w:val="00E34D5D"/>
    <w:rsid w:val="00E35587"/>
    <w:rsid w:val="00E37AC6"/>
    <w:rsid w:val="00E37CB2"/>
    <w:rsid w:val="00E37E56"/>
    <w:rsid w:val="00E420D4"/>
    <w:rsid w:val="00E4250C"/>
    <w:rsid w:val="00E4418B"/>
    <w:rsid w:val="00E4591D"/>
    <w:rsid w:val="00E45B94"/>
    <w:rsid w:val="00E47435"/>
    <w:rsid w:val="00E4761E"/>
    <w:rsid w:val="00E47777"/>
    <w:rsid w:val="00E47783"/>
    <w:rsid w:val="00E4799B"/>
    <w:rsid w:val="00E5023A"/>
    <w:rsid w:val="00E51081"/>
    <w:rsid w:val="00E51EF8"/>
    <w:rsid w:val="00E52CF8"/>
    <w:rsid w:val="00E533DE"/>
    <w:rsid w:val="00E534AF"/>
    <w:rsid w:val="00E534CA"/>
    <w:rsid w:val="00E53790"/>
    <w:rsid w:val="00E5382C"/>
    <w:rsid w:val="00E5461C"/>
    <w:rsid w:val="00E55F35"/>
    <w:rsid w:val="00E567DE"/>
    <w:rsid w:val="00E605FC"/>
    <w:rsid w:val="00E6080A"/>
    <w:rsid w:val="00E60E11"/>
    <w:rsid w:val="00E61EB8"/>
    <w:rsid w:val="00E63564"/>
    <w:rsid w:val="00E63679"/>
    <w:rsid w:val="00E63B4F"/>
    <w:rsid w:val="00E63C8A"/>
    <w:rsid w:val="00E64533"/>
    <w:rsid w:val="00E65E0D"/>
    <w:rsid w:val="00E661D3"/>
    <w:rsid w:val="00E66D06"/>
    <w:rsid w:val="00E678F2"/>
    <w:rsid w:val="00E70A3F"/>
    <w:rsid w:val="00E71C6D"/>
    <w:rsid w:val="00E727FB"/>
    <w:rsid w:val="00E74935"/>
    <w:rsid w:val="00E74AD7"/>
    <w:rsid w:val="00E77BFF"/>
    <w:rsid w:val="00E83E87"/>
    <w:rsid w:val="00E84343"/>
    <w:rsid w:val="00E8488B"/>
    <w:rsid w:val="00E8524F"/>
    <w:rsid w:val="00E87B41"/>
    <w:rsid w:val="00E909B9"/>
    <w:rsid w:val="00E9161C"/>
    <w:rsid w:val="00E91FF7"/>
    <w:rsid w:val="00E9244E"/>
    <w:rsid w:val="00E928EF"/>
    <w:rsid w:val="00E92FAB"/>
    <w:rsid w:val="00E93B41"/>
    <w:rsid w:val="00E94BE4"/>
    <w:rsid w:val="00E950AC"/>
    <w:rsid w:val="00EA1D8B"/>
    <w:rsid w:val="00EA20BE"/>
    <w:rsid w:val="00EA3728"/>
    <w:rsid w:val="00EA4788"/>
    <w:rsid w:val="00EA67F0"/>
    <w:rsid w:val="00EB0E1B"/>
    <w:rsid w:val="00EB15F7"/>
    <w:rsid w:val="00EB1FBC"/>
    <w:rsid w:val="00EB35AE"/>
    <w:rsid w:val="00EB43A4"/>
    <w:rsid w:val="00EB46E9"/>
    <w:rsid w:val="00EB6E10"/>
    <w:rsid w:val="00EB7386"/>
    <w:rsid w:val="00EC2414"/>
    <w:rsid w:val="00EC325F"/>
    <w:rsid w:val="00EC397E"/>
    <w:rsid w:val="00EC4A2B"/>
    <w:rsid w:val="00EC4AEF"/>
    <w:rsid w:val="00EC6CE2"/>
    <w:rsid w:val="00EC6E91"/>
    <w:rsid w:val="00ED0514"/>
    <w:rsid w:val="00ED0987"/>
    <w:rsid w:val="00ED2655"/>
    <w:rsid w:val="00ED2DFA"/>
    <w:rsid w:val="00ED2FAE"/>
    <w:rsid w:val="00ED3560"/>
    <w:rsid w:val="00ED38F8"/>
    <w:rsid w:val="00ED480D"/>
    <w:rsid w:val="00ED5093"/>
    <w:rsid w:val="00ED6B2A"/>
    <w:rsid w:val="00ED732F"/>
    <w:rsid w:val="00ED7D4C"/>
    <w:rsid w:val="00ED7E3F"/>
    <w:rsid w:val="00EE201D"/>
    <w:rsid w:val="00EE2750"/>
    <w:rsid w:val="00EE3D5D"/>
    <w:rsid w:val="00EE40BF"/>
    <w:rsid w:val="00EF25B1"/>
    <w:rsid w:val="00EF4169"/>
    <w:rsid w:val="00EF7616"/>
    <w:rsid w:val="00F00728"/>
    <w:rsid w:val="00F029BB"/>
    <w:rsid w:val="00F033B5"/>
    <w:rsid w:val="00F03AA5"/>
    <w:rsid w:val="00F05670"/>
    <w:rsid w:val="00F061C9"/>
    <w:rsid w:val="00F11300"/>
    <w:rsid w:val="00F137D9"/>
    <w:rsid w:val="00F13801"/>
    <w:rsid w:val="00F140FF"/>
    <w:rsid w:val="00F1619A"/>
    <w:rsid w:val="00F16538"/>
    <w:rsid w:val="00F172AC"/>
    <w:rsid w:val="00F17347"/>
    <w:rsid w:val="00F20BDC"/>
    <w:rsid w:val="00F233B3"/>
    <w:rsid w:val="00F236C6"/>
    <w:rsid w:val="00F23E63"/>
    <w:rsid w:val="00F2431B"/>
    <w:rsid w:val="00F266DB"/>
    <w:rsid w:val="00F26C17"/>
    <w:rsid w:val="00F27594"/>
    <w:rsid w:val="00F315E2"/>
    <w:rsid w:val="00F317C6"/>
    <w:rsid w:val="00F346B4"/>
    <w:rsid w:val="00F35618"/>
    <w:rsid w:val="00F424B7"/>
    <w:rsid w:val="00F427A3"/>
    <w:rsid w:val="00F42F4E"/>
    <w:rsid w:val="00F43921"/>
    <w:rsid w:val="00F43E1F"/>
    <w:rsid w:val="00F4451A"/>
    <w:rsid w:val="00F47341"/>
    <w:rsid w:val="00F51E8C"/>
    <w:rsid w:val="00F539D0"/>
    <w:rsid w:val="00F53F90"/>
    <w:rsid w:val="00F54133"/>
    <w:rsid w:val="00F542AC"/>
    <w:rsid w:val="00F544E4"/>
    <w:rsid w:val="00F54AE6"/>
    <w:rsid w:val="00F54F78"/>
    <w:rsid w:val="00F55E2F"/>
    <w:rsid w:val="00F56710"/>
    <w:rsid w:val="00F5679A"/>
    <w:rsid w:val="00F575B8"/>
    <w:rsid w:val="00F60ADD"/>
    <w:rsid w:val="00F6186B"/>
    <w:rsid w:val="00F62A54"/>
    <w:rsid w:val="00F63758"/>
    <w:rsid w:val="00F64AE5"/>
    <w:rsid w:val="00F64C15"/>
    <w:rsid w:val="00F65858"/>
    <w:rsid w:val="00F670F5"/>
    <w:rsid w:val="00F67117"/>
    <w:rsid w:val="00F675C2"/>
    <w:rsid w:val="00F678AE"/>
    <w:rsid w:val="00F67B2C"/>
    <w:rsid w:val="00F711DE"/>
    <w:rsid w:val="00F735F8"/>
    <w:rsid w:val="00F73718"/>
    <w:rsid w:val="00F74124"/>
    <w:rsid w:val="00F75E6D"/>
    <w:rsid w:val="00F763FD"/>
    <w:rsid w:val="00F77A5E"/>
    <w:rsid w:val="00F80D92"/>
    <w:rsid w:val="00F8285D"/>
    <w:rsid w:val="00F83788"/>
    <w:rsid w:val="00F845BE"/>
    <w:rsid w:val="00F84A48"/>
    <w:rsid w:val="00F857DC"/>
    <w:rsid w:val="00F85809"/>
    <w:rsid w:val="00F8588F"/>
    <w:rsid w:val="00F85B6D"/>
    <w:rsid w:val="00F85BF2"/>
    <w:rsid w:val="00F86044"/>
    <w:rsid w:val="00F865DF"/>
    <w:rsid w:val="00F907F2"/>
    <w:rsid w:val="00F91302"/>
    <w:rsid w:val="00F927A6"/>
    <w:rsid w:val="00F946B1"/>
    <w:rsid w:val="00F95431"/>
    <w:rsid w:val="00F9676D"/>
    <w:rsid w:val="00F96CEB"/>
    <w:rsid w:val="00F97DF8"/>
    <w:rsid w:val="00FA0B64"/>
    <w:rsid w:val="00FA0E05"/>
    <w:rsid w:val="00FA2C47"/>
    <w:rsid w:val="00FA4614"/>
    <w:rsid w:val="00FA4F65"/>
    <w:rsid w:val="00FA5097"/>
    <w:rsid w:val="00FA65B6"/>
    <w:rsid w:val="00FA73CB"/>
    <w:rsid w:val="00FA77A7"/>
    <w:rsid w:val="00FA7E1B"/>
    <w:rsid w:val="00FB15F9"/>
    <w:rsid w:val="00FB1891"/>
    <w:rsid w:val="00FB1E8E"/>
    <w:rsid w:val="00FB22A7"/>
    <w:rsid w:val="00FB2EA7"/>
    <w:rsid w:val="00FB3995"/>
    <w:rsid w:val="00FB4B38"/>
    <w:rsid w:val="00FB50FE"/>
    <w:rsid w:val="00FB5540"/>
    <w:rsid w:val="00FB5E1D"/>
    <w:rsid w:val="00FB702C"/>
    <w:rsid w:val="00FB711D"/>
    <w:rsid w:val="00FC08F4"/>
    <w:rsid w:val="00FC18BA"/>
    <w:rsid w:val="00FC1ABF"/>
    <w:rsid w:val="00FC2469"/>
    <w:rsid w:val="00FC2792"/>
    <w:rsid w:val="00FC3CF6"/>
    <w:rsid w:val="00FC646A"/>
    <w:rsid w:val="00FD099C"/>
    <w:rsid w:val="00FD273A"/>
    <w:rsid w:val="00FD394E"/>
    <w:rsid w:val="00FD4490"/>
    <w:rsid w:val="00FD4AF1"/>
    <w:rsid w:val="00FD534E"/>
    <w:rsid w:val="00FD55AE"/>
    <w:rsid w:val="00FD59AD"/>
    <w:rsid w:val="00FD5BCE"/>
    <w:rsid w:val="00FD62E3"/>
    <w:rsid w:val="00FD6ADB"/>
    <w:rsid w:val="00FE11C0"/>
    <w:rsid w:val="00FE2DCB"/>
    <w:rsid w:val="00FE312A"/>
    <w:rsid w:val="00FE57D2"/>
    <w:rsid w:val="00FE57EA"/>
    <w:rsid w:val="00FE6C9E"/>
    <w:rsid w:val="00FE74C6"/>
    <w:rsid w:val="00FE7AD3"/>
    <w:rsid w:val="00FF255A"/>
    <w:rsid w:val="00FF2F32"/>
    <w:rsid w:val="00FF453E"/>
    <w:rsid w:val="00FF52B9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8B7AF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10">
    <w:name w:val="Без интервала1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8B7AF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10">
    <w:name w:val="Без интервала1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512A91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EFFD-46DD-4F0D-A3F9-81809F80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2024-05-02T07:22:00Z</cp:lastPrinted>
  <dcterms:created xsi:type="dcterms:W3CDTF">2024-06-06T07:47:00Z</dcterms:created>
  <dcterms:modified xsi:type="dcterms:W3CDTF">2024-06-06T07:47:00Z</dcterms:modified>
</cp:coreProperties>
</file>