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BE33B6" w:rsidRPr="009C51BE" w:rsidTr="00622D12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BE33B6" w:rsidRPr="009C51BE" w:rsidRDefault="00BE33B6" w:rsidP="00622D12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BE33B6" w:rsidRPr="009C51BE" w:rsidRDefault="00BE33B6" w:rsidP="00622D12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BE33B6" w:rsidRPr="009C51BE" w:rsidRDefault="00BE33B6" w:rsidP="00622D12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BE33B6" w:rsidRPr="009C51BE" w:rsidRDefault="00BE33B6" w:rsidP="00BE33B6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BE33B6" w:rsidRPr="009C51BE" w:rsidRDefault="00BE33B6" w:rsidP="00BE33B6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BE33B6" w:rsidRDefault="00BE33B6" w:rsidP="00BE33B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BE33B6" w:rsidRPr="009C51BE" w:rsidRDefault="00BE33B6" w:rsidP="00BE33B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BE33B6" w:rsidRDefault="00BE33B6" w:rsidP="00BE33B6">
      <w:pPr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>
        <w:rPr>
          <w:rFonts w:eastAsia="Times New Roman"/>
          <w:b/>
          <w:szCs w:val="28"/>
          <w:lang w:eastAsia="ru-RU"/>
        </w:rPr>
        <w:t>Заключение</w:t>
      </w:r>
    </w:p>
    <w:p w:rsidR="00BE33B6" w:rsidRDefault="00BE33B6" w:rsidP="00BE33B6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Контрольно-ревизионной комиссии муниципального образования «Починковский район» Смоленской </w:t>
      </w:r>
      <w:r w:rsidR="002D241E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оперативный анализ исполнения и </w:t>
      </w:r>
      <w:proofErr w:type="gramStart"/>
      <w:r>
        <w:rPr>
          <w:rFonts w:eastAsia="Times New Roman"/>
          <w:b/>
          <w:szCs w:val="28"/>
          <w:lang w:eastAsia="ru-RU"/>
        </w:rPr>
        <w:t>контроля за</w:t>
      </w:r>
      <w:proofErr w:type="gramEnd"/>
      <w:r>
        <w:rPr>
          <w:rFonts w:eastAsia="Times New Roman"/>
          <w:b/>
          <w:szCs w:val="28"/>
          <w:lang w:eastAsia="ru-RU"/>
        </w:rPr>
        <w:t xml:space="preserve"> организацией исполнения бюджета муниципального образования Мурыгинского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9C45ED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C45ED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>24 года</w:t>
      </w:r>
      <w:bookmarkEnd w:id="0"/>
      <w:r>
        <w:rPr>
          <w:rFonts w:eastAsia="Times New Roman"/>
          <w:b/>
          <w:szCs w:val="28"/>
          <w:lang w:eastAsia="ru-RU"/>
        </w:rPr>
        <w:t>.</w:t>
      </w:r>
    </w:p>
    <w:p w:rsidR="00BE33B6" w:rsidRDefault="00BE33B6" w:rsidP="00BE33B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BE33B6" w:rsidRDefault="00BE33B6" w:rsidP="00BE33B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                           </w:t>
      </w:r>
      <w:r w:rsidR="002D241E">
        <w:rPr>
          <w:rFonts w:eastAsia="Times New Roman"/>
          <w:b/>
          <w:szCs w:val="28"/>
          <w:lang w:eastAsia="ru-RU"/>
        </w:rPr>
        <w:t xml:space="preserve">  </w:t>
      </w:r>
      <w:r w:rsidR="00CD51CD">
        <w:rPr>
          <w:rFonts w:eastAsia="Times New Roman"/>
          <w:b/>
          <w:szCs w:val="28"/>
          <w:lang w:eastAsia="ru-RU"/>
        </w:rPr>
        <w:t>2</w:t>
      </w:r>
      <w:r w:rsidR="00FC05A0">
        <w:rPr>
          <w:rFonts w:eastAsia="Times New Roman"/>
          <w:b/>
          <w:szCs w:val="28"/>
          <w:lang w:val="en-US" w:eastAsia="ru-RU"/>
        </w:rPr>
        <w:t>8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2D241E">
        <w:rPr>
          <w:rFonts w:eastAsia="Times New Roman"/>
          <w:b/>
          <w:szCs w:val="28"/>
          <w:lang w:eastAsia="ru-RU"/>
        </w:rPr>
        <w:t>ноября</w:t>
      </w:r>
      <w:r>
        <w:rPr>
          <w:rFonts w:eastAsia="Times New Roman"/>
          <w:b/>
          <w:szCs w:val="28"/>
          <w:lang w:eastAsia="ru-RU"/>
        </w:rPr>
        <w:t xml:space="preserve"> 2024 года</w:t>
      </w:r>
    </w:p>
    <w:p w:rsidR="00BE33B6" w:rsidRDefault="00BE33B6" w:rsidP="00BE33B6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E33B6" w:rsidRPr="00B53A53" w:rsidRDefault="00BE33B6" w:rsidP="00BE33B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2D241E" w:rsidRPr="00B06F54">
        <w:rPr>
          <w:rFonts w:eastAsia="Times New Roman"/>
          <w:szCs w:val="28"/>
          <w:lang w:eastAsia="ru-RU"/>
        </w:rPr>
        <w:t>области от</w:t>
      </w:r>
      <w:r w:rsidRPr="00B06F54">
        <w:rPr>
          <w:rFonts w:eastAsia="Times New Roman"/>
          <w:szCs w:val="28"/>
          <w:lang w:eastAsia="ru-RU"/>
        </w:rPr>
        <w:t xml:space="preserve"> 28.09.2021 </w:t>
      </w:r>
      <w:r w:rsidR="002D241E" w:rsidRPr="00B06F54">
        <w:rPr>
          <w:rFonts w:eastAsia="Times New Roman"/>
          <w:szCs w:val="28"/>
          <w:lang w:eastAsia="ru-RU"/>
        </w:rPr>
        <w:t>года №</w:t>
      </w:r>
      <w:r w:rsidRPr="00B06F54">
        <w:rPr>
          <w:rFonts w:eastAsia="Times New Roman"/>
          <w:szCs w:val="28"/>
          <w:lang w:eastAsia="ru-RU"/>
        </w:rPr>
        <w:t>504 (с</w:t>
      </w:r>
      <w:r>
        <w:rPr>
          <w:rFonts w:eastAsia="Times New Roman"/>
          <w:szCs w:val="28"/>
          <w:lang w:eastAsia="ru-RU"/>
        </w:rPr>
        <w:t xml:space="preserve"> внесенными изменениями от 27.04.2022 №61),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>
        <w:rPr>
          <w:rFonts w:eastAsia="Times New Roman"/>
          <w:szCs w:val="28"/>
          <w:lang w:eastAsia="ru-RU"/>
        </w:rPr>
        <w:t>2.</w:t>
      </w:r>
      <w:r w:rsidR="002D241E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п</w:t>
      </w:r>
      <w:r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2D241E">
        <w:rPr>
          <w:rFonts w:eastAsiaTheme="minorEastAsia"/>
          <w:szCs w:val="28"/>
          <w:lang w:eastAsia="ru-RU"/>
        </w:rPr>
        <w:t>на 2024 год (в редакции от 15</w:t>
      </w:r>
      <w:r>
        <w:rPr>
          <w:rFonts w:eastAsiaTheme="minorEastAsia"/>
          <w:szCs w:val="28"/>
          <w:lang w:eastAsia="ru-RU"/>
        </w:rPr>
        <w:t>.</w:t>
      </w:r>
      <w:r w:rsidR="002D241E">
        <w:rPr>
          <w:rFonts w:eastAsiaTheme="minorEastAsia"/>
          <w:szCs w:val="28"/>
          <w:lang w:eastAsia="ru-RU"/>
        </w:rPr>
        <w:t>10</w:t>
      </w:r>
      <w:r>
        <w:rPr>
          <w:rFonts w:eastAsiaTheme="minorEastAsia"/>
          <w:szCs w:val="28"/>
          <w:lang w:eastAsia="ru-RU"/>
        </w:rPr>
        <w:t>.2024 года)</w:t>
      </w:r>
      <w:r w:rsidRPr="00B53A53">
        <w:rPr>
          <w:rFonts w:eastAsiaTheme="minorEastAsia"/>
          <w:szCs w:val="28"/>
          <w:lang w:eastAsia="ru-RU"/>
        </w:rPr>
        <w:t xml:space="preserve">. </w:t>
      </w:r>
    </w:p>
    <w:p w:rsidR="00BE33B6" w:rsidRDefault="00BE33B6" w:rsidP="00BE33B6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BE33B6" w:rsidRPr="007157E3" w:rsidRDefault="00BE33B6" w:rsidP="00BE33B6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BE33B6" w:rsidRPr="007157E3" w:rsidRDefault="00BE33B6" w:rsidP="00BE33B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BE33B6" w:rsidRPr="007157E3" w:rsidRDefault="00BE33B6" w:rsidP="00BE33B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BE33B6" w:rsidRPr="007157E3" w:rsidRDefault="00BE33B6" w:rsidP="00BE33B6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BE33B6" w:rsidRPr="00C84DD9" w:rsidRDefault="00BE33B6" w:rsidP="00BE33B6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BE33B6" w:rsidRPr="0041458C" w:rsidRDefault="00BE33B6" w:rsidP="00BE33B6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Pr="0041458C">
        <w:rPr>
          <w:rFonts w:eastAsia="Times New Roman"/>
          <w:b/>
          <w:szCs w:val="28"/>
          <w:lang w:eastAsia="ru-RU"/>
        </w:rPr>
        <w:t xml:space="preserve"> экспертно-аналитического </w:t>
      </w:r>
      <w:r w:rsidR="002D241E" w:rsidRPr="0041458C">
        <w:rPr>
          <w:rFonts w:eastAsia="Times New Roman"/>
          <w:b/>
          <w:szCs w:val="28"/>
          <w:lang w:eastAsia="ru-RU"/>
        </w:rPr>
        <w:t>мероприятия</w:t>
      </w:r>
      <w:r w:rsidR="002D241E">
        <w:rPr>
          <w:rFonts w:eastAsia="Times New Roman"/>
          <w:szCs w:val="28"/>
          <w:lang w:eastAsia="ru-RU"/>
        </w:rPr>
        <w:t>: Администрация</w:t>
      </w:r>
      <w:r w:rsidRPr="0041458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Мурыгинского</w:t>
      </w:r>
      <w:r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</w:p>
    <w:p w:rsidR="00BE33B6" w:rsidRDefault="00BE33B6" w:rsidP="00BE33B6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BE33B6" w:rsidRPr="00B53A53" w:rsidRDefault="00BE33B6" w:rsidP="00BE33B6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>
        <w:rPr>
          <w:rFonts w:eastAsia="Times New Roman"/>
          <w:b/>
          <w:szCs w:val="28"/>
          <w:lang w:eastAsia="ru-RU"/>
        </w:rPr>
        <w:t xml:space="preserve"> 1</w:t>
      </w:r>
      <w:r w:rsidRPr="007859C4">
        <w:rPr>
          <w:rFonts w:eastAsia="Times New Roman"/>
          <w:b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BE33B6" w:rsidRPr="002256CC" w:rsidRDefault="00BE33B6" w:rsidP="00BE33B6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Вопросы:</w:t>
      </w:r>
    </w:p>
    <w:p w:rsidR="00BE33B6" w:rsidRPr="007859C4" w:rsidRDefault="00BE33B6" w:rsidP="00BE33B6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</w:t>
      </w:r>
      <w:r w:rsidR="002D241E">
        <w:rPr>
          <w:rFonts w:eastAsia="Times New Roman"/>
          <w:b/>
          <w:szCs w:val="28"/>
          <w:lang w:eastAsia="ru-RU"/>
        </w:rPr>
        <w:t xml:space="preserve"> </w:t>
      </w:r>
      <w:r w:rsidRPr="00164CAA">
        <w:rPr>
          <w:rFonts w:eastAsia="Times New Roman"/>
          <w:b/>
          <w:szCs w:val="28"/>
          <w:lang w:eastAsia="ru-RU"/>
        </w:rPr>
        <w:t xml:space="preserve">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2D241E" w:rsidRDefault="002D241E" w:rsidP="002D241E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BE33B6" w:rsidRPr="00164CAA">
        <w:rPr>
          <w:rFonts w:eastAsia="Times New Roman"/>
          <w:b/>
          <w:szCs w:val="28"/>
          <w:lang w:eastAsia="ru-RU"/>
        </w:rPr>
        <w:t>4.1.2.</w:t>
      </w:r>
      <w:r w:rsidR="00BE33B6">
        <w:rPr>
          <w:rFonts w:eastAsia="Times New Roman"/>
          <w:szCs w:val="28"/>
          <w:lang w:eastAsia="ru-RU"/>
        </w:rPr>
        <w:t xml:space="preserve"> </w:t>
      </w:r>
      <w:r w:rsidR="00BE33B6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  </w:t>
      </w:r>
      <w:r w:rsidR="00BE33B6">
        <w:rPr>
          <w:rFonts w:eastAsia="Times New Roman"/>
          <w:szCs w:val="28"/>
          <w:lang w:eastAsia="ru-RU"/>
        </w:rPr>
        <w:t xml:space="preserve">   </w:t>
      </w:r>
    </w:p>
    <w:p w:rsidR="00BE33B6" w:rsidRPr="007859C4" w:rsidRDefault="00BE33B6" w:rsidP="00BE33B6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4.1.3.</w:t>
      </w:r>
      <w:r w:rsidRPr="007859C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BE33B6" w:rsidRDefault="00BE33B6" w:rsidP="00BE33B6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п</w:t>
      </w:r>
      <w:r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BE33B6" w:rsidRDefault="00BE33B6" w:rsidP="00BE33B6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4.1.4.</w:t>
      </w:r>
      <w:r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BE33B6" w:rsidRDefault="00BE33B6" w:rsidP="00BE33B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4.1.5.</w:t>
      </w:r>
      <w:r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BE33B6" w:rsidRDefault="00BE33B6" w:rsidP="00BE33B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4.1.6.</w:t>
      </w:r>
      <w:r>
        <w:rPr>
          <w:lang w:eastAsia="ru-RU"/>
        </w:rPr>
        <w:t xml:space="preserve"> Анализ расходов Резервного фонда.</w:t>
      </w:r>
    </w:p>
    <w:p w:rsidR="00BE33B6" w:rsidRDefault="00BE33B6" w:rsidP="00BE33B6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>
        <w:rPr>
          <w:b/>
          <w:lang w:eastAsia="ru-RU"/>
        </w:rPr>
        <w:t xml:space="preserve"> Цель 2:</w:t>
      </w:r>
      <w:r w:rsidRPr="003B7CC1">
        <w:rPr>
          <w:lang w:eastAsia="ru-RU"/>
        </w:rPr>
        <w:t xml:space="preserve"> </w:t>
      </w:r>
      <w:r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>
        <w:rPr>
          <w:lang w:eastAsia="ru-RU"/>
        </w:rPr>
        <w:t xml:space="preserve"> 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BE33B6" w:rsidRPr="00164CAA" w:rsidRDefault="00BE33B6" w:rsidP="00BE33B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BE33B6" w:rsidRPr="007859C4" w:rsidRDefault="00BE33B6" w:rsidP="00BE33B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Pr="001C7031">
        <w:rPr>
          <w:rFonts w:eastAsiaTheme="minorEastAsia"/>
          <w:szCs w:val="28"/>
          <w:lang w:eastAsia="ru-RU"/>
        </w:rPr>
        <w:t>Приказ</w:t>
      </w:r>
      <w:r>
        <w:rPr>
          <w:rFonts w:eastAsiaTheme="minorEastAsia"/>
          <w:szCs w:val="28"/>
          <w:lang w:eastAsia="ru-RU"/>
        </w:rPr>
        <w:t>а</w:t>
      </w:r>
      <w:r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szCs w:val="28"/>
          <w:lang w:eastAsia="ru-RU"/>
        </w:rPr>
        <w:t xml:space="preserve">квартальной </w:t>
      </w:r>
      <w:r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eastAsiaTheme="minorEastAsia"/>
          <w:szCs w:val="28"/>
          <w:lang w:eastAsia="ru-RU"/>
        </w:rPr>
        <w:t>.</w:t>
      </w:r>
    </w:p>
    <w:p w:rsidR="00BE33B6" w:rsidRPr="003504E9" w:rsidRDefault="00BE33B6" w:rsidP="00BE33B6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4.2.2.</w:t>
      </w:r>
      <w:r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BE33B6" w:rsidRDefault="00BE33B6" w:rsidP="00BE33B6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2D241E" w:rsidRPr="003B7CC1">
        <w:rPr>
          <w:rFonts w:eastAsia="Times New Roman"/>
          <w:b/>
          <w:szCs w:val="28"/>
          <w:lang w:eastAsia="ru-RU"/>
        </w:rPr>
        <w:t>период</w:t>
      </w:r>
      <w:r w:rsidR="002D241E" w:rsidRPr="003B7CC1">
        <w:rPr>
          <w:rFonts w:eastAsia="Times New Roman"/>
          <w:szCs w:val="28"/>
          <w:lang w:eastAsia="ru-RU"/>
        </w:rPr>
        <w:t xml:space="preserve">: </w:t>
      </w:r>
      <w:r w:rsidR="002D241E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2D241E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24</w:t>
      </w:r>
      <w:r w:rsidRPr="003B7CC1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а.</w:t>
      </w:r>
    </w:p>
    <w:p w:rsidR="00BE33B6" w:rsidRDefault="00BE33B6" w:rsidP="00BE33B6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BE33B6" w:rsidRDefault="00BE33B6" w:rsidP="00BE33B6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>
        <w:rPr>
          <w:b/>
          <w:spacing w:val="-6"/>
          <w:szCs w:val="28"/>
        </w:rPr>
        <w:t xml:space="preserve"> </w:t>
      </w:r>
    </w:p>
    <w:p w:rsidR="00BE33B6" w:rsidRPr="00622D12" w:rsidRDefault="00BE33B6" w:rsidP="00BE33B6">
      <w:pPr>
        <w:ind w:firstLine="709"/>
        <w:jc w:val="both"/>
        <w:rPr>
          <w:rFonts w:eastAsia="Calibri"/>
          <w:szCs w:val="28"/>
        </w:rPr>
      </w:pPr>
      <w:proofErr w:type="gramStart"/>
      <w:r w:rsidRPr="00622D12">
        <w:rPr>
          <w:szCs w:val="28"/>
        </w:rPr>
        <w:t xml:space="preserve">Заключение на отчет об исполнении бюджета муниципального образования Мурыгинского сельского поселения Починковского района Смоленской области за </w:t>
      </w:r>
      <w:r w:rsidR="00622D12" w:rsidRPr="00622D12">
        <w:rPr>
          <w:szCs w:val="28"/>
        </w:rPr>
        <w:t>9</w:t>
      </w:r>
      <w:r w:rsidRPr="00622D12">
        <w:rPr>
          <w:szCs w:val="28"/>
        </w:rPr>
        <w:t xml:space="preserve"> </w:t>
      </w:r>
      <w:r w:rsidR="00622D12" w:rsidRPr="00622D12">
        <w:rPr>
          <w:szCs w:val="28"/>
        </w:rPr>
        <w:t>месяцев</w:t>
      </w:r>
      <w:r w:rsidRPr="00622D12">
        <w:rPr>
          <w:szCs w:val="28"/>
        </w:rPr>
        <w:t xml:space="preserve"> 2024 года подготовлено во исполнение статьи 157, пункта 5 статьи 264.2, статьи 268.1 "Бюджетного кодекса Российской Федерации" от 31.07.1998 N 145-ФЗ (ред. от </w:t>
      </w:r>
      <w:r w:rsidR="00622D12" w:rsidRPr="00622D12">
        <w:rPr>
          <w:szCs w:val="28"/>
        </w:rPr>
        <w:t>01</w:t>
      </w:r>
      <w:r w:rsidRPr="00622D12">
        <w:rPr>
          <w:szCs w:val="28"/>
        </w:rPr>
        <w:t>.0</w:t>
      </w:r>
      <w:r w:rsidR="00622D12" w:rsidRPr="00622D12">
        <w:rPr>
          <w:szCs w:val="28"/>
        </w:rPr>
        <w:t>9</w:t>
      </w:r>
      <w:r w:rsidRPr="00622D12">
        <w:rPr>
          <w:szCs w:val="28"/>
        </w:rPr>
        <w:t>.2024), статьи 9 пункта 10 Федерального закона от 07.02.2011 N 6-ФЗ (ред. от 31.07.2023) "Об общих принципах организации и</w:t>
      </w:r>
      <w:proofErr w:type="gramEnd"/>
      <w:r w:rsidRPr="00622D12">
        <w:rPr>
          <w:szCs w:val="28"/>
        </w:rPr>
        <w:t xml:space="preserve"> </w:t>
      </w:r>
      <w:proofErr w:type="gramStart"/>
      <w:r w:rsidRPr="00622D12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образований", части 3 пункта 9  Положения о Контрольно-ревизионной комиссии муниципального образования «Починковский район» Смоленской области, утвержденного решением Совета депутатов муниципального образования «Починковский район» Смоленской области от 28.09.2021 №504 (с внесенными изменениями от 27.04.2022 №61), дополнительного соглашения от 05.12.2023 года №3 к Соглашению о передаче Контрольно-ревизионной комиссии муниципального образования «Починковский район</w:t>
      </w:r>
      <w:proofErr w:type="gramEnd"/>
      <w:r w:rsidRPr="00622D12">
        <w:rPr>
          <w:szCs w:val="28"/>
        </w:rPr>
        <w:t xml:space="preserve">» </w:t>
      </w:r>
      <w:proofErr w:type="gramStart"/>
      <w:r w:rsidRPr="00622D12">
        <w:rPr>
          <w:szCs w:val="28"/>
        </w:rPr>
        <w:t>Смоленской области полномочий Контрольно-ревизионной комиссии Мурыгинского сельского поселения Починковского района Смоленской области по осуществлению внешнего муниципального финансового контроля от 22.12.2021 года №1/2, пункта 2.</w:t>
      </w:r>
      <w:r w:rsidR="00622D12">
        <w:rPr>
          <w:szCs w:val="28"/>
        </w:rPr>
        <w:t>9</w:t>
      </w:r>
      <w:r w:rsidRPr="00622D12">
        <w:rPr>
          <w:szCs w:val="28"/>
        </w:rPr>
        <w:t xml:space="preserve">. плана работы на 2024 год (в редакции от </w:t>
      </w:r>
      <w:r w:rsidR="00622D12">
        <w:rPr>
          <w:szCs w:val="28"/>
        </w:rPr>
        <w:t>15</w:t>
      </w:r>
      <w:r w:rsidRPr="00622D12">
        <w:rPr>
          <w:szCs w:val="28"/>
        </w:rPr>
        <w:t>.</w:t>
      </w:r>
      <w:r w:rsidR="00622D12">
        <w:rPr>
          <w:szCs w:val="28"/>
        </w:rPr>
        <w:t>10</w:t>
      </w:r>
      <w:r w:rsidRPr="00622D12">
        <w:rPr>
          <w:szCs w:val="28"/>
        </w:rPr>
        <w:t xml:space="preserve">.2024 года), </w:t>
      </w:r>
      <w:r w:rsidRPr="00622D12">
        <w:rPr>
          <w:rFonts w:eastAsia="Calibri"/>
          <w:szCs w:val="28"/>
        </w:rPr>
        <w:t xml:space="preserve">стандарта внешнего муниципального финансового контроля </w:t>
      </w:r>
      <w:r w:rsidRPr="00622D12">
        <w:rPr>
          <w:rFonts w:eastAsia="Calibri"/>
          <w:szCs w:val="28"/>
        </w:rPr>
        <w:lastRenderedPageBreak/>
        <w:t>СФК-4 «Оперативный анализ исполнения и контроль за организацией исполнения бюджета», утвержденного приказом Контрольно-ревизионной комиссии муниципального образования «Починковский район» Смоленской области</w:t>
      </w:r>
      <w:proofErr w:type="gramEnd"/>
      <w:r w:rsidRPr="00622D12">
        <w:rPr>
          <w:rFonts w:eastAsia="Calibri"/>
          <w:szCs w:val="28"/>
        </w:rPr>
        <w:t xml:space="preserve"> от 31.08.2022 №16.</w:t>
      </w:r>
    </w:p>
    <w:p w:rsidR="00BE33B6" w:rsidRPr="009469D3" w:rsidRDefault="00BE33B6" w:rsidP="00BE33B6">
      <w:pPr>
        <w:ind w:firstLine="709"/>
        <w:jc w:val="both"/>
        <w:rPr>
          <w:szCs w:val="28"/>
        </w:rPr>
      </w:pPr>
      <w:r w:rsidRPr="009469D3">
        <w:rPr>
          <w:szCs w:val="28"/>
        </w:rPr>
        <w:t xml:space="preserve">Анализ отчета об исполнении бюджета Мурыгинского сельского поселения Починковского района Смоленской области (далее – Мурыгинское сельское поселение) проведен в целях оценки исполнения бюджета, сопоставления утвержденных показателей </w:t>
      </w:r>
      <w:r w:rsidR="009C45ED" w:rsidRPr="009469D3">
        <w:rPr>
          <w:szCs w:val="28"/>
        </w:rPr>
        <w:t>бюджета Мурыгинского</w:t>
      </w:r>
      <w:r w:rsidRPr="009469D3">
        <w:rPr>
          <w:szCs w:val="28"/>
        </w:rPr>
        <w:t xml:space="preserve"> сельского поселения за </w:t>
      </w:r>
      <w:r w:rsidR="009469D3" w:rsidRPr="009469D3">
        <w:rPr>
          <w:szCs w:val="28"/>
        </w:rPr>
        <w:t>9</w:t>
      </w:r>
      <w:r w:rsidRPr="009469D3">
        <w:rPr>
          <w:szCs w:val="28"/>
        </w:rPr>
        <w:t xml:space="preserve"> </w:t>
      </w:r>
      <w:r w:rsidR="009469D3" w:rsidRPr="009469D3">
        <w:rPr>
          <w:szCs w:val="28"/>
        </w:rPr>
        <w:t>месяцев</w:t>
      </w:r>
      <w:r w:rsidRPr="009469D3">
        <w:rPr>
          <w:szCs w:val="28"/>
        </w:rPr>
        <w:t xml:space="preserve"> 2024 года с годовыми бюджетными назначениями, а также с показателями за аналогичный </w:t>
      </w:r>
      <w:r w:rsidR="009C45ED" w:rsidRPr="009469D3">
        <w:rPr>
          <w:szCs w:val="28"/>
        </w:rPr>
        <w:t>период прошлого</w:t>
      </w:r>
      <w:r w:rsidRPr="009469D3">
        <w:rPr>
          <w:szCs w:val="28"/>
        </w:rPr>
        <w:t xml:space="preserve"> года.</w:t>
      </w:r>
    </w:p>
    <w:p w:rsidR="00BE33B6" w:rsidRDefault="00BE33B6" w:rsidP="00BE33B6">
      <w:pPr>
        <w:ind w:firstLine="709"/>
        <w:jc w:val="both"/>
        <w:rPr>
          <w:szCs w:val="28"/>
        </w:rPr>
      </w:pPr>
      <w:proofErr w:type="gramStart"/>
      <w:r w:rsidRPr="009469D3">
        <w:rPr>
          <w:szCs w:val="28"/>
        </w:rPr>
        <w:t xml:space="preserve">Согласно требованиям пункта 5 статьи 264.2 БК РФ отчет об исполнении </w:t>
      </w:r>
      <w:r w:rsidR="009469D3" w:rsidRPr="009469D3">
        <w:rPr>
          <w:szCs w:val="28"/>
        </w:rPr>
        <w:t>бюджета Мурыгинского</w:t>
      </w:r>
      <w:r w:rsidRPr="009469D3">
        <w:rPr>
          <w:szCs w:val="28"/>
        </w:rPr>
        <w:t xml:space="preserve"> сельского поселения за </w:t>
      </w:r>
      <w:r w:rsidR="009469D3" w:rsidRPr="009469D3">
        <w:rPr>
          <w:szCs w:val="28"/>
        </w:rPr>
        <w:t>9</w:t>
      </w:r>
      <w:r w:rsidRPr="009469D3">
        <w:rPr>
          <w:szCs w:val="28"/>
        </w:rPr>
        <w:t xml:space="preserve"> </w:t>
      </w:r>
      <w:r w:rsidR="009469D3" w:rsidRPr="009469D3">
        <w:rPr>
          <w:szCs w:val="28"/>
        </w:rPr>
        <w:t>месяцев</w:t>
      </w:r>
      <w:r w:rsidRPr="009469D3">
        <w:rPr>
          <w:szCs w:val="28"/>
        </w:rPr>
        <w:t xml:space="preserve"> 2024 года утвержден распоряжением Администрации Мурыгинского сельского поселения Починковского района Смоленской области от </w:t>
      </w:r>
      <w:r w:rsidR="009469D3" w:rsidRPr="009469D3">
        <w:rPr>
          <w:szCs w:val="28"/>
        </w:rPr>
        <w:t>06</w:t>
      </w:r>
      <w:r w:rsidRPr="009469D3">
        <w:rPr>
          <w:szCs w:val="28"/>
        </w:rPr>
        <w:t>.</w:t>
      </w:r>
      <w:r w:rsidR="009469D3" w:rsidRPr="009469D3">
        <w:rPr>
          <w:szCs w:val="28"/>
        </w:rPr>
        <w:t>11</w:t>
      </w:r>
      <w:r w:rsidRPr="009469D3">
        <w:rPr>
          <w:szCs w:val="28"/>
        </w:rPr>
        <w:t xml:space="preserve">.2024 № </w:t>
      </w:r>
      <w:r w:rsidR="009469D3" w:rsidRPr="009469D3">
        <w:rPr>
          <w:szCs w:val="28"/>
        </w:rPr>
        <w:t>193</w:t>
      </w:r>
      <w:r w:rsidRPr="009469D3">
        <w:rPr>
          <w:szCs w:val="28"/>
        </w:rPr>
        <w:t xml:space="preserve"> и представлен в Контрольно-ревизионную комиссию муниципального образования «Починковский район» Смоленской области для осуществления полномочий по внешнему финансовому контролю.</w:t>
      </w:r>
      <w:r>
        <w:rPr>
          <w:szCs w:val="28"/>
        </w:rPr>
        <w:t xml:space="preserve"> </w:t>
      </w:r>
      <w:proofErr w:type="gramEnd"/>
    </w:p>
    <w:p w:rsidR="00BE33B6" w:rsidRDefault="00BE33B6" w:rsidP="00BE33B6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>По вопросу 4.1.1. Общая характеристика исполнения бюджета.</w:t>
      </w:r>
    </w:p>
    <w:p w:rsidR="00BE33B6" w:rsidRPr="009469D3" w:rsidRDefault="00BE33B6" w:rsidP="00BE33B6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9469D3">
        <w:rPr>
          <w:szCs w:val="28"/>
        </w:rPr>
        <w:t>Решением Совета депутатов Мурыгинского сельского поселения Починковского района Смоленской области от 12</w:t>
      </w:r>
      <w:r w:rsidRPr="009469D3">
        <w:rPr>
          <w:rFonts w:eastAsia="Times New Roman"/>
          <w:szCs w:val="28"/>
          <w:lang w:eastAsia="ru-RU"/>
        </w:rPr>
        <w:t xml:space="preserve">.12.2023г № 60 </w:t>
      </w:r>
      <w:r w:rsidRPr="009469D3">
        <w:rPr>
          <w:szCs w:val="28"/>
        </w:rPr>
        <w:t xml:space="preserve">«О бюджете муниципального образования Мурыгинского сельского поселения Починковского района Смоленской области на 2024 год и на плановый период 2025 и 2026 годов», </w:t>
      </w:r>
      <w:r w:rsidRPr="009469D3">
        <w:rPr>
          <w:rFonts w:eastAsia="Times New Roman"/>
          <w:szCs w:val="28"/>
          <w:lang w:eastAsia="ru-RU"/>
        </w:rPr>
        <w:t>утверждены основные характеристики бюджета муниципального образования Мурыгинского сельского поселения Починковского района Смоленской области на 2024 год:</w:t>
      </w:r>
      <w:proofErr w:type="gramEnd"/>
    </w:p>
    <w:p w:rsidR="00BE33B6" w:rsidRPr="009469D3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9469D3">
        <w:rPr>
          <w:rFonts w:eastAsia="Times New Roman"/>
          <w:szCs w:val="28"/>
          <w:lang w:eastAsia="ru-RU"/>
        </w:rPr>
        <w:t>- общий объем доходов в сумме – 24 599,7 тыс. руб.;</w:t>
      </w:r>
    </w:p>
    <w:p w:rsidR="00BE33B6" w:rsidRPr="009469D3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9469D3">
        <w:rPr>
          <w:rFonts w:eastAsia="Times New Roman"/>
          <w:szCs w:val="28"/>
          <w:lang w:eastAsia="ru-RU"/>
        </w:rPr>
        <w:t>- общий объем расходов в сумме – 24 599,7 тыс. руб.;</w:t>
      </w:r>
    </w:p>
    <w:p w:rsidR="00BE33B6" w:rsidRPr="009469D3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9469D3">
        <w:rPr>
          <w:rFonts w:eastAsia="Times New Roman"/>
          <w:szCs w:val="28"/>
          <w:lang w:eastAsia="ru-RU"/>
        </w:rPr>
        <w:t xml:space="preserve">- </w:t>
      </w:r>
      <w:r w:rsidRPr="009469D3">
        <w:rPr>
          <w:rFonts w:eastAsia="Times New Roman"/>
          <w:szCs w:val="28"/>
          <w:u w:val="single"/>
          <w:lang w:eastAsia="ru-RU"/>
        </w:rPr>
        <w:t>дефицит</w:t>
      </w:r>
      <w:r w:rsidRPr="009469D3">
        <w:rPr>
          <w:rFonts w:eastAsia="Times New Roman"/>
          <w:szCs w:val="28"/>
          <w:lang w:eastAsia="ru-RU"/>
        </w:rPr>
        <w:t>/профицит бюджета в сумме 0,</w:t>
      </w:r>
      <w:r w:rsidR="009469D3" w:rsidRPr="009469D3">
        <w:rPr>
          <w:rFonts w:eastAsia="Times New Roman"/>
          <w:szCs w:val="28"/>
          <w:lang w:eastAsia="ru-RU"/>
        </w:rPr>
        <w:t>00 тыс.</w:t>
      </w:r>
      <w:r w:rsidRPr="009469D3">
        <w:rPr>
          <w:rFonts w:eastAsia="Times New Roman"/>
          <w:szCs w:val="28"/>
          <w:lang w:eastAsia="ru-RU"/>
        </w:rPr>
        <w:t xml:space="preserve"> руб.</w:t>
      </w:r>
    </w:p>
    <w:p w:rsidR="00BE33B6" w:rsidRPr="0087228D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7228D">
        <w:rPr>
          <w:rFonts w:eastAsia="Times New Roman"/>
          <w:szCs w:val="28"/>
          <w:lang w:eastAsia="ru-RU"/>
        </w:rPr>
        <w:t xml:space="preserve">В течение </w:t>
      </w:r>
      <w:r w:rsidR="00B1187C" w:rsidRPr="0087228D">
        <w:rPr>
          <w:rFonts w:eastAsia="Times New Roman"/>
          <w:szCs w:val="28"/>
          <w:lang w:eastAsia="ru-RU"/>
        </w:rPr>
        <w:t>9</w:t>
      </w:r>
      <w:r w:rsidRPr="0087228D">
        <w:rPr>
          <w:rFonts w:eastAsia="Times New Roman"/>
          <w:szCs w:val="28"/>
          <w:lang w:eastAsia="ru-RU"/>
        </w:rPr>
        <w:t xml:space="preserve"> </w:t>
      </w:r>
      <w:r w:rsidR="00B1187C" w:rsidRPr="0087228D">
        <w:rPr>
          <w:rFonts w:eastAsia="Times New Roman"/>
          <w:szCs w:val="28"/>
          <w:lang w:eastAsia="ru-RU"/>
        </w:rPr>
        <w:t>месяцев</w:t>
      </w:r>
      <w:r w:rsidRPr="0087228D">
        <w:rPr>
          <w:rFonts w:eastAsia="Times New Roman"/>
          <w:szCs w:val="28"/>
          <w:lang w:eastAsia="ru-RU"/>
        </w:rPr>
        <w:t xml:space="preserve"> 2024 года в первоначальное р</w:t>
      </w:r>
      <w:r w:rsidR="00721114" w:rsidRPr="0087228D">
        <w:rPr>
          <w:rFonts w:eastAsia="Times New Roman"/>
          <w:szCs w:val="28"/>
          <w:lang w:eastAsia="ru-RU"/>
        </w:rPr>
        <w:t xml:space="preserve">ешение о бюджете было внесено 3 </w:t>
      </w:r>
      <w:r w:rsidRPr="0087228D">
        <w:rPr>
          <w:rFonts w:eastAsia="Times New Roman"/>
          <w:szCs w:val="28"/>
          <w:lang w:eastAsia="ru-RU"/>
        </w:rPr>
        <w:t>изменени</w:t>
      </w:r>
      <w:r w:rsidR="00721114" w:rsidRPr="0087228D">
        <w:rPr>
          <w:rFonts w:eastAsia="Times New Roman"/>
          <w:szCs w:val="28"/>
          <w:lang w:eastAsia="ru-RU"/>
        </w:rPr>
        <w:t>я</w:t>
      </w:r>
      <w:r w:rsidRPr="0087228D">
        <w:rPr>
          <w:rFonts w:eastAsia="Times New Roman"/>
          <w:szCs w:val="28"/>
          <w:lang w:eastAsia="ru-RU"/>
        </w:rPr>
        <w:t xml:space="preserve"> решением Совета депутатов Мурыгинского сельского поселения от 28.02.2024 года №11</w:t>
      </w:r>
      <w:r w:rsidR="00721114" w:rsidRPr="0087228D">
        <w:rPr>
          <w:rFonts w:eastAsia="Times New Roman"/>
          <w:szCs w:val="28"/>
          <w:lang w:eastAsia="ru-RU"/>
        </w:rPr>
        <w:t xml:space="preserve">, </w:t>
      </w:r>
      <w:r w:rsidR="0087228D" w:rsidRPr="0087228D">
        <w:rPr>
          <w:rFonts w:eastAsia="Times New Roman"/>
          <w:szCs w:val="28"/>
          <w:lang w:eastAsia="ru-RU"/>
        </w:rPr>
        <w:t>от 30.07.2024 года №36</w:t>
      </w:r>
      <w:r w:rsidRPr="0087228D">
        <w:rPr>
          <w:rFonts w:eastAsia="Times New Roman"/>
          <w:szCs w:val="28"/>
          <w:lang w:eastAsia="ru-RU"/>
        </w:rPr>
        <w:t xml:space="preserve"> в результате чего: </w:t>
      </w:r>
    </w:p>
    <w:p w:rsidR="00BE33B6" w:rsidRPr="00EF0BF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F0BF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1B0257">
        <w:rPr>
          <w:rFonts w:eastAsia="Times New Roman"/>
          <w:szCs w:val="28"/>
          <w:lang w:eastAsia="ru-RU"/>
        </w:rPr>
        <w:t>69 970,4</w:t>
      </w:r>
      <w:r w:rsidRPr="00EF0BFF">
        <w:rPr>
          <w:rFonts w:eastAsia="Times New Roman"/>
          <w:szCs w:val="28"/>
          <w:lang w:eastAsia="ru-RU"/>
        </w:rPr>
        <w:t xml:space="preserve"> тыс. рублей; </w:t>
      </w:r>
    </w:p>
    <w:p w:rsidR="00BE33B6" w:rsidRPr="00EF0BF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F0BFF">
        <w:rPr>
          <w:rFonts w:eastAsia="Times New Roman"/>
          <w:szCs w:val="28"/>
          <w:lang w:eastAsia="ru-RU"/>
        </w:rPr>
        <w:t xml:space="preserve">- общий объем расходов утвержден в сумме </w:t>
      </w:r>
      <w:r w:rsidR="001B0257">
        <w:rPr>
          <w:rFonts w:eastAsia="Times New Roman"/>
          <w:szCs w:val="28"/>
          <w:lang w:eastAsia="ru-RU"/>
        </w:rPr>
        <w:t>71 842,1</w:t>
      </w:r>
      <w:r w:rsidRPr="00EF0BFF">
        <w:rPr>
          <w:rFonts w:eastAsia="Times New Roman"/>
          <w:szCs w:val="28"/>
          <w:lang w:eastAsia="ru-RU"/>
        </w:rPr>
        <w:t xml:space="preserve"> тыс. рублей;</w:t>
      </w:r>
    </w:p>
    <w:p w:rsidR="00BE33B6" w:rsidRPr="00EF0BF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F0BFF">
        <w:rPr>
          <w:rFonts w:eastAsia="Times New Roman"/>
          <w:szCs w:val="28"/>
          <w:lang w:eastAsia="ru-RU"/>
        </w:rPr>
        <w:t xml:space="preserve">- </w:t>
      </w:r>
      <w:r w:rsidRPr="00EF0BFF">
        <w:rPr>
          <w:rFonts w:eastAsia="Times New Roman"/>
          <w:szCs w:val="28"/>
          <w:u w:val="single"/>
          <w:lang w:eastAsia="ru-RU"/>
        </w:rPr>
        <w:t>дефицит</w:t>
      </w:r>
      <w:r w:rsidRPr="00EF0BFF">
        <w:rPr>
          <w:rFonts w:eastAsia="Times New Roman"/>
          <w:szCs w:val="28"/>
          <w:lang w:eastAsia="ru-RU"/>
        </w:rPr>
        <w:t xml:space="preserve"> бюджета утвержден в сумме 1 871,7 тыс. рублей. </w:t>
      </w:r>
    </w:p>
    <w:p w:rsidR="00BE33B6" w:rsidRPr="00EF0BFF" w:rsidRDefault="00BE33B6" w:rsidP="00EF0BFF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EF0BFF">
        <w:rPr>
          <w:rFonts w:eastAsia="Times New Roman"/>
          <w:szCs w:val="28"/>
          <w:lang w:eastAsia="ru-RU"/>
        </w:rPr>
        <w:t>Утвержденная сводная бюджетная роспись (</w:t>
      </w:r>
      <w:r w:rsidR="0087228D" w:rsidRPr="00EF0BFF">
        <w:rPr>
          <w:rFonts w:eastAsia="Times New Roman"/>
          <w:szCs w:val="28"/>
          <w:lang w:eastAsia="ru-RU"/>
        </w:rPr>
        <w:t>71 842,1</w:t>
      </w:r>
      <w:r w:rsidRPr="00EF0BFF">
        <w:rPr>
          <w:rFonts w:eastAsia="Times New Roman"/>
          <w:szCs w:val="28"/>
          <w:lang w:eastAsia="ru-RU"/>
        </w:rPr>
        <w:t xml:space="preserve"> тыс. руб.) муниципального образования Мурыгинского сельского поселения Починковского района Смоленской области на 2024 год на 30.0</w:t>
      </w:r>
      <w:r w:rsidR="00EF0BFF" w:rsidRPr="00EF0BFF">
        <w:rPr>
          <w:rFonts w:eastAsia="Times New Roman"/>
          <w:szCs w:val="28"/>
          <w:lang w:eastAsia="ru-RU"/>
        </w:rPr>
        <w:t>9</w:t>
      </w:r>
      <w:r w:rsidRPr="00EF0BFF">
        <w:rPr>
          <w:rFonts w:eastAsia="Times New Roman"/>
          <w:szCs w:val="28"/>
          <w:lang w:eastAsia="ru-RU"/>
        </w:rPr>
        <w:t xml:space="preserve">.2024 года </w:t>
      </w:r>
      <w:r w:rsidR="001B0257">
        <w:rPr>
          <w:rFonts w:eastAsia="Times New Roman"/>
          <w:szCs w:val="28"/>
          <w:lang w:eastAsia="ru-RU"/>
        </w:rPr>
        <w:t>соответствует общему</w:t>
      </w:r>
      <w:r w:rsidRPr="00EF0BFF">
        <w:rPr>
          <w:rFonts w:eastAsia="Times New Roman"/>
          <w:szCs w:val="28"/>
          <w:lang w:eastAsia="ru-RU"/>
        </w:rPr>
        <w:t xml:space="preserve"> объем</w:t>
      </w:r>
      <w:r w:rsidR="001B0257">
        <w:rPr>
          <w:rFonts w:eastAsia="Times New Roman"/>
          <w:szCs w:val="28"/>
          <w:lang w:eastAsia="ru-RU"/>
        </w:rPr>
        <w:t>у</w:t>
      </w:r>
      <w:r w:rsidRPr="00EF0BFF">
        <w:rPr>
          <w:rFonts w:eastAsia="Times New Roman"/>
          <w:szCs w:val="28"/>
          <w:lang w:eastAsia="ru-RU"/>
        </w:rPr>
        <w:t xml:space="preserve"> расходов, утвержденных р</w:t>
      </w:r>
      <w:r w:rsidRPr="00EF0BFF">
        <w:rPr>
          <w:szCs w:val="28"/>
        </w:rPr>
        <w:t>ешением Совета депутатов Мурыгинского сельского поселения Починковского района Смоленской области от 12</w:t>
      </w:r>
      <w:r w:rsidRPr="00EF0BFF">
        <w:rPr>
          <w:rFonts w:eastAsia="Times New Roman"/>
          <w:szCs w:val="28"/>
          <w:lang w:eastAsia="ru-RU"/>
        </w:rPr>
        <w:t xml:space="preserve">.12.2023г № 60 </w:t>
      </w:r>
      <w:r w:rsidRPr="00EF0BFF">
        <w:rPr>
          <w:szCs w:val="28"/>
        </w:rPr>
        <w:t>«О бюджете муниципального образования Мурыгинского сельского поселения Починковского района Смоленской области на 2024 год и на плановый период</w:t>
      </w:r>
      <w:proofErr w:type="gramEnd"/>
      <w:r w:rsidRPr="00EF0BFF">
        <w:rPr>
          <w:szCs w:val="28"/>
        </w:rPr>
        <w:t xml:space="preserve"> 2025 и 2026 годов» (в редакции от </w:t>
      </w:r>
      <w:r w:rsidR="001B0257">
        <w:rPr>
          <w:szCs w:val="28"/>
        </w:rPr>
        <w:t>30</w:t>
      </w:r>
      <w:r w:rsidRPr="00EF0BFF">
        <w:rPr>
          <w:szCs w:val="28"/>
        </w:rPr>
        <w:t>.</w:t>
      </w:r>
      <w:r w:rsidR="001B0257">
        <w:rPr>
          <w:szCs w:val="28"/>
        </w:rPr>
        <w:t>07</w:t>
      </w:r>
      <w:r w:rsidRPr="00EF0BFF">
        <w:rPr>
          <w:szCs w:val="28"/>
        </w:rPr>
        <w:t>.2024 №</w:t>
      </w:r>
      <w:r w:rsidR="001B0257">
        <w:rPr>
          <w:szCs w:val="28"/>
        </w:rPr>
        <w:t>36</w:t>
      </w:r>
      <w:r w:rsidRPr="00EF0BFF">
        <w:rPr>
          <w:szCs w:val="28"/>
        </w:rPr>
        <w:t>)</w:t>
      </w:r>
      <w:r w:rsidRPr="00EF0BFF">
        <w:rPr>
          <w:rFonts w:eastAsia="Times New Roman"/>
          <w:szCs w:val="28"/>
          <w:lang w:eastAsia="ru-RU"/>
        </w:rPr>
        <w:t xml:space="preserve">. </w:t>
      </w:r>
    </w:p>
    <w:p w:rsidR="00BE33B6" w:rsidRPr="00B86E0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B86E0F">
        <w:rPr>
          <w:rFonts w:eastAsia="Times New Roman"/>
          <w:szCs w:val="28"/>
          <w:lang w:eastAsia="ru-RU"/>
        </w:rPr>
        <w:t xml:space="preserve"> Фактическое исполнение согласно данным отчета об исполнении бюджета Мурыгинского сельского поселения за </w:t>
      </w:r>
      <w:r w:rsidR="00B86E0F" w:rsidRPr="00B86E0F">
        <w:rPr>
          <w:rFonts w:eastAsia="Times New Roman"/>
          <w:szCs w:val="28"/>
          <w:lang w:eastAsia="ru-RU"/>
        </w:rPr>
        <w:t>9</w:t>
      </w:r>
      <w:r w:rsidRPr="00B86E0F">
        <w:rPr>
          <w:rFonts w:eastAsia="Times New Roman"/>
          <w:szCs w:val="28"/>
          <w:lang w:eastAsia="ru-RU"/>
        </w:rPr>
        <w:t xml:space="preserve"> </w:t>
      </w:r>
      <w:r w:rsidR="00B86E0F" w:rsidRPr="00B86E0F">
        <w:rPr>
          <w:rFonts w:eastAsia="Times New Roman"/>
          <w:szCs w:val="28"/>
          <w:lang w:eastAsia="ru-RU"/>
        </w:rPr>
        <w:t>месяцев</w:t>
      </w:r>
      <w:r w:rsidRPr="00B86E0F">
        <w:rPr>
          <w:rFonts w:eastAsia="Times New Roman"/>
          <w:szCs w:val="28"/>
          <w:lang w:eastAsia="ru-RU"/>
        </w:rPr>
        <w:t xml:space="preserve"> 2024 года (форма по ОКУД 0503117) составило:</w:t>
      </w:r>
    </w:p>
    <w:p w:rsidR="00BE33B6" w:rsidRPr="00B86E0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B86E0F">
        <w:rPr>
          <w:rFonts w:eastAsia="Times New Roman"/>
          <w:szCs w:val="28"/>
          <w:lang w:eastAsia="ru-RU"/>
        </w:rPr>
        <w:lastRenderedPageBreak/>
        <w:t xml:space="preserve">- по доходам бюджета в сумме – </w:t>
      </w:r>
      <w:r w:rsidR="00B86E0F" w:rsidRPr="00B86E0F">
        <w:rPr>
          <w:rFonts w:eastAsia="Times New Roman"/>
          <w:szCs w:val="28"/>
          <w:lang w:eastAsia="ru-RU"/>
        </w:rPr>
        <w:t>59 737,3</w:t>
      </w:r>
      <w:r w:rsidRPr="00B86E0F">
        <w:rPr>
          <w:rFonts w:eastAsia="Times New Roman"/>
          <w:szCs w:val="28"/>
          <w:lang w:eastAsia="ru-RU"/>
        </w:rPr>
        <w:t xml:space="preserve"> тыс. рублей;</w:t>
      </w:r>
    </w:p>
    <w:p w:rsidR="00BE33B6" w:rsidRPr="00B86E0F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B86E0F">
        <w:rPr>
          <w:rFonts w:eastAsia="Times New Roman"/>
          <w:szCs w:val="28"/>
          <w:lang w:eastAsia="ru-RU"/>
        </w:rPr>
        <w:t>-</w:t>
      </w:r>
      <w:r w:rsidR="00B86E0F" w:rsidRPr="00B86E0F">
        <w:rPr>
          <w:rFonts w:eastAsia="Times New Roman"/>
          <w:szCs w:val="28"/>
          <w:lang w:eastAsia="ru-RU"/>
        </w:rPr>
        <w:t xml:space="preserve"> по расходам бюджета в сумме – 58 087,7</w:t>
      </w:r>
      <w:r w:rsidRPr="00B86E0F">
        <w:rPr>
          <w:rFonts w:eastAsia="Times New Roman"/>
          <w:szCs w:val="28"/>
          <w:lang w:eastAsia="ru-RU"/>
        </w:rPr>
        <w:t xml:space="preserve"> тыс. рублей;</w:t>
      </w:r>
    </w:p>
    <w:p w:rsidR="00BE33B6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B86E0F">
        <w:rPr>
          <w:rFonts w:eastAsia="Times New Roman"/>
          <w:szCs w:val="28"/>
          <w:lang w:eastAsia="ru-RU"/>
        </w:rPr>
        <w:t xml:space="preserve">- </w:t>
      </w:r>
      <w:r w:rsidR="00B86E0F" w:rsidRPr="00B86E0F">
        <w:rPr>
          <w:rFonts w:eastAsia="Times New Roman"/>
          <w:szCs w:val="28"/>
          <w:u w:val="single"/>
          <w:lang w:eastAsia="ru-RU"/>
        </w:rPr>
        <w:t>профицит</w:t>
      </w:r>
      <w:r w:rsidRPr="00B86E0F">
        <w:rPr>
          <w:rFonts w:eastAsia="Times New Roman"/>
          <w:szCs w:val="28"/>
          <w:lang w:eastAsia="ru-RU"/>
        </w:rPr>
        <w:t xml:space="preserve"> бюджета в сумме – </w:t>
      </w:r>
      <w:r w:rsidR="00B86E0F" w:rsidRPr="00B86E0F">
        <w:rPr>
          <w:rFonts w:eastAsia="Times New Roman"/>
          <w:szCs w:val="28"/>
          <w:lang w:eastAsia="ru-RU"/>
        </w:rPr>
        <w:t>1 649,6</w:t>
      </w:r>
      <w:r w:rsidRPr="00B86E0F">
        <w:rPr>
          <w:rFonts w:eastAsia="Times New Roman"/>
          <w:szCs w:val="28"/>
          <w:lang w:eastAsia="ru-RU"/>
        </w:rPr>
        <w:t xml:space="preserve"> тыс. рублей.</w:t>
      </w:r>
    </w:p>
    <w:p w:rsidR="002D596C" w:rsidRPr="00C80077" w:rsidRDefault="00BE33B6" w:rsidP="00EF0BFF">
      <w:pPr>
        <w:widowControl w:val="0"/>
        <w:ind w:firstLine="709"/>
        <w:jc w:val="both"/>
        <w:rPr>
          <w:rFonts w:eastAsia="Times New Roman"/>
          <w:b/>
          <w:sz w:val="18"/>
          <w:szCs w:val="1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 параметров бюдже</w:t>
      </w:r>
      <w:r>
        <w:rPr>
          <w:rFonts w:eastAsia="Times New Roman"/>
          <w:b/>
          <w:szCs w:val="28"/>
          <w:lang w:eastAsia="ru-RU"/>
        </w:rPr>
        <w:t xml:space="preserve">та Мурыгинского сельского поселения за </w:t>
      </w:r>
      <w:r w:rsidR="00EF0BFF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EF0BFF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 в сравнении с аналогичным периодом прошлого года представлено в Таблице №1</w:t>
      </w:r>
      <w:r w:rsidR="002D596C">
        <w:rPr>
          <w:rFonts w:eastAsia="Times New Roman"/>
          <w:b/>
          <w:szCs w:val="28"/>
          <w:lang w:eastAsia="ru-RU"/>
        </w:rPr>
        <w:t xml:space="preserve"> (тыс. рублей):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276"/>
        <w:gridCol w:w="1559"/>
        <w:gridCol w:w="1276"/>
        <w:gridCol w:w="1418"/>
        <w:gridCol w:w="992"/>
      </w:tblGrid>
      <w:tr w:rsidR="00BE33B6" w:rsidTr="00622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8366FE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8366FE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решением о бюджете </w:t>
            </w:r>
            <w:proofErr w:type="gramStart"/>
            <w:r>
              <w:rPr>
                <w:b/>
                <w:sz w:val="18"/>
                <w:szCs w:val="18"/>
              </w:rPr>
              <w:t>от</w:t>
            </w:r>
            <w:proofErr w:type="gramEnd"/>
          </w:p>
          <w:p w:rsidR="00BE33B6" w:rsidRPr="008366FE" w:rsidRDefault="001B0257" w:rsidP="001B0257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12.12.2023 №60 (в редакции от 30</w:t>
            </w:r>
            <w:r w:rsidR="00BE33B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07.24 №36</w:t>
            </w:r>
            <w:r w:rsidR="00BE33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8366FE" w:rsidRDefault="00BE33B6" w:rsidP="001B0257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св</w:t>
            </w:r>
            <w:r w:rsidR="001B0257">
              <w:rPr>
                <w:b/>
                <w:sz w:val="18"/>
                <w:szCs w:val="18"/>
              </w:rPr>
              <w:t>одной бюджетной росписью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8366FE" w:rsidRDefault="00BE33B6" w:rsidP="00B86E0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Утвержденные бюджетные назн</w:t>
            </w:r>
            <w:r w:rsidR="00B86E0F">
              <w:rPr>
                <w:b/>
                <w:sz w:val="18"/>
                <w:szCs w:val="18"/>
              </w:rPr>
              <w:t>ачения (гр.4 ф. 0503117)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BE33B6" w:rsidRPr="008366FE" w:rsidRDefault="007F0952" w:rsidP="00B86E0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B86E0F">
              <w:rPr>
                <w:b/>
                <w:sz w:val="18"/>
                <w:szCs w:val="18"/>
              </w:rPr>
              <w:t>гр. 5 ф. 0503117) на 01.10</w:t>
            </w:r>
            <w:r w:rsidR="00BE33B6"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8366FE" w:rsidRDefault="00BE33B6" w:rsidP="00B86E0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Фактически </w:t>
            </w:r>
            <w:r w:rsidR="00B86E0F">
              <w:rPr>
                <w:b/>
                <w:sz w:val="18"/>
                <w:szCs w:val="18"/>
              </w:rPr>
              <w:t>исполнено (ф. 0503117) на 01.10</w:t>
            </w:r>
            <w:r>
              <w:rPr>
                <w:b/>
                <w:sz w:val="18"/>
                <w:szCs w:val="18"/>
              </w:rPr>
              <w:t>.2023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E33B6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BE33B6" w:rsidRPr="008366FE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BE33B6" w:rsidTr="00622D12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1B0257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69 970,4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E33B6" w:rsidP="00622D12">
            <w:pPr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69 970,3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59 737,3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392,5</w:t>
            </w:r>
          </w:p>
        </w:tc>
      </w:tr>
      <w:tr w:rsidR="00BE33B6" w:rsidTr="00622D12">
        <w:trPr>
          <w:trHeight w:val="6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1B0257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71 842,1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71 842,1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71 842,1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58 087,7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18 347,7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316,6</w:t>
            </w:r>
          </w:p>
        </w:tc>
      </w:tr>
      <w:tr w:rsidR="00BE33B6" w:rsidTr="00622D1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3B6" w:rsidRPr="00C744E2" w:rsidRDefault="00BE33B6" w:rsidP="00622D12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</w:t>
            </w:r>
            <w:r w:rsidR="00B86E0F" w:rsidRPr="00C744E2">
              <w:rPr>
                <w:b/>
                <w:sz w:val="18"/>
                <w:szCs w:val="18"/>
              </w:rPr>
              <w:t>)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1B0257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- 1 871,7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- 1 871,8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1B0257" w:rsidP="00622D1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B86E0F">
              <w:rPr>
                <w:sz w:val="18"/>
                <w:szCs w:val="18"/>
              </w:rPr>
              <w:t>1 649,60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86E0F" w:rsidP="00622D12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B6" w:rsidRPr="00035D4B" w:rsidRDefault="00BE33B6" w:rsidP="00622D1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035D4B">
              <w:rPr>
                <w:b/>
                <w:sz w:val="18"/>
                <w:szCs w:val="18"/>
              </w:rPr>
              <w:t>-</w:t>
            </w:r>
          </w:p>
        </w:tc>
      </w:tr>
    </w:tbl>
    <w:p w:rsidR="00BE33B6" w:rsidRPr="007F0952" w:rsidRDefault="00BE33B6" w:rsidP="00BE33B6">
      <w:pPr>
        <w:ind w:firstLine="709"/>
        <w:jc w:val="both"/>
        <w:rPr>
          <w:szCs w:val="28"/>
        </w:rPr>
      </w:pPr>
      <w:r w:rsidRPr="007F0952">
        <w:rPr>
          <w:szCs w:val="28"/>
        </w:rPr>
        <w:t xml:space="preserve">Бюджетные назначения за отчетный период исполнены </w:t>
      </w:r>
      <w:proofErr w:type="gramStart"/>
      <w:r w:rsidRPr="007F0952">
        <w:rPr>
          <w:szCs w:val="28"/>
        </w:rPr>
        <w:t>по</w:t>
      </w:r>
      <w:proofErr w:type="gramEnd"/>
      <w:r w:rsidRPr="007F0952">
        <w:rPr>
          <w:szCs w:val="28"/>
        </w:rPr>
        <w:t>:</w:t>
      </w:r>
    </w:p>
    <w:p w:rsidR="00BE33B6" w:rsidRPr="007F0952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7F0952">
        <w:rPr>
          <w:szCs w:val="28"/>
        </w:rPr>
        <w:t xml:space="preserve">- доходам в сумме </w:t>
      </w:r>
      <w:r w:rsidR="007F0952" w:rsidRPr="007F0952">
        <w:rPr>
          <w:szCs w:val="28"/>
        </w:rPr>
        <w:t>59 737,3</w:t>
      </w:r>
      <w:r w:rsidRPr="007F0952">
        <w:rPr>
          <w:szCs w:val="28"/>
        </w:rPr>
        <w:t xml:space="preserve"> тыс. рублей, или </w:t>
      </w:r>
      <w:r w:rsidR="007F0952" w:rsidRPr="007F0952">
        <w:rPr>
          <w:szCs w:val="28"/>
        </w:rPr>
        <w:t>85,4</w:t>
      </w:r>
      <w:r w:rsidR="00DD113B" w:rsidRPr="007F0952">
        <w:rPr>
          <w:szCs w:val="28"/>
        </w:rPr>
        <w:t>% по</w:t>
      </w:r>
      <w:r w:rsidRPr="007F0952">
        <w:rPr>
          <w:szCs w:val="28"/>
        </w:rPr>
        <w:t xml:space="preserve"> отношению к утвержденным бюджетным назначениям. </w:t>
      </w:r>
      <w:proofErr w:type="gramStart"/>
      <w:r w:rsidRPr="007F0952">
        <w:rPr>
          <w:szCs w:val="28"/>
        </w:rPr>
        <w:t xml:space="preserve">По отношению к соответствующему периоду 2023 года доходная часть бюджета в отчётном периоде увеличилась на </w:t>
      </w:r>
      <w:r w:rsidR="007F0952" w:rsidRPr="007F0952">
        <w:rPr>
          <w:szCs w:val="28"/>
        </w:rPr>
        <w:t>44 517,4</w:t>
      </w:r>
      <w:r w:rsidRPr="007F0952">
        <w:rPr>
          <w:szCs w:val="28"/>
        </w:rPr>
        <w:t xml:space="preserve"> тыс. рублей, или </w:t>
      </w:r>
      <w:r w:rsidR="007F0952" w:rsidRPr="007F0952">
        <w:rPr>
          <w:szCs w:val="28"/>
        </w:rPr>
        <w:t>392,5</w:t>
      </w:r>
      <w:r w:rsidRPr="007F0952">
        <w:rPr>
          <w:szCs w:val="28"/>
        </w:rPr>
        <w:t xml:space="preserve">% к уровню прошлого года; </w:t>
      </w:r>
      <w:proofErr w:type="gramEnd"/>
    </w:p>
    <w:p w:rsidR="00BD375B" w:rsidRDefault="00BE33B6" w:rsidP="00BE33B6">
      <w:pPr>
        <w:tabs>
          <w:tab w:val="left" w:pos="0"/>
        </w:tabs>
        <w:ind w:firstLine="709"/>
        <w:jc w:val="both"/>
        <w:rPr>
          <w:szCs w:val="28"/>
          <w:highlight w:val="yellow"/>
        </w:rPr>
      </w:pPr>
      <w:proofErr w:type="gramStart"/>
      <w:r w:rsidRPr="007F0952">
        <w:rPr>
          <w:szCs w:val="28"/>
        </w:rPr>
        <w:t xml:space="preserve">- расходам в сумме </w:t>
      </w:r>
      <w:r w:rsidR="007F0952" w:rsidRPr="007F0952">
        <w:rPr>
          <w:szCs w:val="28"/>
        </w:rPr>
        <w:t>58 087,7</w:t>
      </w:r>
      <w:r w:rsidRPr="007F0952">
        <w:rPr>
          <w:szCs w:val="28"/>
        </w:rPr>
        <w:t xml:space="preserve"> тыс. рублей, или </w:t>
      </w:r>
      <w:r w:rsidR="007F0952" w:rsidRPr="007F0952">
        <w:rPr>
          <w:szCs w:val="28"/>
        </w:rPr>
        <w:t>80,8</w:t>
      </w:r>
      <w:r w:rsidRPr="007F0952">
        <w:rPr>
          <w:szCs w:val="28"/>
        </w:rPr>
        <w:t>% по отношению к утвержденной бюджетн</w:t>
      </w:r>
      <w:r w:rsidR="007F0952" w:rsidRPr="007F0952">
        <w:rPr>
          <w:szCs w:val="28"/>
        </w:rPr>
        <w:t>ым назначениям</w:t>
      </w:r>
      <w:r w:rsidRPr="007F0952">
        <w:rPr>
          <w:szCs w:val="28"/>
        </w:rPr>
        <w:t>.</w:t>
      </w:r>
      <w:proofErr w:type="gramEnd"/>
      <w:r w:rsidRPr="007F0952">
        <w:rPr>
          <w:szCs w:val="28"/>
        </w:rPr>
        <w:t xml:space="preserve"> По отношению к соответствующему периоду 2023 года расходная часть бюджета в отчетном периоде увеличилась на </w:t>
      </w:r>
      <w:r w:rsidR="007F0952" w:rsidRPr="007F0952">
        <w:rPr>
          <w:szCs w:val="28"/>
        </w:rPr>
        <w:t>39 740,0 тыс. рублей, или 316,6</w:t>
      </w:r>
      <w:r w:rsidRPr="007F0952">
        <w:rPr>
          <w:szCs w:val="28"/>
        </w:rPr>
        <w:t>% к уровню прошлого года.</w:t>
      </w:r>
    </w:p>
    <w:p w:rsidR="00BE33B6" w:rsidRPr="00961689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961689">
        <w:rPr>
          <w:szCs w:val="28"/>
        </w:rPr>
        <w:t xml:space="preserve">По итогам исполнения бюджета Мурыгинского сельского поселения за </w:t>
      </w:r>
      <w:r w:rsidR="00A1236A" w:rsidRPr="00961689">
        <w:rPr>
          <w:szCs w:val="28"/>
        </w:rPr>
        <w:t>9</w:t>
      </w:r>
      <w:r w:rsidRPr="00961689">
        <w:rPr>
          <w:szCs w:val="28"/>
        </w:rPr>
        <w:t xml:space="preserve"> </w:t>
      </w:r>
      <w:r w:rsidR="00A1236A" w:rsidRPr="00961689">
        <w:rPr>
          <w:szCs w:val="28"/>
        </w:rPr>
        <w:t>полугодие</w:t>
      </w:r>
      <w:r w:rsidRPr="00961689">
        <w:rPr>
          <w:szCs w:val="28"/>
        </w:rPr>
        <w:t xml:space="preserve"> 2024 года сложился </w:t>
      </w:r>
      <w:r w:rsidR="009E7ECC">
        <w:rPr>
          <w:szCs w:val="28"/>
        </w:rPr>
        <w:t>профицит</w:t>
      </w:r>
      <w:r w:rsidRPr="00961689">
        <w:rPr>
          <w:szCs w:val="28"/>
        </w:rPr>
        <w:t xml:space="preserve"> бюджета в сумме </w:t>
      </w:r>
      <w:r w:rsidR="009E7ECC">
        <w:rPr>
          <w:szCs w:val="28"/>
        </w:rPr>
        <w:t xml:space="preserve">1 649,6 </w:t>
      </w:r>
      <w:r w:rsidRPr="00961689">
        <w:rPr>
          <w:szCs w:val="28"/>
        </w:rPr>
        <w:t>тыс. рублей.</w:t>
      </w:r>
    </w:p>
    <w:p w:rsidR="00BE33B6" w:rsidRPr="00A850C1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 w:rsidRPr="00A850C1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исполнени</w:t>
      </w:r>
      <w:r w:rsidR="00A850C1" w:rsidRPr="00A850C1">
        <w:rPr>
          <w:szCs w:val="28"/>
        </w:rPr>
        <w:t>и бюджета по состоянию на 01.10</w:t>
      </w:r>
      <w:r w:rsidRPr="00A850C1">
        <w:rPr>
          <w:szCs w:val="28"/>
        </w:rPr>
        <w:t>.2024 года показатели графы 4 «Утвержденные бюджетные назначения» по разделу «Доходы» бюджета» и «Расходы бюджета»</w:t>
      </w:r>
      <w:r w:rsidR="00A850C1" w:rsidRPr="00A850C1">
        <w:rPr>
          <w:szCs w:val="28"/>
        </w:rPr>
        <w:t xml:space="preserve">  соответствуют</w:t>
      </w:r>
      <w:r w:rsidRPr="00A850C1">
        <w:rPr>
          <w:szCs w:val="28"/>
        </w:rPr>
        <w:t xml:space="preserve"> показателям доходов утвержденных </w:t>
      </w:r>
      <w:r w:rsidRPr="00A850C1">
        <w:rPr>
          <w:rFonts w:eastAsia="Times New Roman"/>
          <w:szCs w:val="28"/>
          <w:lang w:eastAsia="ru-RU"/>
        </w:rPr>
        <w:t>р</w:t>
      </w:r>
      <w:r w:rsidRPr="00A850C1">
        <w:rPr>
          <w:szCs w:val="28"/>
        </w:rPr>
        <w:t>ешением Совета депутатов Мурыгинского сельского поселения Починковского района Смоленской области от 12</w:t>
      </w:r>
      <w:r w:rsidRPr="00A850C1">
        <w:rPr>
          <w:rFonts w:eastAsia="Times New Roman"/>
          <w:szCs w:val="28"/>
          <w:lang w:eastAsia="ru-RU"/>
        </w:rPr>
        <w:t xml:space="preserve">.12.2023г № 60 </w:t>
      </w:r>
      <w:r w:rsidRPr="00A850C1">
        <w:rPr>
          <w:szCs w:val="28"/>
        </w:rPr>
        <w:t>«О бюджете муниципального образования Мурыгинского сельского поселения Починковского района</w:t>
      </w:r>
      <w:proofErr w:type="gramEnd"/>
      <w:r w:rsidRPr="00A850C1">
        <w:rPr>
          <w:szCs w:val="28"/>
        </w:rPr>
        <w:t xml:space="preserve"> Смоленской области на 2024 год и на плановый период 202</w:t>
      </w:r>
      <w:r w:rsidR="00A850C1" w:rsidRPr="00A850C1">
        <w:rPr>
          <w:szCs w:val="28"/>
        </w:rPr>
        <w:t>5 и 2026 годов» (в редакции от 16</w:t>
      </w:r>
      <w:r w:rsidRPr="00A850C1">
        <w:rPr>
          <w:szCs w:val="28"/>
        </w:rPr>
        <w:t>.</w:t>
      </w:r>
      <w:r w:rsidR="00A850C1" w:rsidRPr="00A850C1">
        <w:rPr>
          <w:szCs w:val="28"/>
        </w:rPr>
        <w:t>10</w:t>
      </w:r>
      <w:r w:rsidRPr="00A850C1">
        <w:rPr>
          <w:szCs w:val="28"/>
        </w:rPr>
        <w:t xml:space="preserve">.2024 № </w:t>
      </w:r>
      <w:r w:rsidR="00A850C1" w:rsidRPr="00A850C1">
        <w:rPr>
          <w:szCs w:val="28"/>
        </w:rPr>
        <w:t>44</w:t>
      </w:r>
      <w:r w:rsidRPr="00A850C1">
        <w:rPr>
          <w:szCs w:val="28"/>
        </w:rPr>
        <w:t>) и расходов, утвержденной сводной бюджетной росписи му</w:t>
      </w:r>
      <w:r w:rsidR="00A850C1" w:rsidRPr="00A850C1">
        <w:rPr>
          <w:szCs w:val="28"/>
        </w:rPr>
        <w:t>ниципального образования на 01.10</w:t>
      </w:r>
      <w:r w:rsidRPr="00A850C1">
        <w:rPr>
          <w:szCs w:val="28"/>
        </w:rPr>
        <w:t xml:space="preserve">.2024 года. </w:t>
      </w:r>
    </w:p>
    <w:p w:rsidR="00BE33B6" w:rsidRPr="00A850C1" w:rsidRDefault="00BE33B6" w:rsidP="00BE33B6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A850C1">
        <w:rPr>
          <w:b/>
          <w:szCs w:val="28"/>
        </w:rPr>
        <w:t xml:space="preserve">По вопросу 4.1.2. </w:t>
      </w:r>
      <w:r w:rsidRPr="00A850C1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BE33B6" w:rsidRPr="00856893" w:rsidRDefault="00BE33B6" w:rsidP="00BE33B6">
      <w:pPr>
        <w:ind w:firstLine="709"/>
        <w:jc w:val="both"/>
        <w:rPr>
          <w:szCs w:val="28"/>
        </w:rPr>
      </w:pPr>
      <w:r w:rsidRPr="00856893">
        <w:rPr>
          <w:szCs w:val="28"/>
        </w:rPr>
        <w:t xml:space="preserve">Формирование доходной части бюджета Мурыгинского сельского поселения за </w:t>
      </w:r>
      <w:r w:rsidR="00856893" w:rsidRPr="00856893">
        <w:rPr>
          <w:szCs w:val="28"/>
        </w:rPr>
        <w:t>9</w:t>
      </w:r>
      <w:r w:rsidRPr="00856893">
        <w:rPr>
          <w:szCs w:val="28"/>
        </w:rPr>
        <w:t xml:space="preserve"> </w:t>
      </w:r>
      <w:r w:rsidR="00856893" w:rsidRPr="00856893">
        <w:rPr>
          <w:szCs w:val="28"/>
        </w:rPr>
        <w:t>месяцев</w:t>
      </w:r>
      <w:r w:rsidRPr="00856893">
        <w:rPr>
          <w:szCs w:val="28"/>
        </w:rPr>
        <w:t xml:space="preserve"> 2024 года осуществлялось в рамках Налогового и Бюджетного кодексов Российской Федерации и в соответствии с Федеральным законом от 06.10.2003 N 131-ФЗ (ред. от 23.03.2024) "Об общих принципах организации местного самоуправления в Российской Федерации".</w:t>
      </w:r>
    </w:p>
    <w:p w:rsidR="00BE33B6" w:rsidRPr="002D596C" w:rsidRDefault="00BE33B6" w:rsidP="00BE33B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2D596C">
        <w:rPr>
          <w:rFonts w:eastAsia="Times New Roman"/>
          <w:szCs w:val="28"/>
          <w:lang w:eastAsia="ru-RU"/>
        </w:rPr>
        <w:t xml:space="preserve">Доходная часть бюджета Мурыгинского сельского поселения за </w:t>
      </w:r>
      <w:r w:rsidR="00856893" w:rsidRPr="002D596C">
        <w:rPr>
          <w:rFonts w:eastAsia="Times New Roman"/>
          <w:szCs w:val="28"/>
          <w:lang w:eastAsia="ru-RU"/>
        </w:rPr>
        <w:t>9</w:t>
      </w:r>
      <w:r w:rsidRPr="002D596C">
        <w:rPr>
          <w:rFonts w:eastAsia="Times New Roman"/>
          <w:szCs w:val="28"/>
          <w:lang w:eastAsia="ru-RU"/>
        </w:rPr>
        <w:t xml:space="preserve"> </w:t>
      </w:r>
      <w:r w:rsidR="00856893" w:rsidRPr="002D596C">
        <w:rPr>
          <w:rFonts w:eastAsia="Times New Roman"/>
          <w:szCs w:val="28"/>
          <w:lang w:eastAsia="ru-RU"/>
        </w:rPr>
        <w:t>месяцев</w:t>
      </w:r>
      <w:r w:rsidR="002D596C" w:rsidRPr="002D596C">
        <w:rPr>
          <w:rFonts w:eastAsia="Times New Roman"/>
          <w:szCs w:val="28"/>
          <w:lang w:eastAsia="ru-RU"/>
        </w:rPr>
        <w:t xml:space="preserve"> </w:t>
      </w:r>
      <w:r w:rsidR="002D596C" w:rsidRPr="002D596C">
        <w:rPr>
          <w:rFonts w:eastAsia="Times New Roman"/>
          <w:szCs w:val="28"/>
          <w:lang w:eastAsia="ru-RU"/>
        </w:rPr>
        <w:lastRenderedPageBreak/>
        <w:t>2024 года исполнена в сумме 59 737,3</w:t>
      </w:r>
      <w:r w:rsidRPr="002D596C">
        <w:rPr>
          <w:rFonts w:eastAsia="Times New Roman"/>
          <w:szCs w:val="28"/>
          <w:lang w:eastAsia="ru-RU"/>
        </w:rPr>
        <w:t xml:space="preserve"> тыс. рублей, или </w:t>
      </w:r>
      <w:r w:rsidR="002D596C" w:rsidRPr="002D596C">
        <w:rPr>
          <w:rFonts w:eastAsia="Times New Roman"/>
          <w:szCs w:val="28"/>
          <w:lang w:eastAsia="ru-RU"/>
        </w:rPr>
        <w:t>85,4</w:t>
      </w:r>
      <w:r w:rsidRPr="002D596C">
        <w:rPr>
          <w:rFonts w:eastAsia="Times New Roman"/>
          <w:szCs w:val="28"/>
          <w:lang w:eastAsia="ru-RU"/>
        </w:rPr>
        <w:t xml:space="preserve">% к уточненным </w:t>
      </w:r>
      <w:r w:rsidRPr="002D596C">
        <w:rPr>
          <w:szCs w:val="28"/>
        </w:rPr>
        <w:t>назначениям.</w:t>
      </w:r>
    </w:p>
    <w:p w:rsidR="00BE33B6" w:rsidRDefault="00BE33B6" w:rsidP="00BE33B6">
      <w:pPr>
        <w:ind w:firstLine="709"/>
        <w:jc w:val="both"/>
        <w:rPr>
          <w:szCs w:val="28"/>
        </w:rPr>
      </w:pPr>
      <w:r w:rsidRPr="002D596C">
        <w:rPr>
          <w:szCs w:val="28"/>
        </w:rPr>
        <w:t xml:space="preserve">В структуре доходов исполнения бюджета Мурыгинского сельского поселения удельный вес налоговых и неналоговых доходов составил </w:t>
      </w:r>
      <w:r w:rsidR="002D596C">
        <w:rPr>
          <w:szCs w:val="28"/>
        </w:rPr>
        <w:t>20,7</w:t>
      </w:r>
      <w:r w:rsidRPr="002D596C">
        <w:rPr>
          <w:szCs w:val="28"/>
        </w:rPr>
        <w:t xml:space="preserve">%, на долю безвозмездных поступлений приходится </w:t>
      </w:r>
      <w:r w:rsidR="002D596C">
        <w:rPr>
          <w:szCs w:val="28"/>
        </w:rPr>
        <w:t>79,3</w:t>
      </w:r>
      <w:r w:rsidRPr="002D596C">
        <w:rPr>
          <w:szCs w:val="28"/>
        </w:rPr>
        <w:t>%.</w:t>
      </w:r>
      <w:r w:rsidRPr="00060FEF">
        <w:rPr>
          <w:szCs w:val="28"/>
        </w:rPr>
        <w:t xml:space="preserve"> </w:t>
      </w:r>
    </w:p>
    <w:p w:rsidR="002D596C" w:rsidRPr="00574044" w:rsidRDefault="00BE33B6" w:rsidP="00856893">
      <w:pPr>
        <w:pStyle w:val="Default"/>
        <w:ind w:firstLine="709"/>
        <w:jc w:val="both"/>
        <w:rPr>
          <w:b/>
          <w:sz w:val="18"/>
          <w:szCs w:val="1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>
        <w:rPr>
          <w:b/>
          <w:sz w:val="28"/>
          <w:szCs w:val="28"/>
        </w:rPr>
        <w:t xml:space="preserve"> Мурыгинского</w:t>
      </w:r>
      <w:r w:rsidRPr="00544F33">
        <w:rPr>
          <w:b/>
          <w:sz w:val="28"/>
          <w:szCs w:val="28"/>
        </w:rPr>
        <w:t xml:space="preserve"> сельского поселения, анализ исполнения бюджета по доходам по сравнению с аналогичным периодом прошлого года представлены в </w:t>
      </w:r>
      <w:r w:rsidR="002D596C">
        <w:rPr>
          <w:b/>
          <w:sz w:val="28"/>
          <w:szCs w:val="28"/>
        </w:rPr>
        <w:t>Таблице №2 (тыс. рублей):</w:t>
      </w:r>
    </w:p>
    <w:tbl>
      <w:tblPr>
        <w:tblW w:w="9923" w:type="dxa"/>
        <w:tblInd w:w="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084"/>
        <w:gridCol w:w="1042"/>
        <w:gridCol w:w="993"/>
        <w:gridCol w:w="992"/>
      </w:tblGrid>
      <w:tr w:rsidR="00BE33B6" w:rsidRPr="00A00BCE" w:rsidTr="00A850C1">
        <w:trPr>
          <w:trHeight w:val="338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7D4326">
            <w:pPr>
              <w:shd w:val="clear" w:color="auto" w:fill="FFFFFF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B86E0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полугодие 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7D432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9E7ECC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Решением о бюджете (с учетом внесенных изменений) от </w:t>
            </w:r>
            <w:r w:rsidR="009E7EC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30.07.2024 года №36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Default="00BE33B6" w:rsidP="00622D12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Фактическо</w:t>
            </w:r>
            <w:r w:rsidR="006422DB">
              <w:rPr>
                <w:rFonts w:eastAsia="Times New Roman"/>
                <w:b/>
                <w:sz w:val="18"/>
                <w:szCs w:val="18"/>
                <w:lang w:eastAsia="ru-RU"/>
              </w:rPr>
              <w:t>е исполнение на 01.10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  <w:p w:rsidR="00BE33B6" w:rsidRPr="00943C08" w:rsidRDefault="00BE33B6" w:rsidP="00622D12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(гр.5 формы 0503117)</w:t>
            </w:r>
          </w:p>
        </w:tc>
      </w:tr>
      <w:tr w:rsidR="00BE33B6" w:rsidRPr="00A00BCE" w:rsidTr="00A850C1">
        <w:trPr>
          <w:trHeight w:val="1483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Удельный вес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 общем объеме доходов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Default="00BE33B6" w:rsidP="00622D12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утвержденным назначениям </w:t>
            </w:r>
          </w:p>
          <w:p w:rsidR="00BE33B6" w:rsidRPr="00943C08" w:rsidRDefault="00BE33B6" w:rsidP="00622D12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B6" w:rsidRPr="00943C08" w:rsidRDefault="00BE33B6" w:rsidP="00622D12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AD78DF" w:rsidRDefault="00BE33B6" w:rsidP="00622D12">
            <w:pPr>
              <w:jc w:val="center"/>
              <w:rPr>
                <w:b/>
                <w:bCs/>
                <w:sz w:val="18"/>
                <w:szCs w:val="18"/>
              </w:rPr>
            </w:pPr>
            <w:r w:rsidRPr="00AD78DF">
              <w:rPr>
                <w:b/>
                <w:bCs/>
                <w:sz w:val="18"/>
                <w:szCs w:val="18"/>
              </w:rPr>
              <w:t>СОБСТВЕННЫЕ ДОХОДЫ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10 239,2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9E7EC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16 718,5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12 029,7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F76C8A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117,5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3 542,4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6 401,4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4 835,4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E34D5D" w:rsidRDefault="00F76C8A" w:rsidP="00622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7D4326" w:rsidP="00622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5E0440" w:rsidP="00622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136,5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5 153,9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7 157,1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5 117,7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E34D5D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CB1722" w:rsidRDefault="00BE33B6" w:rsidP="00622D12">
            <w:pPr>
              <w:rPr>
                <w:sz w:val="18"/>
                <w:szCs w:val="18"/>
              </w:rPr>
            </w:pPr>
            <w:r w:rsidRPr="00CB1722">
              <w:rPr>
                <w:bCs/>
                <w:iCs/>
                <w:sz w:val="18"/>
                <w:szCs w:val="18"/>
              </w:rPr>
              <w:t>Налоги на совокупный доход</w:t>
            </w:r>
            <w:r w:rsidR="006422DB">
              <w:rPr>
                <w:bCs/>
                <w:iCs/>
                <w:sz w:val="18"/>
                <w:szCs w:val="18"/>
              </w:rPr>
              <w:t xml:space="preserve"> (единый сельскохозяйственный налог)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1 412,4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3 023,6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2 076,6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E34D5D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E34D5D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340,7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F76C8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341,1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F76C8A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63,3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213,4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F76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CB1722" w:rsidRDefault="00BE33B6" w:rsidP="00622D12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B1722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CB1722" w:rsidRDefault="00BE33B6" w:rsidP="00622D12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B1722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294,3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287,1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10 778,3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17 059,2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F76C8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12 370,8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114,8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AD78DF" w:rsidRDefault="00BE33B6" w:rsidP="00622D12">
            <w:pPr>
              <w:jc w:val="center"/>
              <w:rPr>
                <w:b/>
                <w:sz w:val="18"/>
                <w:szCs w:val="18"/>
              </w:rPr>
            </w:pPr>
            <w:r w:rsidRPr="00AD78DF">
              <w:rPr>
                <w:b/>
                <w:sz w:val="18"/>
                <w:szCs w:val="18"/>
              </w:rPr>
              <w:t>БЕЗВОЗМЕЗДНЫЕ ПОСТУПЛЕНИЯ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4 441,6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52 911,2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47 366,5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1 066,4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4 918,3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6 149,2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4 611,8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42 553,3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39 426,0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15 293,2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244,9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3 753,3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3 083,8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663,7</w:t>
            </w:r>
          </w:p>
        </w:tc>
      </w:tr>
      <w:tr w:rsidR="00BE33B6" w:rsidRPr="00A00BCE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CB1722" w:rsidRDefault="00BE33B6" w:rsidP="00622D12">
            <w:pPr>
              <w:rPr>
                <w:sz w:val="18"/>
                <w:szCs w:val="18"/>
              </w:rPr>
            </w:pPr>
            <w:r w:rsidRPr="00CB1722">
              <w:rPr>
                <w:bCs/>
                <w:iCs/>
                <w:sz w:val="18"/>
                <w:szCs w:val="18"/>
              </w:rPr>
              <w:t>Возврат остатков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- 1 415,3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7D4326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E33B6" w:rsidRPr="00943C08" w:rsidTr="00A850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33B6" w:rsidRPr="00943C08" w:rsidRDefault="00BE33B6" w:rsidP="00622D12">
            <w:pPr>
              <w:ind w:right="-108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A41A72" w:rsidRDefault="006422DB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15 219,9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043DD4" w:rsidRDefault="009E7ECC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69 970,4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A41A72" w:rsidRDefault="00F76C8A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59 737,3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33B6" w:rsidRPr="00943C08" w:rsidRDefault="00AD78DF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3B6" w:rsidRPr="00943C08" w:rsidRDefault="005E0440" w:rsidP="00622D1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392,5</w:t>
            </w:r>
          </w:p>
        </w:tc>
      </w:tr>
    </w:tbl>
    <w:p w:rsidR="00BE33B6" w:rsidRPr="00A23DE9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A23DE9">
        <w:rPr>
          <w:szCs w:val="28"/>
        </w:rPr>
        <w:t xml:space="preserve">Уровень исполнения доходов бюджета муниципального образования Мурыгинского сельского поселения Починковского района Смоленской области за </w:t>
      </w:r>
      <w:r w:rsidR="000C7CA9" w:rsidRPr="00A23DE9">
        <w:rPr>
          <w:szCs w:val="28"/>
        </w:rPr>
        <w:t>9 месяцев</w:t>
      </w:r>
      <w:r w:rsidRPr="00A23DE9">
        <w:rPr>
          <w:szCs w:val="28"/>
        </w:rPr>
        <w:t xml:space="preserve"> 2024 года составил </w:t>
      </w:r>
      <w:r w:rsidR="00A23DE9" w:rsidRPr="00A23DE9">
        <w:rPr>
          <w:szCs w:val="28"/>
        </w:rPr>
        <w:t>85,4</w:t>
      </w:r>
      <w:r w:rsidRPr="00A23DE9">
        <w:rPr>
          <w:szCs w:val="28"/>
        </w:rPr>
        <w:t xml:space="preserve">% от утвержденных годовых назначений. Общая сумма доходов поступила в бюджет в сумме </w:t>
      </w:r>
      <w:r w:rsidR="00A23DE9" w:rsidRPr="00A23DE9">
        <w:rPr>
          <w:szCs w:val="28"/>
        </w:rPr>
        <w:t>59 737,3</w:t>
      </w:r>
      <w:r w:rsidRPr="00A23DE9">
        <w:rPr>
          <w:szCs w:val="28"/>
        </w:rPr>
        <w:t xml:space="preserve"> тыс. рублей. По отношению к соответствующему периоду 2023 года поступления увеличились на </w:t>
      </w:r>
      <w:r w:rsidR="00A23DE9" w:rsidRPr="00A23DE9">
        <w:rPr>
          <w:szCs w:val="28"/>
        </w:rPr>
        <w:t>44 517,4</w:t>
      </w:r>
      <w:r w:rsidRPr="00A23DE9">
        <w:rPr>
          <w:szCs w:val="28"/>
        </w:rPr>
        <w:t xml:space="preserve"> тыс. рублей, или </w:t>
      </w:r>
      <w:r w:rsidR="00A23DE9" w:rsidRPr="00A23DE9">
        <w:rPr>
          <w:szCs w:val="28"/>
        </w:rPr>
        <w:t>292,5</w:t>
      </w:r>
      <w:r w:rsidRPr="00A23DE9">
        <w:rPr>
          <w:szCs w:val="28"/>
        </w:rPr>
        <w:t xml:space="preserve">% к уровню прошлого года. </w:t>
      </w:r>
    </w:p>
    <w:p w:rsidR="00BE33B6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9E22B8">
        <w:rPr>
          <w:b/>
          <w:bCs/>
          <w:szCs w:val="28"/>
        </w:rPr>
        <w:t xml:space="preserve">Налоговые доходы </w:t>
      </w:r>
      <w:r w:rsidRPr="009E22B8">
        <w:rPr>
          <w:szCs w:val="28"/>
        </w:rPr>
        <w:t xml:space="preserve">за </w:t>
      </w:r>
      <w:r w:rsidR="00A23DE9" w:rsidRPr="009E22B8">
        <w:rPr>
          <w:szCs w:val="28"/>
        </w:rPr>
        <w:t>9</w:t>
      </w:r>
      <w:r w:rsidRPr="009E22B8">
        <w:rPr>
          <w:szCs w:val="28"/>
        </w:rPr>
        <w:t xml:space="preserve"> </w:t>
      </w:r>
      <w:r w:rsidR="00A23DE9" w:rsidRPr="009E22B8">
        <w:rPr>
          <w:szCs w:val="28"/>
        </w:rPr>
        <w:t>месяцев</w:t>
      </w:r>
      <w:r w:rsidRPr="009E22B8">
        <w:rPr>
          <w:szCs w:val="28"/>
        </w:rPr>
        <w:t xml:space="preserve"> 2024 года составили </w:t>
      </w:r>
      <w:r w:rsidR="00A23DE9" w:rsidRPr="009E22B8">
        <w:rPr>
          <w:szCs w:val="28"/>
        </w:rPr>
        <w:t>12 029,7</w:t>
      </w:r>
      <w:r w:rsidRPr="009E22B8">
        <w:rPr>
          <w:szCs w:val="28"/>
        </w:rPr>
        <w:t xml:space="preserve"> тыс. рублей или </w:t>
      </w:r>
      <w:r w:rsidR="00A23DE9" w:rsidRPr="009E22B8">
        <w:rPr>
          <w:szCs w:val="28"/>
        </w:rPr>
        <w:t>20,1</w:t>
      </w:r>
      <w:r w:rsidRPr="009E22B8">
        <w:rPr>
          <w:szCs w:val="28"/>
        </w:rPr>
        <w:t xml:space="preserve">% в общей структуре доходов. Уровень фактического исполнения к плановым назначениям текущего года составил – </w:t>
      </w:r>
      <w:r w:rsidR="00A23DE9" w:rsidRPr="009E22B8">
        <w:rPr>
          <w:szCs w:val="28"/>
        </w:rPr>
        <w:t>71,9</w:t>
      </w:r>
      <w:r w:rsidRPr="009E22B8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A23DE9" w:rsidRPr="009E22B8">
        <w:rPr>
          <w:szCs w:val="28"/>
        </w:rPr>
        <w:t>1 790,5</w:t>
      </w:r>
      <w:r w:rsidRPr="009E22B8">
        <w:rPr>
          <w:szCs w:val="28"/>
        </w:rPr>
        <w:t xml:space="preserve"> тыс. рублей, или </w:t>
      </w:r>
      <w:r w:rsidR="009E22B8" w:rsidRPr="009E22B8">
        <w:rPr>
          <w:szCs w:val="28"/>
        </w:rPr>
        <w:t>17,5</w:t>
      </w:r>
      <w:r w:rsidRPr="009E22B8">
        <w:rPr>
          <w:szCs w:val="28"/>
        </w:rPr>
        <w:t>% к уровню прошлого года.</w:t>
      </w:r>
      <w:r>
        <w:rPr>
          <w:szCs w:val="28"/>
        </w:rPr>
        <w:t xml:space="preserve"> </w:t>
      </w:r>
    </w:p>
    <w:p w:rsidR="00BE33B6" w:rsidRPr="009E22B8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9E22B8">
        <w:rPr>
          <w:b/>
          <w:bCs/>
          <w:i/>
          <w:szCs w:val="28"/>
        </w:rPr>
        <w:lastRenderedPageBreak/>
        <w:t>Налог на доходы физических лиц</w:t>
      </w:r>
      <w:r w:rsidRPr="009E22B8">
        <w:rPr>
          <w:b/>
          <w:bCs/>
          <w:szCs w:val="28"/>
        </w:rPr>
        <w:t xml:space="preserve"> </w:t>
      </w:r>
      <w:r w:rsidRPr="009E22B8">
        <w:rPr>
          <w:szCs w:val="28"/>
        </w:rPr>
        <w:t xml:space="preserve">поступил в бюджет Мурыгинского сельского поселения в размере </w:t>
      </w:r>
      <w:r w:rsidR="009E22B8" w:rsidRPr="009E22B8">
        <w:rPr>
          <w:szCs w:val="28"/>
        </w:rPr>
        <w:t>4 835,4</w:t>
      </w:r>
      <w:r w:rsidRPr="009E22B8">
        <w:rPr>
          <w:szCs w:val="28"/>
        </w:rPr>
        <w:t xml:space="preserve"> тыс. рублей, что составило </w:t>
      </w:r>
      <w:r w:rsidR="009E22B8" w:rsidRPr="009E22B8">
        <w:rPr>
          <w:szCs w:val="28"/>
        </w:rPr>
        <w:t>75,5</w:t>
      </w:r>
      <w:r w:rsidRPr="009E22B8">
        <w:rPr>
          <w:szCs w:val="28"/>
        </w:rPr>
        <w:t xml:space="preserve">% к утвержденным годовым бюджетным назначениям. Удельный вес в структуре доходов Мурыгинского сельского поселения составляет – </w:t>
      </w:r>
      <w:r w:rsidR="009E22B8" w:rsidRPr="009E22B8">
        <w:rPr>
          <w:szCs w:val="28"/>
        </w:rPr>
        <w:t>8,1</w:t>
      </w:r>
      <w:r w:rsidRPr="009E22B8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9E22B8" w:rsidRPr="009E22B8">
        <w:rPr>
          <w:szCs w:val="28"/>
        </w:rPr>
        <w:t>1 293,0</w:t>
      </w:r>
      <w:r w:rsidRPr="009E22B8">
        <w:rPr>
          <w:szCs w:val="28"/>
        </w:rPr>
        <w:t xml:space="preserve"> тыс. рублей, или </w:t>
      </w:r>
      <w:r w:rsidR="009E22B8" w:rsidRPr="009E22B8">
        <w:rPr>
          <w:szCs w:val="28"/>
        </w:rPr>
        <w:t>36,5</w:t>
      </w:r>
      <w:r w:rsidRPr="009E22B8">
        <w:rPr>
          <w:szCs w:val="28"/>
        </w:rPr>
        <w:t xml:space="preserve">% к уровню прошлого года.  </w:t>
      </w:r>
    </w:p>
    <w:p w:rsidR="00BE33B6" w:rsidRPr="009E22B8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9E22B8">
        <w:rPr>
          <w:b/>
          <w:bCs/>
          <w:i/>
          <w:szCs w:val="28"/>
        </w:rPr>
        <w:t>Налоги на товары, реализуемые на территории РФ</w:t>
      </w:r>
      <w:r w:rsidRPr="009E22B8">
        <w:rPr>
          <w:i/>
          <w:szCs w:val="28"/>
        </w:rPr>
        <w:t>,</w:t>
      </w:r>
      <w:r w:rsidRPr="009E22B8">
        <w:rPr>
          <w:szCs w:val="28"/>
        </w:rPr>
        <w:t xml:space="preserve"> составили сумму </w:t>
      </w:r>
      <w:r w:rsidR="009E22B8" w:rsidRPr="009E22B8">
        <w:rPr>
          <w:szCs w:val="28"/>
        </w:rPr>
        <w:t>5 117,7</w:t>
      </w:r>
      <w:r w:rsidRPr="009E22B8">
        <w:rPr>
          <w:szCs w:val="28"/>
        </w:rPr>
        <w:t xml:space="preserve"> тыс. рублей или </w:t>
      </w:r>
      <w:r w:rsidR="009E22B8" w:rsidRPr="009E22B8">
        <w:rPr>
          <w:szCs w:val="28"/>
        </w:rPr>
        <w:t>71,5</w:t>
      </w:r>
      <w:r w:rsidRPr="009E22B8">
        <w:rPr>
          <w:szCs w:val="28"/>
        </w:rPr>
        <w:t xml:space="preserve">% от плановых показателей. Доля в общей структуре доходов бюджета – </w:t>
      </w:r>
      <w:r w:rsidR="009E22B8" w:rsidRPr="009E22B8">
        <w:rPr>
          <w:szCs w:val="28"/>
        </w:rPr>
        <w:t>8,6</w:t>
      </w:r>
      <w:r w:rsidRPr="009E22B8">
        <w:rPr>
          <w:szCs w:val="28"/>
        </w:rPr>
        <w:t>%. По отношению к соответствующему периоду 2023 года поступления у</w:t>
      </w:r>
      <w:r w:rsidR="009E22B8" w:rsidRPr="009E22B8">
        <w:rPr>
          <w:szCs w:val="28"/>
        </w:rPr>
        <w:t>меньшились</w:t>
      </w:r>
      <w:r w:rsidRPr="009E22B8">
        <w:rPr>
          <w:szCs w:val="28"/>
        </w:rPr>
        <w:t xml:space="preserve"> на </w:t>
      </w:r>
      <w:r w:rsidR="009E22B8" w:rsidRPr="009E22B8">
        <w:rPr>
          <w:szCs w:val="28"/>
        </w:rPr>
        <w:t>0,036</w:t>
      </w:r>
      <w:r w:rsidRPr="009E22B8">
        <w:rPr>
          <w:szCs w:val="28"/>
        </w:rPr>
        <w:t xml:space="preserve"> тыс. рублей, или </w:t>
      </w:r>
      <w:r w:rsidR="009E22B8" w:rsidRPr="009E22B8">
        <w:rPr>
          <w:szCs w:val="28"/>
        </w:rPr>
        <w:t>0,7</w:t>
      </w:r>
      <w:r w:rsidRPr="009E22B8">
        <w:rPr>
          <w:szCs w:val="28"/>
        </w:rPr>
        <w:t>% к уровню прошлого года.</w:t>
      </w:r>
    </w:p>
    <w:p w:rsidR="00BE33B6" w:rsidRPr="00A969E2" w:rsidRDefault="00BE33B6" w:rsidP="00BE33B6">
      <w:pPr>
        <w:tabs>
          <w:tab w:val="left" w:pos="0"/>
        </w:tabs>
        <w:ind w:firstLine="709"/>
        <w:jc w:val="both"/>
        <w:rPr>
          <w:b/>
          <w:bCs/>
          <w:szCs w:val="28"/>
        </w:rPr>
      </w:pPr>
      <w:r w:rsidRPr="00A969E2">
        <w:rPr>
          <w:b/>
          <w:bCs/>
          <w:i/>
          <w:szCs w:val="28"/>
        </w:rPr>
        <w:t>Налоги на совокупный доход</w:t>
      </w:r>
      <w:r w:rsidRPr="00A969E2">
        <w:rPr>
          <w:b/>
          <w:bCs/>
          <w:szCs w:val="28"/>
        </w:rPr>
        <w:t xml:space="preserve"> </w:t>
      </w:r>
      <w:r w:rsidRPr="00A969E2">
        <w:rPr>
          <w:bCs/>
          <w:szCs w:val="28"/>
        </w:rPr>
        <w:t>в отчетном периоде не поступали</w:t>
      </w:r>
      <w:r w:rsidRPr="00A969E2">
        <w:rPr>
          <w:szCs w:val="28"/>
        </w:rPr>
        <w:t xml:space="preserve"> при годовых плановых назначениях 136,4 тыс. рублей. В соответствующем периоде 2023 года поступления составили 130,4 тыс. рублей.</w:t>
      </w:r>
    </w:p>
    <w:p w:rsidR="00BE33B6" w:rsidRPr="00A969E2" w:rsidRDefault="00BE33B6" w:rsidP="00BE33B6">
      <w:pPr>
        <w:pStyle w:val="Default"/>
        <w:ind w:firstLine="709"/>
        <w:jc w:val="both"/>
        <w:rPr>
          <w:szCs w:val="28"/>
        </w:rPr>
      </w:pPr>
      <w:r w:rsidRPr="00A969E2">
        <w:rPr>
          <w:b/>
          <w:bCs/>
          <w:i/>
          <w:sz w:val="28"/>
          <w:szCs w:val="28"/>
        </w:rPr>
        <w:t>Налоги на имущество</w:t>
      </w:r>
      <w:r w:rsidRPr="00A969E2">
        <w:rPr>
          <w:b/>
          <w:bCs/>
          <w:sz w:val="28"/>
          <w:szCs w:val="28"/>
        </w:rPr>
        <w:t xml:space="preserve"> </w:t>
      </w:r>
      <w:r w:rsidRPr="00A969E2">
        <w:rPr>
          <w:sz w:val="28"/>
          <w:szCs w:val="28"/>
        </w:rPr>
        <w:t xml:space="preserve">поступили в бюджет Мурыгинского сельского поселения в размере </w:t>
      </w:r>
      <w:r w:rsidR="00A969E2" w:rsidRPr="00A969E2">
        <w:rPr>
          <w:sz w:val="28"/>
          <w:szCs w:val="28"/>
        </w:rPr>
        <w:t>2 076,6</w:t>
      </w:r>
      <w:r w:rsidRPr="00A969E2">
        <w:rPr>
          <w:sz w:val="28"/>
          <w:szCs w:val="28"/>
        </w:rPr>
        <w:t xml:space="preserve"> тыс. рублей или </w:t>
      </w:r>
      <w:r w:rsidR="00A969E2" w:rsidRPr="00A969E2">
        <w:rPr>
          <w:sz w:val="28"/>
          <w:szCs w:val="28"/>
        </w:rPr>
        <w:t>68,7</w:t>
      </w:r>
      <w:r w:rsidRPr="00A969E2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A969E2" w:rsidRPr="00A969E2">
        <w:rPr>
          <w:sz w:val="28"/>
          <w:szCs w:val="28"/>
        </w:rPr>
        <w:t>3,5</w:t>
      </w:r>
      <w:r w:rsidRPr="00A969E2">
        <w:rPr>
          <w:sz w:val="28"/>
          <w:szCs w:val="28"/>
        </w:rPr>
        <w:t xml:space="preserve">%. По отношению к соответствующему периоду 2023 года поступления увеличились на </w:t>
      </w:r>
      <w:r w:rsidR="00A969E2" w:rsidRPr="00A969E2">
        <w:rPr>
          <w:sz w:val="28"/>
          <w:szCs w:val="28"/>
        </w:rPr>
        <w:t>664,2</w:t>
      </w:r>
      <w:r w:rsidRPr="00A969E2">
        <w:rPr>
          <w:sz w:val="28"/>
          <w:szCs w:val="28"/>
        </w:rPr>
        <w:t xml:space="preserve"> тыс. рублей, или </w:t>
      </w:r>
      <w:r w:rsidR="00A969E2" w:rsidRPr="00A969E2">
        <w:rPr>
          <w:sz w:val="28"/>
          <w:szCs w:val="28"/>
        </w:rPr>
        <w:t>47,0</w:t>
      </w:r>
      <w:r w:rsidRPr="00A969E2">
        <w:rPr>
          <w:sz w:val="28"/>
          <w:szCs w:val="28"/>
        </w:rPr>
        <w:t>% к уровню прошлого года.</w:t>
      </w:r>
    </w:p>
    <w:p w:rsidR="00BE33B6" w:rsidRPr="00A969E2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A969E2">
        <w:rPr>
          <w:szCs w:val="28"/>
        </w:rPr>
        <w:t xml:space="preserve">Поступление </w:t>
      </w:r>
      <w:r w:rsidRPr="00A969E2">
        <w:rPr>
          <w:b/>
          <w:bCs/>
          <w:szCs w:val="28"/>
        </w:rPr>
        <w:t xml:space="preserve">неналоговых доходов </w:t>
      </w:r>
      <w:r w:rsidRPr="00A969E2">
        <w:rPr>
          <w:szCs w:val="28"/>
        </w:rPr>
        <w:t xml:space="preserve">в бюджет Мурыгинского сельского поселения в 2024 году запланировано в сумме </w:t>
      </w:r>
      <w:r w:rsidR="00A969E2" w:rsidRPr="00A969E2">
        <w:rPr>
          <w:szCs w:val="28"/>
        </w:rPr>
        <w:t>340,7</w:t>
      </w:r>
      <w:r w:rsidRPr="00A969E2">
        <w:rPr>
          <w:szCs w:val="28"/>
        </w:rPr>
        <w:t xml:space="preserve"> тыс. рублей. Фактическое исполнение неналоговых доходов в отчетном периоде составило </w:t>
      </w:r>
      <w:r w:rsidR="00A969E2" w:rsidRPr="00A969E2">
        <w:rPr>
          <w:szCs w:val="28"/>
        </w:rPr>
        <w:t>341,1</w:t>
      </w:r>
      <w:r w:rsidRPr="00A969E2">
        <w:rPr>
          <w:szCs w:val="28"/>
        </w:rPr>
        <w:t xml:space="preserve"> тыс. рублей, или </w:t>
      </w:r>
      <w:r w:rsidR="00A969E2" w:rsidRPr="00A969E2">
        <w:rPr>
          <w:szCs w:val="28"/>
        </w:rPr>
        <w:t>100,1</w:t>
      </w:r>
      <w:r w:rsidRPr="00A969E2">
        <w:rPr>
          <w:szCs w:val="28"/>
        </w:rPr>
        <w:t xml:space="preserve">% к утвержденным назначениям. Доля неналоговых доходов в общей структуре бюджета – </w:t>
      </w:r>
      <w:r w:rsidR="00A969E2" w:rsidRPr="00A969E2">
        <w:rPr>
          <w:szCs w:val="28"/>
        </w:rPr>
        <w:t>0,6</w:t>
      </w:r>
      <w:r w:rsidRPr="00A969E2">
        <w:rPr>
          <w:szCs w:val="28"/>
        </w:rPr>
        <w:t xml:space="preserve">%. По отношению к соответствующему периоду 2023 года поступления уменьшились на </w:t>
      </w:r>
      <w:r w:rsidR="00A969E2" w:rsidRPr="00A969E2">
        <w:rPr>
          <w:szCs w:val="28"/>
        </w:rPr>
        <w:t>198,0</w:t>
      </w:r>
      <w:r w:rsidRPr="00A969E2">
        <w:rPr>
          <w:szCs w:val="28"/>
        </w:rPr>
        <w:t xml:space="preserve"> тыс. рублей, или </w:t>
      </w:r>
      <w:r w:rsidR="00A969E2" w:rsidRPr="00A969E2">
        <w:rPr>
          <w:szCs w:val="28"/>
        </w:rPr>
        <w:t>36,7</w:t>
      </w:r>
      <w:r w:rsidRPr="00A969E2">
        <w:rPr>
          <w:szCs w:val="28"/>
        </w:rPr>
        <w:t xml:space="preserve">% к уровню прошлого года. </w:t>
      </w:r>
    </w:p>
    <w:p w:rsidR="00BE33B6" w:rsidRPr="00A969E2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A969E2">
        <w:rPr>
          <w:b/>
          <w:bCs/>
          <w:i/>
          <w:szCs w:val="28"/>
        </w:rPr>
        <w:t>Доходы от использования имущества, находящегося в государственной и муниципальной собственности,</w:t>
      </w:r>
      <w:r w:rsidRPr="00A969E2">
        <w:rPr>
          <w:b/>
          <w:bCs/>
          <w:szCs w:val="28"/>
        </w:rPr>
        <w:t xml:space="preserve"> </w:t>
      </w:r>
      <w:r w:rsidRPr="00A969E2">
        <w:rPr>
          <w:szCs w:val="28"/>
        </w:rPr>
        <w:t xml:space="preserve">поступили в бюджет Мурыгинского сельского поселения в размере </w:t>
      </w:r>
      <w:r w:rsidR="00A969E2" w:rsidRPr="00A969E2">
        <w:rPr>
          <w:szCs w:val="28"/>
        </w:rPr>
        <w:t>39,8</w:t>
      </w:r>
      <w:r w:rsidRPr="00A969E2">
        <w:rPr>
          <w:szCs w:val="28"/>
        </w:rPr>
        <w:t xml:space="preserve"> тыс. рублей, что составило </w:t>
      </w:r>
      <w:r w:rsidR="00A969E2" w:rsidRPr="00A969E2">
        <w:rPr>
          <w:szCs w:val="28"/>
        </w:rPr>
        <w:t>101,0</w:t>
      </w:r>
      <w:r w:rsidRPr="00A969E2">
        <w:rPr>
          <w:szCs w:val="28"/>
        </w:rPr>
        <w:t>% к утвержденным годовым бюджетным назначениям. Удельный вес в структуре доходов – 0,</w:t>
      </w:r>
      <w:r w:rsidR="00A969E2" w:rsidRPr="00A969E2">
        <w:rPr>
          <w:szCs w:val="28"/>
        </w:rPr>
        <w:t>1</w:t>
      </w:r>
      <w:r w:rsidRPr="00A969E2">
        <w:rPr>
          <w:szCs w:val="28"/>
        </w:rPr>
        <w:t xml:space="preserve">%. По отношению к соответствующему периоду 2023 года поступления уменьшились на </w:t>
      </w:r>
      <w:r w:rsidR="00A969E2" w:rsidRPr="00A969E2">
        <w:rPr>
          <w:szCs w:val="28"/>
        </w:rPr>
        <w:t>173,6</w:t>
      </w:r>
      <w:r w:rsidRPr="00A969E2">
        <w:rPr>
          <w:szCs w:val="28"/>
        </w:rPr>
        <w:t xml:space="preserve"> тыс. рублей, или </w:t>
      </w:r>
      <w:r w:rsidR="00A969E2" w:rsidRPr="00A969E2">
        <w:rPr>
          <w:szCs w:val="28"/>
        </w:rPr>
        <w:t>81,4</w:t>
      </w:r>
      <w:r w:rsidRPr="00A969E2">
        <w:rPr>
          <w:szCs w:val="28"/>
        </w:rPr>
        <w:t>% к уровню прошлого года.</w:t>
      </w:r>
    </w:p>
    <w:p w:rsidR="00BE33B6" w:rsidRPr="008B6CB3" w:rsidRDefault="00BE33B6" w:rsidP="00BE33B6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8B6CB3">
        <w:rPr>
          <w:b/>
          <w:bCs/>
          <w:i/>
          <w:szCs w:val="28"/>
        </w:rPr>
        <w:t>Доходы от оказания платных услуг,</w:t>
      </w:r>
      <w:r w:rsidRPr="008B6CB3">
        <w:rPr>
          <w:b/>
          <w:bCs/>
          <w:szCs w:val="28"/>
        </w:rPr>
        <w:t xml:space="preserve"> </w:t>
      </w:r>
      <w:r w:rsidRPr="008B6CB3">
        <w:rPr>
          <w:bCs/>
          <w:szCs w:val="28"/>
        </w:rPr>
        <w:t xml:space="preserve">поступили в бюджет Мурыгинского сельского поселения в сумме </w:t>
      </w:r>
      <w:r w:rsidR="00A969E2" w:rsidRPr="008B6CB3">
        <w:rPr>
          <w:bCs/>
          <w:szCs w:val="28"/>
        </w:rPr>
        <w:t>14,2</w:t>
      </w:r>
      <w:r w:rsidRPr="008B6CB3">
        <w:rPr>
          <w:bCs/>
          <w:szCs w:val="28"/>
        </w:rPr>
        <w:t xml:space="preserve"> тыс. рублей </w:t>
      </w:r>
      <w:r w:rsidR="008B6CB3" w:rsidRPr="008B6CB3">
        <w:rPr>
          <w:bCs/>
          <w:szCs w:val="28"/>
        </w:rPr>
        <w:t>или 100,0% от</w:t>
      </w:r>
      <w:r w:rsidRPr="008B6CB3">
        <w:rPr>
          <w:bCs/>
          <w:szCs w:val="28"/>
        </w:rPr>
        <w:t xml:space="preserve"> плановых поступлений. Удельный вес в структуре доходов – 0,</w:t>
      </w:r>
      <w:r w:rsidR="008B6CB3" w:rsidRPr="008B6CB3">
        <w:rPr>
          <w:bCs/>
          <w:szCs w:val="28"/>
        </w:rPr>
        <w:t>0</w:t>
      </w:r>
      <w:r w:rsidRPr="008B6CB3">
        <w:rPr>
          <w:bCs/>
          <w:szCs w:val="28"/>
        </w:rPr>
        <w:t xml:space="preserve">%. </w:t>
      </w:r>
      <w:r w:rsidRPr="008B6CB3">
        <w:rPr>
          <w:szCs w:val="28"/>
        </w:rPr>
        <w:t xml:space="preserve">По отношению к соответствующему периоду 2023 года поступления уменьшились на </w:t>
      </w:r>
      <w:r w:rsidR="008B6CB3" w:rsidRPr="008B6CB3">
        <w:rPr>
          <w:szCs w:val="28"/>
        </w:rPr>
        <w:t>17,0</w:t>
      </w:r>
      <w:r w:rsidRPr="008B6CB3">
        <w:rPr>
          <w:szCs w:val="28"/>
        </w:rPr>
        <w:t xml:space="preserve"> тыс. рублей, или </w:t>
      </w:r>
      <w:r w:rsidR="008B6CB3" w:rsidRPr="008B6CB3">
        <w:rPr>
          <w:szCs w:val="28"/>
        </w:rPr>
        <w:t>54,5</w:t>
      </w:r>
      <w:r w:rsidRPr="008B6CB3">
        <w:rPr>
          <w:szCs w:val="28"/>
        </w:rPr>
        <w:t>% к уровню прошлого года.</w:t>
      </w:r>
    </w:p>
    <w:p w:rsidR="00BE33B6" w:rsidRPr="008B6CB3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8B6CB3">
        <w:rPr>
          <w:b/>
          <w:bCs/>
          <w:i/>
          <w:szCs w:val="28"/>
        </w:rPr>
        <w:t>Доходы от продажи материальных и нематериальных активов,</w:t>
      </w:r>
      <w:r w:rsidRPr="008B6CB3">
        <w:rPr>
          <w:b/>
          <w:bCs/>
          <w:szCs w:val="28"/>
        </w:rPr>
        <w:t xml:space="preserve"> </w:t>
      </w:r>
      <w:r w:rsidRPr="008B6CB3">
        <w:rPr>
          <w:bCs/>
          <w:szCs w:val="28"/>
        </w:rPr>
        <w:t xml:space="preserve">поступили в бюджет Мурыгинского сельского поселения в сумме </w:t>
      </w:r>
      <w:r w:rsidR="008B6CB3" w:rsidRPr="008B6CB3">
        <w:rPr>
          <w:bCs/>
          <w:szCs w:val="28"/>
        </w:rPr>
        <w:t>287,1</w:t>
      </w:r>
      <w:r w:rsidRPr="008B6CB3">
        <w:rPr>
          <w:bCs/>
          <w:szCs w:val="28"/>
        </w:rPr>
        <w:t xml:space="preserve"> тыс. рублей </w:t>
      </w:r>
      <w:r w:rsidR="008B6CB3" w:rsidRPr="008B6CB3">
        <w:rPr>
          <w:bCs/>
          <w:szCs w:val="28"/>
        </w:rPr>
        <w:t>или 100,0% от</w:t>
      </w:r>
      <w:r w:rsidRPr="008B6CB3">
        <w:rPr>
          <w:bCs/>
          <w:szCs w:val="28"/>
        </w:rPr>
        <w:t xml:space="preserve"> плановых поступлений. Удельный вес в структуре доходов – </w:t>
      </w:r>
      <w:r w:rsidR="008B6CB3" w:rsidRPr="008B6CB3">
        <w:rPr>
          <w:bCs/>
          <w:szCs w:val="28"/>
        </w:rPr>
        <w:t>0,</w:t>
      </w:r>
      <w:r w:rsidRPr="008B6CB3">
        <w:rPr>
          <w:bCs/>
          <w:szCs w:val="28"/>
        </w:rPr>
        <w:t xml:space="preserve">5%. </w:t>
      </w:r>
      <w:r w:rsidRPr="008B6CB3">
        <w:rPr>
          <w:szCs w:val="28"/>
        </w:rPr>
        <w:t xml:space="preserve">По отношению к соответствующему периоду 2023 года поступления уменьшились на </w:t>
      </w:r>
      <w:r w:rsidR="008B6CB3" w:rsidRPr="008B6CB3">
        <w:rPr>
          <w:szCs w:val="28"/>
        </w:rPr>
        <w:t>7,2</w:t>
      </w:r>
      <w:r w:rsidRPr="008B6CB3">
        <w:rPr>
          <w:szCs w:val="28"/>
        </w:rPr>
        <w:t xml:space="preserve"> тыс. рублей, или </w:t>
      </w:r>
      <w:r w:rsidR="008B6CB3" w:rsidRPr="008B6CB3">
        <w:rPr>
          <w:szCs w:val="28"/>
        </w:rPr>
        <w:t>2,5</w:t>
      </w:r>
      <w:r w:rsidRPr="008B6CB3">
        <w:rPr>
          <w:szCs w:val="28"/>
        </w:rPr>
        <w:t>% к уровню прошлого года.</w:t>
      </w:r>
    </w:p>
    <w:p w:rsidR="00BE33B6" w:rsidRPr="008B6CB3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8B6CB3">
        <w:rPr>
          <w:szCs w:val="28"/>
        </w:rPr>
        <w:t xml:space="preserve">В целом </w:t>
      </w:r>
      <w:r w:rsidRPr="008B6CB3">
        <w:rPr>
          <w:b/>
          <w:bCs/>
          <w:szCs w:val="28"/>
        </w:rPr>
        <w:t xml:space="preserve">налоговые и неналоговые доходы (собственные доходы) </w:t>
      </w:r>
      <w:r w:rsidRPr="008B6CB3">
        <w:rPr>
          <w:szCs w:val="28"/>
        </w:rPr>
        <w:t xml:space="preserve">поступили в сумме </w:t>
      </w:r>
      <w:r w:rsidR="008B6CB3" w:rsidRPr="008B6CB3">
        <w:rPr>
          <w:szCs w:val="28"/>
        </w:rPr>
        <w:t>12 370,8</w:t>
      </w:r>
      <w:r w:rsidRPr="008B6CB3">
        <w:rPr>
          <w:szCs w:val="28"/>
        </w:rPr>
        <w:t xml:space="preserve"> тыс. рублей. План к годовым назначениям исполнен на </w:t>
      </w:r>
      <w:r w:rsidR="008B6CB3" w:rsidRPr="008B6CB3">
        <w:rPr>
          <w:szCs w:val="28"/>
        </w:rPr>
        <w:t>72,5%</w:t>
      </w:r>
      <w:r w:rsidRPr="008B6CB3">
        <w:rPr>
          <w:szCs w:val="28"/>
        </w:rPr>
        <w:t xml:space="preserve">. Доля в общей структуре доходов – </w:t>
      </w:r>
      <w:r w:rsidR="008B6CB3" w:rsidRPr="008B6CB3">
        <w:rPr>
          <w:szCs w:val="28"/>
        </w:rPr>
        <w:t>20,7</w:t>
      </w:r>
      <w:r w:rsidRPr="008B6CB3">
        <w:rPr>
          <w:szCs w:val="28"/>
        </w:rPr>
        <w:t xml:space="preserve">%. По отношению к </w:t>
      </w:r>
      <w:r w:rsidRPr="008B6CB3">
        <w:rPr>
          <w:szCs w:val="28"/>
        </w:rPr>
        <w:lastRenderedPageBreak/>
        <w:t xml:space="preserve">соответствующему периоду 2023 года поступления увеличились на </w:t>
      </w:r>
      <w:r w:rsidR="008B6CB3" w:rsidRPr="008B6CB3">
        <w:rPr>
          <w:szCs w:val="28"/>
        </w:rPr>
        <w:t>1 592,5</w:t>
      </w:r>
      <w:r w:rsidRPr="008B6CB3">
        <w:rPr>
          <w:szCs w:val="28"/>
        </w:rPr>
        <w:t xml:space="preserve"> тыс. рублей, или </w:t>
      </w:r>
      <w:r w:rsidR="008B6CB3" w:rsidRPr="008B6CB3">
        <w:rPr>
          <w:szCs w:val="28"/>
        </w:rPr>
        <w:t>14,8</w:t>
      </w:r>
      <w:r w:rsidRPr="008B6CB3">
        <w:rPr>
          <w:szCs w:val="28"/>
        </w:rPr>
        <w:t>% к уровню прошлого года.</w:t>
      </w:r>
    </w:p>
    <w:p w:rsidR="00BE33B6" w:rsidRPr="002B4DBA" w:rsidRDefault="00BE33B6" w:rsidP="00BE33B6">
      <w:pPr>
        <w:tabs>
          <w:tab w:val="left" w:pos="0"/>
        </w:tabs>
        <w:ind w:firstLine="709"/>
        <w:jc w:val="both"/>
        <w:rPr>
          <w:szCs w:val="28"/>
        </w:rPr>
      </w:pPr>
      <w:r w:rsidRPr="002B4DBA">
        <w:rPr>
          <w:b/>
          <w:bCs/>
          <w:szCs w:val="28"/>
        </w:rPr>
        <w:t xml:space="preserve">Безвозмездные поступления </w:t>
      </w:r>
      <w:r w:rsidRPr="002B4DBA">
        <w:rPr>
          <w:szCs w:val="28"/>
        </w:rPr>
        <w:t xml:space="preserve">запланированы в сумме </w:t>
      </w:r>
      <w:r w:rsidR="002B4DBA" w:rsidRPr="002B4DBA">
        <w:rPr>
          <w:szCs w:val="28"/>
        </w:rPr>
        <w:t>52 911,2</w:t>
      </w:r>
      <w:r w:rsidRPr="002B4DBA">
        <w:rPr>
          <w:szCs w:val="28"/>
        </w:rPr>
        <w:t xml:space="preserve"> тыс. рублей. За </w:t>
      </w:r>
      <w:r w:rsidR="002B4DBA" w:rsidRPr="002B4DBA">
        <w:rPr>
          <w:szCs w:val="28"/>
        </w:rPr>
        <w:t>9</w:t>
      </w:r>
      <w:r w:rsidRPr="002B4DBA">
        <w:rPr>
          <w:szCs w:val="28"/>
        </w:rPr>
        <w:t xml:space="preserve"> </w:t>
      </w:r>
      <w:r w:rsidR="002B4DBA" w:rsidRPr="002B4DBA">
        <w:rPr>
          <w:szCs w:val="28"/>
        </w:rPr>
        <w:t>месяцев</w:t>
      </w:r>
      <w:r w:rsidRPr="002B4DBA">
        <w:rPr>
          <w:szCs w:val="28"/>
        </w:rPr>
        <w:t xml:space="preserve"> 2024 года сумма безвозмездных поступлений составила </w:t>
      </w:r>
      <w:r w:rsidR="002B4DBA" w:rsidRPr="002B4DBA">
        <w:rPr>
          <w:szCs w:val="28"/>
        </w:rPr>
        <w:t>47 366,5</w:t>
      </w:r>
      <w:r w:rsidRPr="002B4DBA">
        <w:rPr>
          <w:szCs w:val="28"/>
        </w:rPr>
        <w:t xml:space="preserve"> тыс. рублей или </w:t>
      </w:r>
      <w:r w:rsidR="002B4DBA" w:rsidRPr="002B4DBA">
        <w:rPr>
          <w:szCs w:val="28"/>
        </w:rPr>
        <w:t>89,5</w:t>
      </w:r>
      <w:r w:rsidRPr="002B4DBA">
        <w:rPr>
          <w:szCs w:val="28"/>
        </w:rPr>
        <w:t xml:space="preserve">% от годовых плановых назначений. Удельный вес в общем объеме исполненных доходов – </w:t>
      </w:r>
      <w:r w:rsidR="002B4DBA" w:rsidRPr="002B4DBA">
        <w:rPr>
          <w:szCs w:val="28"/>
        </w:rPr>
        <w:t>79,3</w:t>
      </w:r>
      <w:r w:rsidRPr="002B4DBA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2B4DBA" w:rsidRPr="002B4DBA">
        <w:rPr>
          <w:szCs w:val="28"/>
        </w:rPr>
        <w:t>42 925,1</w:t>
      </w:r>
      <w:r w:rsidRPr="002B4DBA">
        <w:rPr>
          <w:szCs w:val="28"/>
        </w:rPr>
        <w:t xml:space="preserve"> тыс. рублей, или </w:t>
      </w:r>
      <w:r w:rsidR="002B4DBA" w:rsidRPr="002B4DBA">
        <w:rPr>
          <w:szCs w:val="28"/>
        </w:rPr>
        <w:t>966,4</w:t>
      </w:r>
      <w:r w:rsidRPr="002B4DBA">
        <w:rPr>
          <w:szCs w:val="28"/>
        </w:rPr>
        <w:t xml:space="preserve">% к уровню прошлого года. </w:t>
      </w:r>
    </w:p>
    <w:p w:rsidR="00BE33B6" w:rsidRPr="002B4DBA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2B4DBA">
        <w:rPr>
          <w:sz w:val="28"/>
          <w:szCs w:val="28"/>
        </w:rPr>
        <w:t xml:space="preserve">В структуре безвозмездных поступлений </w:t>
      </w:r>
      <w:r w:rsidRPr="002B4DBA">
        <w:rPr>
          <w:b/>
          <w:i/>
          <w:sz w:val="28"/>
          <w:szCs w:val="28"/>
        </w:rPr>
        <w:t>дотации на выравнивание бюджетной обеспеченности</w:t>
      </w:r>
      <w:r w:rsidRPr="002B4DBA">
        <w:rPr>
          <w:sz w:val="28"/>
          <w:szCs w:val="28"/>
        </w:rPr>
        <w:t xml:space="preserve"> запланированы в сумме </w:t>
      </w:r>
      <w:r w:rsidR="00672D55">
        <w:rPr>
          <w:sz w:val="28"/>
          <w:szCs w:val="28"/>
        </w:rPr>
        <w:t>6 149,2</w:t>
      </w:r>
      <w:r w:rsidRPr="002B4DBA">
        <w:rPr>
          <w:sz w:val="28"/>
          <w:szCs w:val="28"/>
        </w:rPr>
        <w:t xml:space="preserve"> тыс. рублей. Поступление </w:t>
      </w:r>
      <w:r w:rsidR="002B4DBA" w:rsidRPr="002B4DBA">
        <w:rPr>
          <w:sz w:val="28"/>
          <w:szCs w:val="28"/>
        </w:rPr>
        <w:t xml:space="preserve">за 9 месяцев 2024 года составило </w:t>
      </w:r>
      <w:r w:rsidR="00672D55">
        <w:rPr>
          <w:sz w:val="28"/>
          <w:szCs w:val="28"/>
        </w:rPr>
        <w:t>4 611,8</w:t>
      </w:r>
      <w:r w:rsidRPr="002B4DBA">
        <w:rPr>
          <w:sz w:val="28"/>
          <w:szCs w:val="28"/>
        </w:rPr>
        <w:t xml:space="preserve"> тыс. рублей, или </w:t>
      </w:r>
      <w:r w:rsidR="002B4DBA" w:rsidRPr="002B4DBA">
        <w:rPr>
          <w:sz w:val="28"/>
          <w:szCs w:val="28"/>
        </w:rPr>
        <w:t>7</w:t>
      </w:r>
      <w:r w:rsidR="00672D55">
        <w:rPr>
          <w:sz w:val="28"/>
          <w:szCs w:val="28"/>
        </w:rPr>
        <w:t>5,0</w:t>
      </w:r>
      <w:r w:rsidRPr="002B4DBA">
        <w:rPr>
          <w:sz w:val="28"/>
          <w:szCs w:val="28"/>
        </w:rPr>
        <w:t>% к годовым бюджетным назначениям.  По отношению к соответствующему периоду 2023 года поступления у</w:t>
      </w:r>
      <w:r w:rsidR="00672D55">
        <w:rPr>
          <w:sz w:val="28"/>
          <w:szCs w:val="28"/>
        </w:rPr>
        <w:t>меньшились</w:t>
      </w:r>
      <w:r w:rsidRPr="002B4DBA">
        <w:rPr>
          <w:sz w:val="28"/>
          <w:szCs w:val="28"/>
        </w:rPr>
        <w:t xml:space="preserve"> на </w:t>
      </w:r>
      <w:r w:rsidR="00672D55">
        <w:rPr>
          <w:sz w:val="28"/>
          <w:szCs w:val="28"/>
        </w:rPr>
        <w:t>306,5</w:t>
      </w:r>
      <w:r w:rsidRPr="002B4DBA">
        <w:rPr>
          <w:sz w:val="28"/>
          <w:szCs w:val="28"/>
        </w:rPr>
        <w:t xml:space="preserve"> тыс. рублей, или </w:t>
      </w:r>
      <w:r w:rsidR="00672D55">
        <w:rPr>
          <w:sz w:val="28"/>
          <w:szCs w:val="28"/>
        </w:rPr>
        <w:t>6,2</w:t>
      </w:r>
      <w:r w:rsidRPr="002B4DBA">
        <w:rPr>
          <w:sz w:val="28"/>
          <w:szCs w:val="28"/>
        </w:rPr>
        <w:t xml:space="preserve">% к уровню прошлого года. Удельный вес в общем объеме исполненных доходов – </w:t>
      </w:r>
      <w:r w:rsidR="00672D55">
        <w:rPr>
          <w:sz w:val="28"/>
          <w:szCs w:val="28"/>
        </w:rPr>
        <w:t>7,7</w:t>
      </w:r>
      <w:r w:rsidRPr="002B4DBA">
        <w:rPr>
          <w:sz w:val="28"/>
          <w:szCs w:val="28"/>
        </w:rPr>
        <w:t>%.</w:t>
      </w:r>
    </w:p>
    <w:p w:rsidR="00BE33B6" w:rsidRPr="009E22B8" w:rsidRDefault="00BE33B6" w:rsidP="00BE33B6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672D55">
        <w:rPr>
          <w:b/>
          <w:i/>
          <w:sz w:val="28"/>
          <w:szCs w:val="28"/>
        </w:rPr>
        <w:t>Субсидии</w:t>
      </w:r>
      <w:r w:rsidRPr="00672D55">
        <w:rPr>
          <w:sz w:val="28"/>
          <w:szCs w:val="28"/>
        </w:rPr>
        <w:t xml:space="preserve"> поступили в сумме </w:t>
      </w:r>
      <w:r w:rsidR="00672D55" w:rsidRPr="00672D55">
        <w:rPr>
          <w:sz w:val="28"/>
          <w:szCs w:val="28"/>
        </w:rPr>
        <w:t>39 426,0</w:t>
      </w:r>
      <w:r w:rsidRPr="00672D55">
        <w:rPr>
          <w:sz w:val="28"/>
          <w:szCs w:val="28"/>
        </w:rPr>
        <w:t xml:space="preserve"> тыс. рублей, или </w:t>
      </w:r>
      <w:r w:rsidR="00672D55" w:rsidRPr="00672D55">
        <w:rPr>
          <w:sz w:val="28"/>
          <w:szCs w:val="28"/>
        </w:rPr>
        <w:t>92,7</w:t>
      </w:r>
      <w:r w:rsidRPr="00672D55">
        <w:rPr>
          <w:sz w:val="28"/>
          <w:szCs w:val="28"/>
        </w:rPr>
        <w:t xml:space="preserve">% от запланированных назначений. Удельный вес в общем объеме исполненных доходов – </w:t>
      </w:r>
      <w:r w:rsidR="00672D55" w:rsidRPr="00672D55">
        <w:rPr>
          <w:sz w:val="28"/>
          <w:szCs w:val="28"/>
        </w:rPr>
        <w:t>66,0</w:t>
      </w:r>
      <w:r w:rsidRPr="00672D55">
        <w:rPr>
          <w:sz w:val="28"/>
          <w:szCs w:val="28"/>
        </w:rPr>
        <w:t xml:space="preserve">%. </w:t>
      </w:r>
      <w:r w:rsidR="00672D55" w:rsidRPr="002B4DBA">
        <w:rPr>
          <w:sz w:val="28"/>
          <w:szCs w:val="28"/>
        </w:rPr>
        <w:t>По отношению к соответствующему периоду 2023 года поступления у</w:t>
      </w:r>
      <w:r w:rsidR="00672D55">
        <w:rPr>
          <w:sz w:val="28"/>
          <w:szCs w:val="28"/>
        </w:rPr>
        <w:t>величились</w:t>
      </w:r>
      <w:r w:rsidR="00672D55" w:rsidRPr="002B4DBA">
        <w:rPr>
          <w:sz w:val="28"/>
          <w:szCs w:val="28"/>
        </w:rPr>
        <w:t xml:space="preserve"> на </w:t>
      </w:r>
      <w:r w:rsidR="00672D55">
        <w:rPr>
          <w:sz w:val="28"/>
          <w:szCs w:val="28"/>
        </w:rPr>
        <w:t>39 168,2</w:t>
      </w:r>
      <w:r w:rsidR="00672D55" w:rsidRPr="002B4DBA">
        <w:rPr>
          <w:sz w:val="28"/>
          <w:szCs w:val="28"/>
        </w:rPr>
        <w:t xml:space="preserve"> тыс. рублей, или </w:t>
      </w:r>
      <w:r w:rsidR="00672D55">
        <w:rPr>
          <w:sz w:val="28"/>
          <w:szCs w:val="28"/>
        </w:rPr>
        <w:t xml:space="preserve">в 15,2 раза </w:t>
      </w:r>
      <w:r w:rsidR="00672D55" w:rsidRPr="002B4DBA">
        <w:rPr>
          <w:sz w:val="28"/>
          <w:szCs w:val="28"/>
        </w:rPr>
        <w:t>к уровню прошлого года.</w:t>
      </w:r>
    </w:p>
    <w:p w:rsidR="00BE33B6" w:rsidRPr="00434E7C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434E7C">
        <w:rPr>
          <w:b/>
          <w:i/>
          <w:sz w:val="28"/>
          <w:szCs w:val="28"/>
        </w:rPr>
        <w:t>Субвенции</w:t>
      </w:r>
      <w:r w:rsidRPr="00434E7C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434E7C" w:rsidRPr="00434E7C">
        <w:rPr>
          <w:sz w:val="28"/>
          <w:szCs w:val="28"/>
        </w:rPr>
        <w:t>244,9</w:t>
      </w:r>
      <w:r w:rsidRPr="00434E7C">
        <w:rPr>
          <w:sz w:val="28"/>
          <w:szCs w:val="28"/>
        </w:rPr>
        <w:t xml:space="preserve"> тыс. рублей, или </w:t>
      </w:r>
      <w:r w:rsidR="00434E7C" w:rsidRPr="00434E7C">
        <w:rPr>
          <w:sz w:val="28"/>
          <w:szCs w:val="28"/>
        </w:rPr>
        <w:t>53,8</w:t>
      </w:r>
      <w:r w:rsidRPr="00434E7C">
        <w:rPr>
          <w:sz w:val="28"/>
          <w:szCs w:val="28"/>
        </w:rPr>
        <w:t xml:space="preserve">% от запланированных назначений. По отношению к соответствующему периоду 2023 года поступления увеличились на </w:t>
      </w:r>
      <w:r w:rsidR="00434E7C" w:rsidRPr="00434E7C">
        <w:rPr>
          <w:sz w:val="28"/>
          <w:szCs w:val="28"/>
        </w:rPr>
        <w:t>28,7</w:t>
      </w:r>
      <w:r w:rsidRPr="00434E7C">
        <w:rPr>
          <w:sz w:val="28"/>
          <w:szCs w:val="28"/>
        </w:rPr>
        <w:t xml:space="preserve"> тыс. рублей, или </w:t>
      </w:r>
      <w:r w:rsidR="00434E7C" w:rsidRPr="00434E7C">
        <w:rPr>
          <w:sz w:val="28"/>
          <w:szCs w:val="28"/>
        </w:rPr>
        <w:t>13,3</w:t>
      </w:r>
      <w:r w:rsidRPr="00434E7C">
        <w:rPr>
          <w:sz w:val="28"/>
          <w:szCs w:val="28"/>
        </w:rPr>
        <w:t>% к уровню прошлого года. Удельный вес в общем объеме исполненных доходов – 0,</w:t>
      </w:r>
      <w:r w:rsidR="00434E7C" w:rsidRPr="00434E7C">
        <w:rPr>
          <w:sz w:val="28"/>
          <w:szCs w:val="28"/>
        </w:rPr>
        <w:t>5</w:t>
      </w:r>
      <w:r w:rsidRPr="00434E7C">
        <w:rPr>
          <w:sz w:val="28"/>
          <w:szCs w:val="28"/>
        </w:rPr>
        <w:t>%.</w:t>
      </w:r>
    </w:p>
    <w:p w:rsidR="00BE33B6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2D596C">
        <w:rPr>
          <w:b/>
          <w:i/>
          <w:sz w:val="28"/>
          <w:szCs w:val="28"/>
        </w:rPr>
        <w:t>Иные межбюджетные трансферты</w:t>
      </w:r>
      <w:r w:rsidRPr="002D596C">
        <w:rPr>
          <w:sz w:val="28"/>
          <w:szCs w:val="28"/>
        </w:rPr>
        <w:t xml:space="preserve"> поступили в сумме </w:t>
      </w:r>
      <w:r w:rsidR="002D596C" w:rsidRPr="002D596C">
        <w:rPr>
          <w:sz w:val="28"/>
          <w:szCs w:val="28"/>
        </w:rPr>
        <w:t>3 083,8</w:t>
      </w:r>
      <w:r w:rsidRPr="002D596C">
        <w:rPr>
          <w:sz w:val="28"/>
          <w:szCs w:val="28"/>
        </w:rPr>
        <w:t xml:space="preserve"> тыс. рублей, или </w:t>
      </w:r>
      <w:r w:rsidR="002D596C" w:rsidRPr="002D596C">
        <w:rPr>
          <w:sz w:val="28"/>
          <w:szCs w:val="28"/>
        </w:rPr>
        <w:t>82,2</w:t>
      </w:r>
      <w:r w:rsidRPr="002D596C">
        <w:rPr>
          <w:sz w:val="28"/>
          <w:szCs w:val="28"/>
        </w:rPr>
        <w:t xml:space="preserve">% от запланированных назначений. По отношению к соответствующему периоду 2023 года поступления увеличились на </w:t>
      </w:r>
      <w:r w:rsidR="002D596C" w:rsidRPr="002D596C">
        <w:rPr>
          <w:sz w:val="28"/>
          <w:szCs w:val="28"/>
        </w:rPr>
        <w:t>2 619,2</w:t>
      </w:r>
      <w:r w:rsidRPr="002D596C">
        <w:rPr>
          <w:sz w:val="28"/>
          <w:szCs w:val="28"/>
        </w:rPr>
        <w:t xml:space="preserve"> тыс. рублей, или </w:t>
      </w:r>
      <w:r w:rsidR="002D596C" w:rsidRPr="002D596C">
        <w:rPr>
          <w:sz w:val="28"/>
          <w:szCs w:val="28"/>
        </w:rPr>
        <w:t>563,7</w:t>
      </w:r>
      <w:r w:rsidRPr="002D596C">
        <w:rPr>
          <w:sz w:val="28"/>
          <w:szCs w:val="28"/>
        </w:rPr>
        <w:t xml:space="preserve">% к уровню прошлого года. Удельный вес в общем объеме исполненных доходов – </w:t>
      </w:r>
      <w:r w:rsidR="002D596C" w:rsidRPr="002D596C">
        <w:rPr>
          <w:sz w:val="28"/>
          <w:szCs w:val="28"/>
        </w:rPr>
        <w:t>5,2</w:t>
      </w:r>
      <w:r w:rsidRPr="002D596C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2D596C" w:rsidRPr="002D596C" w:rsidRDefault="00BE33B6" w:rsidP="002D596C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 w:rsidRPr="002D596C">
        <w:rPr>
          <w:rFonts w:eastAsia="Times New Roman"/>
          <w:b/>
          <w:szCs w:val="28"/>
          <w:lang w:eastAsia="ru-RU"/>
        </w:rPr>
        <w:t>По вопросу 4.1.3. Анализ исполнения бюджета по расходам:</w:t>
      </w:r>
    </w:p>
    <w:p w:rsidR="00BE33B6" w:rsidRPr="002D596C" w:rsidRDefault="00BE33B6" w:rsidP="002D596C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 w:rsidRPr="002D596C">
        <w:rPr>
          <w:rFonts w:eastAsia="Times New Roman"/>
          <w:b/>
          <w:szCs w:val="28"/>
          <w:lang w:eastAsia="ru-RU"/>
        </w:rPr>
        <w:t>- по разделам и подра</w:t>
      </w:r>
      <w:r w:rsidR="002D596C" w:rsidRPr="002D596C">
        <w:rPr>
          <w:rFonts w:eastAsia="Times New Roman"/>
          <w:b/>
          <w:szCs w:val="28"/>
          <w:lang w:eastAsia="ru-RU"/>
        </w:rPr>
        <w:t>зделам бюджетной классификации</w:t>
      </w:r>
    </w:p>
    <w:p w:rsidR="002D596C" w:rsidRPr="002D596C" w:rsidRDefault="00BE33B6" w:rsidP="00BE33B6">
      <w:pPr>
        <w:ind w:right="45" w:firstLine="709"/>
        <w:jc w:val="both"/>
        <w:rPr>
          <w:szCs w:val="28"/>
        </w:rPr>
      </w:pPr>
      <w:r w:rsidRPr="002D596C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2D596C" w:rsidRDefault="00BE33B6" w:rsidP="002D596C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2D596C">
        <w:rPr>
          <w:rFonts w:eastAsia="Times New Roman"/>
          <w:b/>
          <w:szCs w:val="28"/>
          <w:lang w:eastAsia="ru-RU"/>
        </w:rPr>
        <w:t xml:space="preserve">Показатели исполнения бюджета Мурыгинского сельского поселения за </w:t>
      </w:r>
      <w:r w:rsidR="002D596C">
        <w:rPr>
          <w:rFonts w:eastAsia="Times New Roman"/>
          <w:b/>
          <w:szCs w:val="28"/>
          <w:lang w:eastAsia="ru-RU"/>
        </w:rPr>
        <w:t>9</w:t>
      </w:r>
      <w:r w:rsidRPr="002D596C">
        <w:rPr>
          <w:rFonts w:eastAsia="Times New Roman"/>
          <w:b/>
          <w:szCs w:val="28"/>
          <w:lang w:eastAsia="ru-RU"/>
        </w:rPr>
        <w:t xml:space="preserve"> </w:t>
      </w:r>
      <w:r w:rsidR="002D596C">
        <w:rPr>
          <w:rFonts w:eastAsia="Times New Roman"/>
          <w:b/>
          <w:szCs w:val="28"/>
          <w:lang w:eastAsia="ru-RU"/>
        </w:rPr>
        <w:t>месяцев</w:t>
      </w:r>
      <w:r w:rsidRPr="002D596C">
        <w:rPr>
          <w:rFonts w:eastAsia="Times New Roman"/>
          <w:b/>
          <w:szCs w:val="28"/>
          <w:lang w:eastAsia="ru-RU"/>
        </w:rPr>
        <w:t xml:space="preserve"> 2024 </w:t>
      </w:r>
      <w:r w:rsidR="002D596C" w:rsidRPr="002D596C">
        <w:rPr>
          <w:rFonts w:eastAsia="Times New Roman"/>
          <w:b/>
          <w:szCs w:val="28"/>
          <w:lang w:eastAsia="ru-RU"/>
        </w:rPr>
        <w:t>года в</w:t>
      </w:r>
      <w:r w:rsidRPr="002D596C">
        <w:rPr>
          <w:rFonts w:eastAsia="Times New Roman"/>
          <w:b/>
          <w:szCs w:val="28"/>
          <w:lang w:eastAsia="ru-RU"/>
        </w:rPr>
        <w:t xml:space="preserve"> разрезе функциональной классификации расходов представлены в </w:t>
      </w:r>
      <w:r w:rsidR="002D596C">
        <w:rPr>
          <w:rFonts w:eastAsia="Times New Roman"/>
          <w:b/>
          <w:szCs w:val="28"/>
          <w:lang w:eastAsia="ru-RU"/>
        </w:rPr>
        <w:t>Т</w:t>
      </w:r>
      <w:r w:rsidRPr="002D596C">
        <w:rPr>
          <w:rFonts w:eastAsia="Times New Roman"/>
          <w:b/>
          <w:szCs w:val="28"/>
          <w:lang w:eastAsia="ru-RU"/>
        </w:rPr>
        <w:t>аблице №3</w:t>
      </w:r>
      <w:r w:rsidR="002D596C">
        <w:rPr>
          <w:rFonts w:eastAsia="Times New Roman"/>
          <w:b/>
          <w:szCs w:val="28"/>
          <w:lang w:eastAsia="ru-RU"/>
        </w:rPr>
        <w:t xml:space="preserve"> </w:t>
      </w:r>
      <w:r w:rsidRPr="002D596C">
        <w:rPr>
          <w:rFonts w:eastAsia="Times New Roman"/>
          <w:b/>
          <w:szCs w:val="28"/>
          <w:lang w:eastAsia="ru-RU"/>
        </w:rPr>
        <w:t>(тыс. руб</w:t>
      </w:r>
      <w:r w:rsidR="002D596C" w:rsidRPr="002D596C">
        <w:rPr>
          <w:rFonts w:eastAsia="Times New Roman"/>
          <w:b/>
          <w:szCs w:val="28"/>
          <w:lang w:eastAsia="ru-RU"/>
        </w:rPr>
        <w:t>лей</w:t>
      </w:r>
      <w:r w:rsidRPr="002D596C">
        <w:rPr>
          <w:rFonts w:eastAsia="Times New Roman"/>
          <w:b/>
          <w:szCs w:val="28"/>
          <w:lang w:eastAsia="ru-RU"/>
        </w:rPr>
        <w:t>)</w:t>
      </w:r>
      <w:r w:rsidR="002D596C">
        <w:rPr>
          <w:rFonts w:eastAsia="Times New Roman"/>
          <w:b/>
          <w:szCs w:val="28"/>
          <w:lang w:eastAsia="ru-RU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567"/>
        <w:gridCol w:w="426"/>
        <w:gridCol w:w="992"/>
        <w:gridCol w:w="1276"/>
        <w:gridCol w:w="1247"/>
        <w:gridCol w:w="992"/>
        <w:gridCol w:w="879"/>
        <w:gridCol w:w="822"/>
      </w:tblGrid>
      <w:tr w:rsidR="00BE33B6" w:rsidRPr="00961EBC" w:rsidTr="00477581">
        <w:trPr>
          <w:trHeight w:val="118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3B6" w:rsidRPr="00961EBC" w:rsidRDefault="00BE33B6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33B6" w:rsidRPr="00961EBC" w:rsidRDefault="00BE33B6" w:rsidP="00622D12">
            <w:pPr>
              <w:ind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33B6" w:rsidRPr="00961EBC" w:rsidRDefault="00BE33B6" w:rsidP="00622D12">
            <w:pPr>
              <w:ind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3B6" w:rsidRPr="00961EBC" w:rsidRDefault="00BE33B6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Исполнено                         </w:t>
            </w:r>
            <w:r w:rsidR="002D596C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D596C">
              <w:rPr>
                <w:rFonts w:eastAsia="Times New Roman"/>
                <w:b/>
                <w:sz w:val="18"/>
                <w:szCs w:val="18"/>
                <w:lang w:eastAsia="ru-RU"/>
              </w:rPr>
              <w:t>месяцев</w:t>
            </w:r>
          </w:p>
          <w:p w:rsidR="00BE33B6" w:rsidRPr="00961EBC" w:rsidRDefault="00BE33B6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3B6" w:rsidRPr="00961EBC" w:rsidRDefault="002D596C" w:rsidP="002D596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(формы 0503117)</w:t>
            </w:r>
          </w:p>
        </w:tc>
      </w:tr>
      <w:tr w:rsidR="00BE33B6" w:rsidRPr="00961EBC" w:rsidTr="00477581">
        <w:trPr>
          <w:trHeight w:val="1309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3B6" w:rsidRPr="00961EBC" w:rsidRDefault="00BE33B6" w:rsidP="0047758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Утверждено </w:t>
            </w:r>
            <w:r w:rsidR="00477581">
              <w:rPr>
                <w:rFonts w:eastAsia="Times New Roman"/>
                <w:b/>
                <w:sz w:val="18"/>
                <w:szCs w:val="18"/>
                <w:lang w:eastAsia="ru-RU"/>
              </w:rPr>
              <w:t>бюджетных назначений на 01.10.2023 год (ф.0503117) гр.4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3B6" w:rsidRPr="00961EBC" w:rsidRDefault="00477581" w:rsidP="002D596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Исполнено на 01.10.2024 год (ф.0503117) гр.5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581" w:rsidRDefault="00477581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Удельный </w:t>
            </w:r>
          </w:p>
          <w:p w:rsidR="00477581" w:rsidRPr="00961EBC" w:rsidRDefault="00477581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вес</w:t>
            </w:r>
            <w:proofErr w:type="gram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  <w:p w:rsidR="00BE33B6" w:rsidRPr="00961EBC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7581" w:rsidRPr="00961EBC" w:rsidRDefault="00477581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к утвержденным </w:t>
            </w: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477581" w:rsidRPr="00961EBC" w:rsidRDefault="00477581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ниям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за 9 месяцев 2024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года,</w:t>
            </w:r>
          </w:p>
          <w:p w:rsidR="00BE33B6" w:rsidRPr="00961EBC" w:rsidRDefault="00477581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к исполнению за </w:t>
            </w:r>
            <w:r w:rsidR="002D596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D596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месяцев</w:t>
            </w: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2023 года</w:t>
            </w:r>
            <w:r w:rsid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</w:p>
          <w:p w:rsidR="00BE33B6" w:rsidRPr="00961EBC" w:rsidRDefault="00BE33B6" w:rsidP="00477581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33B6" w:rsidRPr="00477581" w:rsidRDefault="00BE33B6" w:rsidP="00622D12">
            <w:pPr>
              <w:ind w:left="-108" w:right="-155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33B6" w:rsidRPr="00477581" w:rsidRDefault="00BE33B6" w:rsidP="00622D12">
            <w:pPr>
              <w:ind w:left="-108" w:right="-81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477581" w:rsidRDefault="00BE33B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775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E33B6" w:rsidRPr="00961EBC" w:rsidTr="00B85D74">
        <w:trPr>
          <w:trHeight w:val="7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6 340,6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477581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11 826,0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8 462,7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D6AAB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133,5</w:t>
            </w:r>
          </w:p>
        </w:tc>
      </w:tr>
      <w:tr w:rsidR="00BE33B6" w:rsidRPr="00961EBC" w:rsidTr="00477581">
        <w:trPr>
          <w:trHeight w:val="269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477581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1 343,1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1 065,4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D6AAB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196,9</w:t>
            </w:r>
          </w:p>
        </w:tc>
      </w:tr>
      <w:tr w:rsidR="00BE33B6" w:rsidRPr="00961EBC" w:rsidTr="00477581">
        <w:trPr>
          <w:trHeight w:val="28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477581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Функционирование </w:t>
            </w:r>
            <w:r w:rsidR="00477581">
              <w:rPr>
                <w:rFonts w:eastAsia="Times New Roman"/>
                <w:iCs/>
                <w:sz w:val="18"/>
                <w:szCs w:val="18"/>
                <w:lang w:eastAsia="ru-RU"/>
              </w:rPr>
              <w:t>местных а</w:t>
            </w: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дминистраци</w:t>
            </w:r>
            <w:r w:rsidR="00477581">
              <w:rPr>
                <w:rFonts w:eastAsia="Times New Roman"/>
                <w:iCs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9 287,7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6 980,9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D6AAB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122,3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56459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E33B6" w:rsidRPr="00961EBC" w:rsidTr="00477581">
        <w:trPr>
          <w:trHeight w:val="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9F1E96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19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9F1E96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76,3</w:t>
            </w:r>
          </w:p>
        </w:tc>
      </w:tr>
      <w:tr w:rsidR="00BE33B6" w:rsidRPr="00961EBC" w:rsidTr="00477581">
        <w:trPr>
          <w:trHeight w:val="20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ind w:right="-15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53,8</w:t>
            </w:r>
          </w:p>
        </w:tc>
      </w:tr>
      <w:tr w:rsidR="00BE33B6" w:rsidRPr="00961EBC" w:rsidTr="00477581">
        <w:trPr>
          <w:trHeight w:val="2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ind w:right="-15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455,4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53,8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62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4 850,9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51 444,7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43 559,0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897,9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19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49 740,7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43 538,0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897,5</w:t>
            </w:r>
          </w:p>
        </w:tc>
      </w:tr>
      <w:tr w:rsidR="00BE33B6" w:rsidRPr="00961EBC" w:rsidTr="00477581">
        <w:trPr>
          <w:trHeight w:val="33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9F1E96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E33B6" w:rsidRPr="00961EBC" w:rsidTr="00477581">
        <w:trPr>
          <w:trHeight w:val="28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6 575,8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7 472,8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5 407,2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82,2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1 464,4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1 000,8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126,2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3 334,1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63,1</w:t>
            </w:r>
          </w:p>
        </w:tc>
      </w:tr>
      <w:tr w:rsidR="00BE33B6" w:rsidRPr="00961EBC" w:rsidTr="00477581">
        <w:trPr>
          <w:trHeight w:val="18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2 674,2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1 704,4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113,7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118,2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119,3</w:t>
            </w:r>
          </w:p>
        </w:tc>
      </w:tr>
      <w:tr w:rsidR="00BE33B6" w:rsidRPr="00961EBC" w:rsidTr="00477581">
        <w:trPr>
          <w:trHeight w:val="71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B6" w:rsidRPr="00961EBC" w:rsidRDefault="00BE33B6" w:rsidP="00622D12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23C9F">
              <w:rPr>
                <w:rFonts w:eastAsia="Times New Roman"/>
                <w:iCs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80,0</w:t>
            </w:r>
          </w:p>
        </w:tc>
      </w:tr>
      <w:tr w:rsidR="00BE33B6" w:rsidRPr="00961EBC" w:rsidTr="00477581">
        <w:trPr>
          <w:trHeight w:val="71"/>
        </w:trPr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33B6" w:rsidRPr="00961EBC" w:rsidRDefault="00BE33B6" w:rsidP="00622D12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477581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18 347,7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F46108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71 842,1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AC57E3" w:rsidRDefault="00711890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58 087,7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564596" w:rsidP="00622D1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33B6" w:rsidRPr="00961EBC" w:rsidRDefault="0061430D" w:rsidP="00622D12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316,6</w:t>
            </w:r>
          </w:p>
        </w:tc>
      </w:tr>
    </w:tbl>
    <w:p w:rsidR="00BE33B6" w:rsidRPr="00005BC4" w:rsidRDefault="00BE33B6" w:rsidP="00BE33B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BC4">
        <w:rPr>
          <w:rFonts w:eastAsia="Times New Roman"/>
          <w:bCs/>
          <w:szCs w:val="28"/>
          <w:lang w:eastAsia="ru-RU"/>
        </w:rPr>
        <w:t>Расходная часть бюджета Мурыгинского</w:t>
      </w:r>
      <w:r w:rsidRPr="00005BC4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005BC4">
        <w:rPr>
          <w:rFonts w:eastAsia="Times New Roman"/>
          <w:bCs/>
          <w:szCs w:val="28"/>
          <w:lang w:eastAsia="ru-RU"/>
        </w:rPr>
        <w:t xml:space="preserve">за </w:t>
      </w:r>
      <w:r w:rsidR="0061430D" w:rsidRPr="00005BC4">
        <w:rPr>
          <w:rFonts w:eastAsia="Times New Roman"/>
          <w:bCs/>
          <w:szCs w:val="28"/>
          <w:lang w:eastAsia="ru-RU"/>
        </w:rPr>
        <w:t>9</w:t>
      </w:r>
      <w:r w:rsidRPr="00005BC4">
        <w:rPr>
          <w:rFonts w:eastAsia="Times New Roman"/>
          <w:bCs/>
          <w:szCs w:val="28"/>
          <w:lang w:eastAsia="ru-RU"/>
        </w:rPr>
        <w:t xml:space="preserve"> </w:t>
      </w:r>
      <w:r w:rsidR="0061430D" w:rsidRPr="00005BC4">
        <w:rPr>
          <w:rFonts w:eastAsia="Times New Roman"/>
          <w:bCs/>
          <w:szCs w:val="28"/>
          <w:lang w:eastAsia="ru-RU"/>
        </w:rPr>
        <w:t>месяцев</w:t>
      </w:r>
      <w:r w:rsidRPr="00005BC4">
        <w:rPr>
          <w:rFonts w:eastAsia="Times New Roman"/>
          <w:bCs/>
          <w:szCs w:val="28"/>
          <w:lang w:eastAsia="ru-RU"/>
        </w:rPr>
        <w:t xml:space="preserve"> </w:t>
      </w:r>
      <w:r w:rsidRPr="00005BC4">
        <w:rPr>
          <w:szCs w:val="28"/>
        </w:rPr>
        <w:t>2024</w:t>
      </w:r>
      <w:r w:rsidRPr="00005BC4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FC05A0" w:rsidRPr="00005BC4">
        <w:rPr>
          <w:rFonts w:eastAsia="Times New Roman"/>
          <w:bCs/>
          <w:szCs w:val="28"/>
          <w:lang w:eastAsia="ru-RU"/>
        </w:rPr>
        <w:t>58</w:t>
      </w:r>
      <w:r w:rsidR="00FC05A0" w:rsidRPr="00005BC4">
        <w:rPr>
          <w:rFonts w:eastAsia="Times New Roman"/>
          <w:bCs/>
          <w:szCs w:val="28"/>
          <w:lang w:val="en-US" w:eastAsia="ru-RU"/>
        </w:rPr>
        <w:t> </w:t>
      </w:r>
      <w:r w:rsidR="00FC05A0" w:rsidRPr="00005BC4">
        <w:rPr>
          <w:rFonts w:eastAsia="Times New Roman"/>
          <w:bCs/>
          <w:szCs w:val="28"/>
          <w:lang w:eastAsia="ru-RU"/>
        </w:rPr>
        <w:t>087,7</w:t>
      </w:r>
      <w:r w:rsidRPr="00005BC4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FC05A0" w:rsidRPr="00005BC4">
        <w:rPr>
          <w:rFonts w:eastAsia="Times New Roman"/>
          <w:bCs/>
          <w:szCs w:val="28"/>
          <w:lang w:eastAsia="ru-RU"/>
        </w:rPr>
        <w:t>80,8</w:t>
      </w:r>
      <w:r w:rsidRPr="00005BC4">
        <w:rPr>
          <w:rFonts w:eastAsia="Times New Roman"/>
          <w:bCs/>
          <w:szCs w:val="28"/>
          <w:lang w:eastAsia="ru-RU"/>
        </w:rPr>
        <w:t xml:space="preserve">% </w:t>
      </w:r>
      <w:r w:rsidRPr="00005BC4">
        <w:rPr>
          <w:szCs w:val="28"/>
        </w:rPr>
        <w:t xml:space="preserve">к годовым плановым назначениям. В аналогичном периоде 2023 года расходы местного бюджета составляли </w:t>
      </w:r>
      <w:r w:rsidR="00FC05A0" w:rsidRPr="00005BC4">
        <w:rPr>
          <w:szCs w:val="28"/>
        </w:rPr>
        <w:t>18 347,7</w:t>
      </w:r>
      <w:r w:rsidRPr="00005BC4">
        <w:rPr>
          <w:szCs w:val="28"/>
        </w:rPr>
        <w:t xml:space="preserve"> тыс. рублей. Таким образом, сумма расходов поселения увеличилась на </w:t>
      </w:r>
      <w:r w:rsidR="00005BC4" w:rsidRPr="00005BC4">
        <w:rPr>
          <w:szCs w:val="28"/>
        </w:rPr>
        <w:t>39 740,0</w:t>
      </w:r>
      <w:r w:rsidRPr="00005BC4">
        <w:rPr>
          <w:szCs w:val="28"/>
        </w:rPr>
        <w:t xml:space="preserve"> тыс. рублей или </w:t>
      </w:r>
      <w:r w:rsidR="00005BC4" w:rsidRPr="00005BC4">
        <w:rPr>
          <w:szCs w:val="28"/>
        </w:rPr>
        <w:t>216,6</w:t>
      </w:r>
      <w:r w:rsidRPr="00005BC4">
        <w:rPr>
          <w:szCs w:val="28"/>
        </w:rPr>
        <w:t xml:space="preserve">% к уровню прошлого года. </w:t>
      </w:r>
    </w:p>
    <w:p w:rsidR="00BE33B6" w:rsidRPr="00005BC4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005BC4">
        <w:rPr>
          <w:sz w:val="28"/>
          <w:szCs w:val="28"/>
        </w:rPr>
        <w:t xml:space="preserve">По разделу </w:t>
      </w:r>
      <w:r w:rsidRPr="00005BC4">
        <w:rPr>
          <w:b/>
          <w:bCs/>
          <w:sz w:val="28"/>
          <w:szCs w:val="28"/>
        </w:rPr>
        <w:t xml:space="preserve">0100 «Общегосударственные вопросы» </w:t>
      </w:r>
      <w:r w:rsidRPr="00005BC4">
        <w:rPr>
          <w:sz w:val="28"/>
          <w:szCs w:val="28"/>
        </w:rPr>
        <w:t xml:space="preserve">исполнение за </w:t>
      </w:r>
      <w:r w:rsidR="00005BC4" w:rsidRPr="00005BC4">
        <w:rPr>
          <w:sz w:val="28"/>
          <w:szCs w:val="28"/>
        </w:rPr>
        <w:t>9</w:t>
      </w:r>
      <w:r w:rsidRPr="00005BC4">
        <w:rPr>
          <w:sz w:val="28"/>
          <w:szCs w:val="28"/>
        </w:rPr>
        <w:t xml:space="preserve"> </w:t>
      </w:r>
      <w:r w:rsidR="00005BC4" w:rsidRPr="00005BC4">
        <w:rPr>
          <w:sz w:val="28"/>
          <w:szCs w:val="28"/>
        </w:rPr>
        <w:t>месяцев</w:t>
      </w:r>
      <w:r w:rsidRPr="00005BC4">
        <w:rPr>
          <w:sz w:val="28"/>
          <w:szCs w:val="28"/>
        </w:rPr>
        <w:t xml:space="preserve"> 2024 года составило </w:t>
      </w:r>
      <w:r w:rsidR="00005BC4" w:rsidRPr="00005BC4">
        <w:rPr>
          <w:sz w:val="28"/>
          <w:szCs w:val="28"/>
        </w:rPr>
        <w:t>8 462,7</w:t>
      </w:r>
      <w:r w:rsidRPr="00005BC4">
        <w:rPr>
          <w:sz w:val="28"/>
          <w:szCs w:val="28"/>
        </w:rPr>
        <w:t xml:space="preserve"> тыс. рублей или </w:t>
      </w:r>
      <w:r w:rsidR="00005BC4" w:rsidRPr="00005BC4">
        <w:rPr>
          <w:sz w:val="28"/>
          <w:szCs w:val="28"/>
        </w:rPr>
        <w:t>71,6</w:t>
      </w:r>
      <w:r w:rsidRPr="00005BC4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005BC4" w:rsidRPr="00005BC4">
        <w:rPr>
          <w:sz w:val="28"/>
          <w:szCs w:val="28"/>
        </w:rPr>
        <w:t>2 122,1</w:t>
      </w:r>
      <w:r w:rsidRPr="00005BC4">
        <w:rPr>
          <w:sz w:val="28"/>
          <w:szCs w:val="28"/>
        </w:rPr>
        <w:t xml:space="preserve"> тыс. рублей, темп роста расходов составил </w:t>
      </w:r>
      <w:r w:rsidR="00005BC4" w:rsidRPr="00005BC4">
        <w:rPr>
          <w:sz w:val="28"/>
          <w:szCs w:val="28"/>
        </w:rPr>
        <w:t>33,5%</w:t>
      </w:r>
      <w:r w:rsidRPr="00005BC4">
        <w:rPr>
          <w:sz w:val="28"/>
          <w:szCs w:val="28"/>
        </w:rPr>
        <w:t xml:space="preserve"> от уровня прошлого года. Удельный вес в общей структуре расходов составил </w:t>
      </w:r>
      <w:r w:rsidR="00005BC4" w:rsidRPr="00005BC4">
        <w:rPr>
          <w:sz w:val="28"/>
          <w:szCs w:val="28"/>
        </w:rPr>
        <w:t>14,6</w:t>
      </w:r>
      <w:r w:rsidRPr="00005BC4">
        <w:rPr>
          <w:sz w:val="28"/>
          <w:szCs w:val="28"/>
        </w:rPr>
        <w:t>%.</w:t>
      </w:r>
    </w:p>
    <w:p w:rsidR="00BE33B6" w:rsidRPr="00005BC4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005BC4">
        <w:rPr>
          <w:sz w:val="28"/>
          <w:szCs w:val="28"/>
        </w:rPr>
        <w:lastRenderedPageBreak/>
        <w:t xml:space="preserve">По разделу </w:t>
      </w:r>
      <w:r w:rsidRPr="00005BC4">
        <w:rPr>
          <w:b/>
          <w:bCs/>
          <w:sz w:val="28"/>
          <w:szCs w:val="28"/>
        </w:rPr>
        <w:t xml:space="preserve">0200 «Национальная оборона» </w:t>
      </w:r>
      <w:r w:rsidRPr="00005BC4">
        <w:rPr>
          <w:sz w:val="28"/>
          <w:szCs w:val="28"/>
        </w:rPr>
        <w:t xml:space="preserve">исполнение за </w:t>
      </w:r>
      <w:r w:rsidR="00005BC4" w:rsidRPr="00005BC4">
        <w:rPr>
          <w:sz w:val="28"/>
          <w:szCs w:val="28"/>
        </w:rPr>
        <w:t>9</w:t>
      </w:r>
      <w:r w:rsidRPr="00005BC4">
        <w:rPr>
          <w:sz w:val="28"/>
          <w:szCs w:val="28"/>
        </w:rPr>
        <w:t xml:space="preserve"> </w:t>
      </w:r>
      <w:r w:rsidR="00005BC4" w:rsidRPr="00005BC4">
        <w:rPr>
          <w:sz w:val="28"/>
          <w:szCs w:val="28"/>
        </w:rPr>
        <w:t>месяцев</w:t>
      </w:r>
      <w:r w:rsidRPr="00005BC4">
        <w:rPr>
          <w:sz w:val="28"/>
          <w:szCs w:val="28"/>
        </w:rPr>
        <w:t xml:space="preserve"> 2024 года составило </w:t>
      </w:r>
      <w:r w:rsidR="00005BC4" w:rsidRPr="00005BC4">
        <w:rPr>
          <w:sz w:val="28"/>
          <w:szCs w:val="28"/>
        </w:rPr>
        <w:t>244,9</w:t>
      </w:r>
      <w:r w:rsidRPr="00005BC4">
        <w:rPr>
          <w:sz w:val="28"/>
          <w:szCs w:val="28"/>
        </w:rPr>
        <w:t xml:space="preserve"> тыс. рублей или </w:t>
      </w:r>
      <w:r w:rsidR="00005BC4" w:rsidRPr="00005BC4">
        <w:rPr>
          <w:sz w:val="28"/>
          <w:szCs w:val="28"/>
        </w:rPr>
        <w:t>53,8</w:t>
      </w:r>
      <w:r w:rsidRPr="00005BC4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005BC4" w:rsidRPr="00005BC4">
        <w:rPr>
          <w:sz w:val="28"/>
          <w:szCs w:val="28"/>
        </w:rPr>
        <w:t>28,7</w:t>
      </w:r>
      <w:r w:rsidRPr="00005BC4">
        <w:rPr>
          <w:sz w:val="28"/>
          <w:szCs w:val="28"/>
        </w:rPr>
        <w:t xml:space="preserve"> тыс. рублей, темп роста расходов составил </w:t>
      </w:r>
      <w:r w:rsidR="00005BC4" w:rsidRPr="00005BC4">
        <w:rPr>
          <w:sz w:val="28"/>
          <w:szCs w:val="28"/>
        </w:rPr>
        <w:t>13,3</w:t>
      </w:r>
      <w:r w:rsidRPr="00005BC4">
        <w:rPr>
          <w:sz w:val="28"/>
          <w:szCs w:val="28"/>
        </w:rPr>
        <w:t>% от уровня прошлого года. Удельный вес в общей структуре расходов составил 0,</w:t>
      </w:r>
      <w:r w:rsidR="00005BC4" w:rsidRPr="00005BC4">
        <w:rPr>
          <w:sz w:val="28"/>
          <w:szCs w:val="28"/>
        </w:rPr>
        <w:t>4</w:t>
      </w:r>
      <w:r w:rsidRPr="00005BC4">
        <w:rPr>
          <w:sz w:val="28"/>
          <w:szCs w:val="28"/>
        </w:rPr>
        <w:t>%.</w:t>
      </w:r>
    </w:p>
    <w:p w:rsidR="00BE33B6" w:rsidRPr="00005BC4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005BC4">
        <w:rPr>
          <w:sz w:val="28"/>
          <w:szCs w:val="28"/>
        </w:rPr>
        <w:t xml:space="preserve">По разделу </w:t>
      </w:r>
      <w:r w:rsidRPr="00005BC4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005BC4">
        <w:rPr>
          <w:sz w:val="28"/>
          <w:szCs w:val="28"/>
        </w:rPr>
        <w:t xml:space="preserve">финансирование расходов за </w:t>
      </w:r>
      <w:r w:rsidR="00005BC4" w:rsidRPr="00005BC4">
        <w:rPr>
          <w:sz w:val="28"/>
          <w:szCs w:val="28"/>
        </w:rPr>
        <w:t>9</w:t>
      </w:r>
      <w:r w:rsidRPr="00005BC4">
        <w:rPr>
          <w:sz w:val="28"/>
          <w:szCs w:val="28"/>
        </w:rPr>
        <w:t xml:space="preserve"> </w:t>
      </w:r>
      <w:r w:rsidR="00005BC4" w:rsidRPr="00005BC4">
        <w:rPr>
          <w:sz w:val="28"/>
          <w:szCs w:val="28"/>
        </w:rPr>
        <w:t>месяцев</w:t>
      </w:r>
      <w:r w:rsidRPr="00005BC4">
        <w:rPr>
          <w:sz w:val="28"/>
          <w:szCs w:val="28"/>
        </w:rPr>
        <w:t xml:space="preserve"> текущего года не производилось при годовых плановых назначениях 105,0 тыс. рублей. </w:t>
      </w:r>
    </w:p>
    <w:p w:rsidR="00BE33B6" w:rsidRPr="00005BC4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005BC4">
        <w:rPr>
          <w:sz w:val="28"/>
          <w:szCs w:val="28"/>
        </w:rPr>
        <w:t xml:space="preserve">По разделу </w:t>
      </w:r>
      <w:r w:rsidRPr="00005BC4">
        <w:rPr>
          <w:b/>
          <w:bCs/>
          <w:sz w:val="28"/>
          <w:szCs w:val="28"/>
        </w:rPr>
        <w:t xml:space="preserve">0400 «Национальная экономика» </w:t>
      </w:r>
      <w:r w:rsidRPr="00005BC4">
        <w:rPr>
          <w:sz w:val="28"/>
          <w:szCs w:val="28"/>
        </w:rPr>
        <w:t xml:space="preserve">исполнение за </w:t>
      </w:r>
      <w:r w:rsidR="00005BC4" w:rsidRPr="00005BC4">
        <w:rPr>
          <w:sz w:val="28"/>
          <w:szCs w:val="28"/>
        </w:rPr>
        <w:t>9</w:t>
      </w:r>
      <w:r w:rsidRPr="00005BC4">
        <w:rPr>
          <w:sz w:val="28"/>
          <w:szCs w:val="28"/>
        </w:rPr>
        <w:t xml:space="preserve"> </w:t>
      </w:r>
      <w:r w:rsidR="00005BC4" w:rsidRPr="00005BC4">
        <w:rPr>
          <w:sz w:val="28"/>
          <w:szCs w:val="28"/>
        </w:rPr>
        <w:t>месяцев</w:t>
      </w:r>
      <w:r w:rsidRPr="00005BC4">
        <w:rPr>
          <w:sz w:val="28"/>
          <w:szCs w:val="28"/>
        </w:rPr>
        <w:t xml:space="preserve"> 2024 года </w:t>
      </w:r>
      <w:r w:rsidR="00005BC4" w:rsidRPr="00005BC4">
        <w:rPr>
          <w:sz w:val="28"/>
          <w:szCs w:val="28"/>
        </w:rPr>
        <w:t>составило 43 559,0</w:t>
      </w:r>
      <w:r w:rsidRPr="00005BC4">
        <w:rPr>
          <w:sz w:val="28"/>
          <w:szCs w:val="28"/>
        </w:rPr>
        <w:t xml:space="preserve"> тыс. рублей или </w:t>
      </w:r>
      <w:r w:rsidR="00005BC4" w:rsidRPr="00005BC4">
        <w:rPr>
          <w:sz w:val="28"/>
          <w:szCs w:val="28"/>
        </w:rPr>
        <w:t>84,7</w:t>
      </w:r>
      <w:r w:rsidRPr="00005BC4">
        <w:rPr>
          <w:sz w:val="28"/>
          <w:szCs w:val="28"/>
        </w:rPr>
        <w:t xml:space="preserve">% к утвержденному годовому плану. Расход по данному разделу увеличились по сравнению с аналогичным периодом 2023 года на </w:t>
      </w:r>
      <w:r w:rsidR="00005BC4" w:rsidRPr="00005BC4">
        <w:rPr>
          <w:sz w:val="28"/>
          <w:szCs w:val="28"/>
        </w:rPr>
        <w:t>38 708,1</w:t>
      </w:r>
      <w:r w:rsidRPr="00005BC4">
        <w:rPr>
          <w:sz w:val="28"/>
          <w:szCs w:val="28"/>
        </w:rPr>
        <w:t xml:space="preserve"> тыс. рублей, темп роста расходов составил </w:t>
      </w:r>
      <w:r w:rsidR="00005BC4" w:rsidRPr="00005BC4">
        <w:rPr>
          <w:sz w:val="28"/>
          <w:szCs w:val="28"/>
        </w:rPr>
        <w:t>797,9</w:t>
      </w:r>
      <w:r w:rsidRPr="00005BC4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005BC4" w:rsidRPr="00005BC4">
        <w:rPr>
          <w:sz w:val="28"/>
          <w:szCs w:val="28"/>
        </w:rPr>
        <w:t>75,0</w:t>
      </w:r>
      <w:r w:rsidRPr="00005BC4">
        <w:rPr>
          <w:sz w:val="28"/>
          <w:szCs w:val="28"/>
        </w:rPr>
        <w:t>%.</w:t>
      </w:r>
    </w:p>
    <w:p w:rsidR="00BE33B6" w:rsidRPr="0083531B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83531B">
        <w:rPr>
          <w:sz w:val="28"/>
          <w:szCs w:val="28"/>
        </w:rPr>
        <w:t xml:space="preserve">По разделу </w:t>
      </w:r>
      <w:r w:rsidRPr="0083531B">
        <w:rPr>
          <w:b/>
          <w:bCs/>
          <w:sz w:val="28"/>
          <w:szCs w:val="28"/>
        </w:rPr>
        <w:t xml:space="preserve">0500 «Жилищно-коммунальное хозяйство» </w:t>
      </w:r>
      <w:r w:rsidRPr="0083531B">
        <w:rPr>
          <w:sz w:val="28"/>
          <w:szCs w:val="28"/>
        </w:rPr>
        <w:t xml:space="preserve">исполнение за </w:t>
      </w:r>
      <w:r w:rsidR="00005BC4" w:rsidRPr="0083531B">
        <w:rPr>
          <w:sz w:val="28"/>
          <w:szCs w:val="28"/>
        </w:rPr>
        <w:t>9 месяцев</w:t>
      </w:r>
      <w:r w:rsidRPr="0083531B">
        <w:rPr>
          <w:sz w:val="28"/>
          <w:szCs w:val="28"/>
        </w:rPr>
        <w:t xml:space="preserve"> 2024 года составило </w:t>
      </w:r>
      <w:r w:rsidR="0083531B" w:rsidRPr="0083531B">
        <w:rPr>
          <w:sz w:val="28"/>
          <w:szCs w:val="28"/>
        </w:rPr>
        <w:t>5 407,2</w:t>
      </w:r>
      <w:r w:rsidRPr="0083531B">
        <w:rPr>
          <w:sz w:val="28"/>
          <w:szCs w:val="28"/>
        </w:rPr>
        <w:t xml:space="preserve"> тыс. рублей или </w:t>
      </w:r>
      <w:r w:rsidR="0083531B" w:rsidRPr="0083531B">
        <w:rPr>
          <w:sz w:val="28"/>
          <w:szCs w:val="28"/>
        </w:rPr>
        <w:t>72,4</w:t>
      </w:r>
      <w:r w:rsidRPr="0083531B">
        <w:rPr>
          <w:sz w:val="28"/>
          <w:szCs w:val="28"/>
        </w:rPr>
        <w:t>% к утвержденному годовому плану. Расходы по данному разделу у</w:t>
      </w:r>
      <w:r w:rsidR="0083531B" w:rsidRPr="0083531B">
        <w:rPr>
          <w:sz w:val="28"/>
          <w:szCs w:val="28"/>
        </w:rPr>
        <w:t>меньшились</w:t>
      </w:r>
      <w:r w:rsidRPr="0083531B">
        <w:rPr>
          <w:sz w:val="28"/>
          <w:szCs w:val="28"/>
        </w:rPr>
        <w:t xml:space="preserve"> по сравнению с аналогичным периодом 2023 года на </w:t>
      </w:r>
      <w:r w:rsidR="0083531B" w:rsidRPr="0083531B">
        <w:rPr>
          <w:sz w:val="28"/>
          <w:szCs w:val="28"/>
        </w:rPr>
        <w:t>1 168,6</w:t>
      </w:r>
      <w:r w:rsidRPr="0083531B">
        <w:rPr>
          <w:sz w:val="28"/>
          <w:szCs w:val="28"/>
        </w:rPr>
        <w:t xml:space="preserve"> тыс. рублей, темп </w:t>
      </w:r>
      <w:r w:rsidR="0083531B" w:rsidRPr="0083531B">
        <w:rPr>
          <w:sz w:val="28"/>
          <w:szCs w:val="28"/>
        </w:rPr>
        <w:t>снижение</w:t>
      </w:r>
      <w:r w:rsidRPr="0083531B">
        <w:rPr>
          <w:sz w:val="28"/>
          <w:szCs w:val="28"/>
        </w:rPr>
        <w:t xml:space="preserve"> расходов составил </w:t>
      </w:r>
      <w:r w:rsidR="0083531B" w:rsidRPr="0083531B">
        <w:rPr>
          <w:sz w:val="28"/>
          <w:szCs w:val="28"/>
        </w:rPr>
        <w:t>17,8</w:t>
      </w:r>
      <w:r w:rsidRPr="0083531B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83531B" w:rsidRPr="0083531B">
        <w:rPr>
          <w:sz w:val="28"/>
          <w:szCs w:val="28"/>
        </w:rPr>
        <w:t>9,3</w:t>
      </w:r>
      <w:r w:rsidRPr="0083531B">
        <w:rPr>
          <w:sz w:val="28"/>
          <w:szCs w:val="28"/>
        </w:rPr>
        <w:t>%.</w:t>
      </w:r>
    </w:p>
    <w:p w:rsidR="00BE33B6" w:rsidRPr="00474CC2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474CC2">
        <w:rPr>
          <w:sz w:val="28"/>
          <w:szCs w:val="28"/>
        </w:rPr>
        <w:t xml:space="preserve">По разделу </w:t>
      </w:r>
      <w:r w:rsidRPr="00474CC2">
        <w:rPr>
          <w:b/>
          <w:bCs/>
          <w:sz w:val="28"/>
          <w:szCs w:val="28"/>
        </w:rPr>
        <w:t xml:space="preserve">0800 «Культура, кинематография» </w:t>
      </w:r>
      <w:r w:rsidRPr="00474CC2">
        <w:rPr>
          <w:sz w:val="28"/>
          <w:szCs w:val="28"/>
        </w:rPr>
        <w:t xml:space="preserve">годовые плановые назначения утверждены в сумме 0,2 тыс. рублей, расходы в отчетном периоде </w:t>
      </w:r>
      <w:r w:rsidR="00474CC2" w:rsidRPr="00474CC2">
        <w:rPr>
          <w:sz w:val="28"/>
          <w:szCs w:val="28"/>
        </w:rPr>
        <w:t>составили 100%.</w:t>
      </w:r>
    </w:p>
    <w:p w:rsidR="00BE33B6" w:rsidRPr="001B3F1E" w:rsidRDefault="00BE33B6" w:rsidP="00BE33B6">
      <w:pPr>
        <w:pStyle w:val="Default"/>
        <w:ind w:firstLine="709"/>
        <w:jc w:val="both"/>
        <w:rPr>
          <w:sz w:val="28"/>
          <w:szCs w:val="28"/>
        </w:rPr>
      </w:pPr>
      <w:r w:rsidRPr="002D6B3F">
        <w:rPr>
          <w:sz w:val="28"/>
          <w:szCs w:val="28"/>
        </w:rPr>
        <w:t xml:space="preserve">По разделу </w:t>
      </w:r>
      <w:r w:rsidRPr="002D6B3F">
        <w:rPr>
          <w:b/>
          <w:bCs/>
          <w:sz w:val="28"/>
          <w:szCs w:val="28"/>
        </w:rPr>
        <w:t xml:space="preserve">1000 «Социальная политика» </w:t>
      </w:r>
      <w:r w:rsidRPr="002D6B3F">
        <w:rPr>
          <w:sz w:val="28"/>
          <w:szCs w:val="28"/>
        </w:rPr>
        <w:t xml:space="preserve">исполнение за </w:t>
      </w:r>
      <w:r w:rsidR="002D6B3F" w:rsidRPr="002D6B3F">
        <w:rPr>
          <w:sz w:val="28"/>
          <w:szCs w:val="28"/>
        </w:rPr>
        <w:t>9</w:t>
      </w:r>
      <w:r w:rsidRPr="002D6B3F">
        <w:rPr>
          <w:sz w:val="28"/>
          <w:szCs w:val="28"/>
        </w:rPr>
        <w:t xml:space="preserve"> </w:t>
      </w:r>
      <w:r w:rsidR="002D6B3F" w:rsidRPr="002D6B3F">
        <w:rPr>
          <w:sz w:val="28"/>
          <w:szCs w:val="28"/>
        </w:rPr>
        <w:t>месяцев</w:t>
      </w:r>
      <w:r w:rsidRPr="002D6B3F">
        <w:rPr>
          <w:sz w:val="28"/>
          <w:szCs w:val="28"/>
        </w:rPr>
        <w:t xml:space="preserve"> 2024 года составило </w:t>
      </w:r>
      <w:r w:rsidR="002D6B3F" w:rsidRPr="002D6B3F">
        <w:rPr>
          <w:sz w:val="28"/>
          <w:szCs w:val="28"/>
        </w:rPr>
        <w:t>413,6</w:t>
      </w:r>
      <w:r w:rsidRPr="002D6B3F">
        <w:rPr>
          <w:sz w:val="28"/>
          <w:szCs w:val="28"/>
        </w:rPr>
        <w:t xml:space="preserve"> тыс. рублей или </w:t>
      </w:r>
      <w:r w:rsidR="002D6B3F" w:rsidRPr="002D6B3F">
        <w:rPr>
          <w:sz w:val="28"/>
          <w:szCs w:val="28"/>
        </w:rPr>
        <w:t>76,9</w:t>
      </w:r>
      <w:r w:rsidRPr="002D6B3F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2D6B3F" w:rsidRPr="002D6B3F">
        <w:rPr>
          <w:sz w:val="28"/>
          <w:szCs w:val="28"/>
        </w:rPr>
        <w:t>63,7</w:t>
      </w:r>
      <w:r w:rsidRPr="002D6B3F">
        <w:rPr>
          <w:sz w:val="28"/>
          <w:szCs w:val="28"/>
        </w:rPr>
        <w:t xml:space="preserve"> тыс. рублей, темп роста расходов составил </w:t>
      </w:r>
      <w:r w:rsidR="002D6B3F" w:rsidRPr="002D6B3F">
        <w:rPr>
          <w:sz w:val="28"/>
          <w:szCs w:val="28"/>
        </w:rPr>
        <w:t>18,2</w:t>
      </w:r>
      <w:r w:rsidRPr="002D6B3F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2D6B3F" w:rsidRPr="002D6B3F">
        <w:rPr>
          <w:sz w:val="28"/>
          <w:szCs w:val="28"/>
        </w:rPr>
        <w:t>0,7</w:t>
      </w:r>
      <w:r w:rsidRPr="002D6B3F">
        <w:rPr>
          <w:sz w:val="28"/>
          <w:szCs w:val="28"/>
        </w:rPr>
        <w:t>%.</w:t>
      </w:r>
    </w:p>
    <w:p w:rsidR="00BE33B6" w:rsidRDefault="00BE33B6" w:rsidP="00BE33B6">
      <w:pPr>
        <w:pStyle w:val="Default"/>
        <w:ind w:firstLine="709"/>
        <w:jc w:val="both"/>
        <w:rPr>
          <w:sz w:val="28"/>
          <w:szCs w:val="28"/>
        </w:rPr>
      </w:pPr>
    </w:p>
    <w:p w:rsidR="002D6B3F" w:rsidRPr="00F65D82" w:rsidRDefault="002D6B3F" w:rsidP="002D6B3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E7B77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Мурыгинского</w:t>
      </w:r>
      <w:r w:rsidRPr="00BE7B77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>
        <w:rPr>
          <w:sz w:val="28"/>
          <w:szCs w:val="28"/>
        </w:rPr>
        <w:t>12</w:t>
      </w:r>
      <w:r w:rsidRPr="00BE7B77">
        <w:rPr>
          <w:sz w:val="28"/>
          <w:szCs w:val="28"/>
        </w:rPr>
        <w:t xml:space="preserve">.12.2023 года № </w:t>
      </w:r>
      <w:r>
        <w:rPr>
          <w:sz w:val="28"/>
          <w:szCs w:val="28"/>
        </w:rPr>
        <w:t>60</w:t>
      </w:r>
      <w:r w:rsidRPr="00BE7B77">
        <w:rPr>
          <w:sz w:val="28"/>
          <w:szCs w:val="28"/>
        </w:rPr>
        <w:t xml:space="preserve"> </w:t>
      </w:r>
      <w:r w:rsidRPr="00BE7B77">
        <w:rPr>
          <w:rFonts w:eastAsia="Times New Roman"/>
          <w:sz w:val="28"/>
          <w:szCs w:val="28"/>
          <w:lang w:eastAsia="ru-RU"/>
        </w:rPr>
        <w:t xml:space="preserve">«О бюджете муниципального образования </w:t>
      </w:r>
      <w:r>
        <w:rPr>
          <w:rFonts w:eastAsia="Times New Roman"/>
          <w:sz w:val="28"/>
          <w:szCs w:val="28"/>
          <w:lang w:eastAsia="ru-RU"/>
        </w:rPr>
        <w:t>Мурыгинского</w:t>
      </w:r>
      <w:r w:rsidRPr="00BE7B77">
        <w:rPr>
          <w:rFonts w:eastAsia="Times New Roman"/>
          <w:sz w:val="28"/>
          <w:szCs w:val="28"/>
          <w:lang w:eastAsia="ru-RU"/>
        </w:rPr>
        <w:t xml:space="preserve"> сельского поселения Починковского района Смоленской области на 2024 год и плановый период 2025 и 2026 годов» (в редакции</w:t>
      </w:r>
      <w:r>
        <w:rPr>
          <w:rFonts w:eastAsia="Times New Roman"/>
          <w:sz w:val="28"/>
          <w:szCs w:val="28"/>
          <w:lang w:eastAsia="ru-RU"/>
        </w:rPr>
        <w:t xml:space="preserve"> решения Совета от 30</w:t>
      </w:r>
      <w:r w:rsidRPr="00BE7B77">
        <w:rPr>
          <w:rFonts w:eastAsia="Times New Roman"/>
          <w:sz w:val="28"/>
          <w:szCs w:val="28"/>
          <w:lang w:eastAsia="ru-RU"/>
        </w:rPr>
        <w:t>.0</w:t>
      </w:r>
      <w:r>
        <w:rPr>
          <w:rFonts w:eastAsia="Times New Roman"/>
          <w:sz w:val="28"/>
          <w:szCs w:val="28"/>
          <w:lang w:eastAsia="ru-RU"/>
        </w:rPr>
        <w:t>7</w:t>
      </w:r>
      <w:r w:rsidRPr="00BE7B77">
        <w:rPr>
          <w:rFonts w:eastAsia="Times New Roman"/>
          <w:sz w:val="28"/>
          <w:szCs w:val="28"/>
          <w:lang w:eastAsia="ru-RU"/>
        </w:rPr>
        <w:t>.2024 №</w:t>
      </w:r>
      <w:r>
        <w:rPr>
          <w:rFonts w:eastAsia="Times New Roman"/>
          <w:sz w:val="28"/>
          <w:szCs w:val="28"/>
          <w:lang w:eastAsia="ru-RU"/>
        </w:rPr>
        <w:t>36</w:t>
      </w:r>
      <w:r w:rsidRPr="00BE7B77">
        <w:rPr>
          <w:rFonts w:eastAsia="Times New Roman"/>
          <w:sz w:val="28"/>
          <w:szCs w:val="28"/>
          <w:lang w:eastAsia="ru-RU"/>
        </w:rPr>
        <w:t xml:space="preserve">) </w:t>
      </w:r>
      <w:r w:rsidRPr="00F65D82">
        <w:rPr>
          <w:rFonts w:eastAsia="Times New Roman"/>
          <w:sz w:val="28"/>
          <w:szCs w:val="28"/>
          <w:lang w:eastAsia="ru-RU"/>
        </w:rPr>
        <w:t xml:space="preserve">утверждено на 2024 год </w:t>
      </w:r>
      <w:r w:rsidRPr="00F73C61">
        <w:rPr>
          <w:rFonts w:eastAsia="Times New Roman"/>
          <w:sz w:val="28"/>
          <w:szCs w:val="28"/>
          <w:lang w:eastAsia="ru-RU"/>
        </w:rPr>
        <w:t>1</w:t>
      </w:r>
      <w:r w:rsidR="003B677D" w:rsidRPr="00F73C61">
        <w:rPr>
          <w:rFonts w:eastAsia="Times New Roman"/>
          <w:sz w:val="28"/>
          <w:szCs w:val="28"/>
          <w:lang w:eastAsia="ru-RU"/>
        </w:rPr>
        <w:t>3</w:t>
      </w:r>
      <w:r w:rsidRPr="00F73C61">
        <w:rPr>
          <w:rFonts w:eastAsia="Times New Roman"/>
          <w:sz w:val="28"/>
          <w:szCs w:val="28"/>
          <w:lang w:eastAsia="ru-RU"/>
        </w:rPr>
        <w:t xml:space="preserve"> муниципальных программ на сумму </w:t>
      </w:r>
      <w:r w:rsidR="00F73C61" w:rsidRPr="00F73C61">
        <w:rPr>
          <w:rFonts w:eastAsia="Times New Roman"/>
          <w:sz w:val="28"/>
          <w:szCs w:val="28"/>
          <w:lang w:eastAsia="ru-RU"/>
        </w:rPr>
        <w:t>54 358,9</w:t>
      </w:r>
      <w:r w:rsidRPr="00F73C61">
        <w:rPr>
          <w:rFonts w:eastAsia="Times New Roman"/>
          <w:sz w:val="28"/>
          <w:szCs w:val="28"/>
          <w:lang w:eastAsia="ru-RU"/>
        </w:rPr>
        <w:t xml:space="preserve"> тыс. рублей </w:t>
      </w:r>
      <w:r w:rsidRPr="00F73C61">
        <w:rPr>
          <w:sz w:val="28"/>
          <w:szCs w:val="28"/>
        </w:rPr>
        <w:t xml:space="preserve">или </w:t>
      </w:r>
      <w:r w:rsidR="00F73C61" w:rsidRPr="00F73C61">
        <w:rPr>
          <w:sz w:val="28"/>
          <w:szCs w:val="28"/>
        </w:rPr>
        <w:t>75,7</w:t>
      </w:r>
      <w:r w:rsidRPr="00F73C61">
        <w:rPr>
          <w:sz w:val="28"/>
          <w:szCs w:val="28"/>
        </w:rPr>
        <w:t>% в общем объёме</w:t>
      </w:r>
      <w:proofErr w:type="gramEnd"/>
      <w:r w:rsidRPr="00F73C61">
        <w:rPr>
          <w:sz w:val="28"/>
          <w:szCs w:val="28"/>
        </w:rPr>
        <w:t xml:space="preserve"> расходов бюджета (</w:t>
      </w:r>
      <w:r w:rsidR="00F73C61" w:rsidRPr="00F73C61">
        <w:rPr>
          <w:sz w:val="28"/>
          <w:szCs w:val="28"/>
        </w:rPr>
        <w:t>71 842,1</w:t>
      </w:r>
      <w:r w:rsidRPr="00F73C61">
        <w:rPr>
          <w:sz w:val="28"/>
          <w:szCs w:val="28"/>
        </w:rPr>
        <w:t xml:space="preserve"> тыс. рублей).</w:t>
      </w:r>
      <w:r w:rsidRPr="00F65D82">
        <w:rPr>
          <w:sz w:val="28"/>
          <w:szCs w:val="28"/>
        </w:rPr>
        <w:t xml:space="preserve"> </w:t>
      </w:r>
    </w:p>
    <w:p w:rsidR="002D6B3F" w:rsidRPr="00CE3A47" w:rsidRDefault="002D6B3F" w:rsidP="002D6B3F">
      <w:pPr>
        <w:pStyle w:val="Default"/>
        <w:ind w:firstLine="709"/>
        <w:jc w:val="both"/>
        <w:rPr>
          <w:b/>
          <w:sz w:val="28"/>
          <w:szCs w:val="28"/>
        </w:rPr>
      </w:pPr>
      <w:r w:rsidRPr="00CE3A47">
        <w:rPr>
          <w:b/>
          <w:sz w:val="28"/>
          <w:szCs w:val="28"/>
        </w:rPr>
        <w:t xml:space="preserve">Анализ выполнения муниципальных программ за 9 месяцев 2024 года приведен в </w:t>
      </w:r>
      <w:r>
        <w:rPr>
          <w:b/>
          <w:sz w:val="28"/>
          <w:szCs w:val="28"/>
        </w:rPr>
        <w:t>Т</w:t>
      </w:r>
      <w:r w:rsidRPr="00CE3A47">
        <w:rPr>
          <w:b/>
          <w:sz w:val="28"/>
          <w:szCs w:val="28"/>
        </w:rPr>
        <w:t>аблице №4 (тыс. рублей)</w:t>
      </w:r>
      <w:r w:rsidR="00F73C61">
        <w:rPr>
          <w:b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60"/>
        <w:gridCol w:w="992"/>
      </w:tblGrid>
      <w:tr w:rsidR="002D6B3F" w:rsidTr="00C53E20">
        <w:trPr>
          <w:trHeight w:val="416"/>
        </w:trPr>
        <w:tc>
          <w:tcPr>
            <w:tcW w:w="567" w:type="dxa"/>
          </w:tcPr>
          <w:p w:rsidR="002D6B3F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2D6B3F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</w:p>
          <w:p w:rsidR="002D6B3F" w:rsidRPr="00626C94" w:rsidRDefault="002D6B3F" w:rsidP="00C53E20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2D6B3F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626C94">
              <w:rPr>
                <w:b/>
                <w:sz w:val="20"/>
                <w:szCs w:val="20"/>
              </w:rPr>
              <w:t>муниципальной</w:t>
            </w:r>
            <w:proofErr w:type="gramEnd"/>
            <w:r w:rsidRPr="00626C94">
              <w:rPr>
                <w:b/>
                <w:sz w:val="20"/>
                <w:szCs w:val="20"/>
              </w:rPr>
              <w:t xml:space="preserve"> </w:t>
            </w:r>
          </w:p>
          <w:p w:rsidR="002D6B3F" w:rsidRPr="00626C94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программы</w:t>
            </w:r>
          </w:p>
          <w:p w:rsidR="002D6B3F" w:rsidRPr="00626C94" w:rsidRDefault="002D6B3F" w:rsidP="00C53E20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B3F" w:rsidRPr="00626C94" w:rsidRDefault="002D6B3F" w:rsidP="002D6B3F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от 12.12.2023г №60 (в редакции от 30</w:t>
            </w:r>
            <w:r w:rsidRPr="00626C9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</w:t>
            </w:r>
            <w:r w:rsidRPr="00626C94">
              <w:rPr>
                <w:b/>
                <w:sz w:val="20"/>
                <w:szCs w:val="20"/>
              </w:rPr>
              <w:t>.2024г №</w:t>
            </w:r>
            <w:r>
              <w:rPr>
                <w:b/>
                <w:sz w:val="20"/>
                <w:szCs w:val="20"/>
              </w:rPr>
              <w:t>36)</w:t>
            </w:r>
          </w:p>
        </w:tc>
        <w:tc>
          <w:tcPr>
            <w:tcW w:w="1701" w:type="dxa"/>
          </w:tcPr>
          <w:p w:rsidR="002D6B3F" w:rsidRPr="00626C94" w:rsidRDefault="002D6B3F" w:rsidP="002D6B3F">
            <w:pPr>
              <w:shd w:val="clear" w:color="auto" w:fill="FFFFFF"/>
              <w:ind w:left="91" w:right="24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сводная бюджетная роспись на 01.10.2024г</w:t>
            </w:r>
          </w:p>
        </w:tc>
        <w:tc>
          <w:tcPr>
            <w:tcW w:w="1560" w:type="dxa"/>
          </w:tcPr>
          <w:p w:rsidR="002D6B3F" w:rsidRPr="00626C94" w:rsidRDefault="002D6B3F" w:rsidP="00C53E20">
            <w:pPr>
              <w:pStyle w:val="Default"/>
              <w:ind w:left="-82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992" w:type="dxa"/>
          </w:tcPr>
          <w:p w:rsidR="002D6B3F" w:rsidRPr="00626C94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2D6B3F" w:rsidTr="00C53E20">
        <w:trPr>
          <w:trHeight w:val="815"/>
        </w:trPr>
        <w:tc>
          <w:tcPr>
            <w:tcW w:w="567" w:type="dxa"/>
          </w:tcPr>
          <w:p w:rsidR="002D6B3F" w:rsidRPr="002D6B3F" w:rsidRDefault="002D6B3F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86" w:type="dxa"/>
          </w:tcPr>
          <w:p w:rsidR="002D6B3F" w:rsidRPr="002D6B3F" w:rsidRDefault="002D6B3F" w:rsidP="00C53E20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9F4EF2">
              <w:rPr>
                <w:sz w:val="18"/>
                <w:szCs w:val="18"/>
              </w:rPr>
              <w:t xml:space="preserve">Муниципальная программа «Управление имуществом и земельными ресурсами </w:t>
            </w:r>
            <w:r w:rsidR="009F4EF2" w:rsidRPr="009F4EF2">
              <w:rPr>
                <w:sz w:val="18"/>
                <w:szCs w:val="18"/>
              </w:rPr>
              <w:t>муниципального образования Мурыгинского сельского поселения Починковского района Смоленской области</w:t>
            </w:r>
          </w:p>
        </w:tc>
        <w:tc>
          <w:tcPr>
            <w:tcW w:w="1417" w:type="dxa"/>
          </w:tcPr>
          <w:p w:rsidR="002D6B3F" w:rsidRDefault="009F4EF2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</w:t>
            </w:r>
          </w:p>
          <w:p w:rsidR="00EA51B5" w:rsidRPr="007D3155" w:rsidRDefault="00EA51B5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701" w:type="dxa"/>
          </w:tcPr>
          <w:p w:rsidR="002D6B3F" w:rsidRDefault="009F4EF2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88,8</w:t>
            </w:r>
          </w:p>
          <w:p w:rsidR="00EA51B5" w:rsidRPr="007D3155" w:rsidRDefault="00EA51B5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204,0</w:t>
            </w:r>
          </w:p>
        </w:tc>
        <w:tc>
          <w:tcPr>
            <w:tcW w:w="1560" w:type="dxa"/>
          </w:tcPr>
          <w:p w:rsidR="002D6B3F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0,0</w:t>
            </w:r>
          </w:p>
          <w:p w:rsidR="00EA51B5" w:rsidRPr="007D3155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21,0</w:t>
            </w:r>
          </w:p>
        </w:tc>
        <w:tc>
          <w:tcPr>
            <w:tcW w:w="992" w:type="dxa"/>
          </w:tcPr>
          <w:p w:rsidR="002D6B3F" w:rsidRDefault="009F4EF2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EA51B5" w:rsidRPr="007D3155" w:rsidRDefault="003B677D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2D6B3F" w:rsidTr="00C53E20">
        <w:trPr>
          <w:trHeight w:val="296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2D6B3F" w:rsidRPr="002D6B3F" w:rsidRDefault="002D6B3F" w:rsidP="009F4EF2">
            <w:pPr>
              <w:pStyle w:val="Default"/>
              <w:ind w:left="-82"/>
              <w:jc w:val="both"/>
              <w:rPr>
                <w:sz w:val="18"/>
                <w:szCs w:val="18"/>
                <w:highlight w:val="yellow"/>
              </w:rPr>
            </w:pPr>
            <w:r w:rsidRPr="009F4EF2">
              <w:rPr>
                <w:sz w:val="18"/>
                <w:szCs w:val="18"/>
              </w:rPr>
              <w:t>Муниципальная программа «Развитие малого и среднего предпринимательства в</w:t>
            </w:r>
            <w:r w:rsidR="009F4EF2" w:rsidRPr="009F4EF2">
              <w:rPr>
                <w:sz w:val="18"/>
                <w:szCs w:val="18"/>
              </w:rPr>
              <w:t xml:space="preserve"> муниципальном образовании Мурыгинского</w:t>
            </w:r>
            <w:r w:rsidRPr="009F4EF2">
              <w:rPr>
                <w:sz w:val="18"/>
                <w:szCs w:val="18"/>
              </w:rPr>
              <w:t xml:space="preserve"> сельско</w:t>
            </w:r>
            <w:r w:rsidR="009F4EF2" w:rsidRPr="009F4EF2">
              <w:rPr>
                <w:sz w:val="18"/>
                <w:szCs w:val="18"/>
              </w:rPr>
              <w:t>го</w:t>
            </w:r>
            <w:r w:rsidRPr="009F4EF2">
              <w:rPr>
                <w:sz w:val="18"/>
                <w:szCs w:val="18"/>
              </w:rPr>
              <w:t xml:space="preserve"> поселени</w:t>
            </w:r>
            <w:r w:rsidR="009F4EF2" w:rsidRPr="009F4EF2">
              <w:rPr>
                <w:sz w:val="18"/>
                <w:szCs w:val="18"/>
              </w:rPr>
              <w:t>я</w:t>
            </w:r>
            <w:r w:rsidRPr="009F4EF2">
              <w:rPr>
                <w:sz w:val="18"/>
                <w:szCs w:val="18"/>
              </w:rPr>
              <w:t xml:space="preserve">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9F4EF2" w:rsidP="009F4EF2">
            <w:pPr>
              <w:pStyle w:val="Default"/>
              <w:ind w:left="-82" w:firstLine="4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1701" w:type="dxa"/>
          </w:tcPr>
          <w:p w:rsidR="002D6B3F" w:rsidRPr="007D3155" w:rsidRDefault="009F4EF2" w:rsidP="00C53E20">
            <w:pPr>
              <w:pStyle w:val="Default"/>
              <w:ind w:left="-82" w:firstLine="5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0,5</w:t>
            </w:r>
          </w:p>
        </w:tc>
        <w:tc>
          <w:tcPr>
            <w:tcW w:w="1560" w:type="dxa"/>
          </w:tcPr>
          <w:p w:rsidR="002D6B3F" w:rsidRPr="007D3155" w:rsidRDefault="009F4EF2" w:rsidP="00C53E20">
            <w:pPr>
              <w:pStyle w:val="Default"/>
              <w:ind w:left="-275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992" w:type="dxa"/>
          </w:tcPr>
          <w:p w:rsidR="002D6B3F" w:rsidRPr="007D3155" w:rsidRDefault="009F4EF2" w:rsidP="00C53E20">
            <w:pPr>
              <w:pStyle w:val="Default"/>
              <w:ind w:left="-466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</w:t>
            </w:r>
          </w:p>
        </w:tc>
      </w:tr>
      <w:tr w:rsidR="002D6B3F" w:rsidTr="00C53E20">
        <w:trPr>
          <w:trHeight w:val="336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2D6B3F" w:rsidRPr="002D6B3F" w:rsidRDefault="002D6B3F" w:rsidP="009F4EF2">
            <w:pPr>
              <w:pStyle w:val="Default"/>
              <w:ind w:left="-82" w:hanging="26"/>
              <w:jc w:val="both"/>
              <w:rPr>
                <w:sz w:val="18"/>
                <w:szCs w:val="18"/>
                <w:highlight w:val="yellow"/>
              </w:rPr>
            </w:pPr>
            <w:r w:rsidRPr="009F4EF2">
              <w:rPr>
                <w:sz w:val="18"/>
                <w:szCs w:val="18"/>
              </w:rPr>
              <w:t xml:space="preserve">Муниципальная программа «Противодействие коррупции в </w:t>
            </w:r>
            <w:r w:rsidR="009F4EF2" w:rsidRPr="009F4EF2">
              <w:rPr>
                <w:sz w:val="18"/>
                <w:szCs w:val="18"/>
              </w:rPr>
              <w:t>Мурыгинском</w:t>
            </w:r>
            <w:r w:rsidRPr="009F4EF2">
              <w:rPr>
                <w:sz w:val="18"/>
                <w:szCs w:val="18"/>
              </w:rPr>
              <w:t xml:space="preserve"> сельско</w:t>
            </w:r>
            <w:r w:rsidR="009F4EF2" w:rsidRPr="009F4EF2">
              <w:rPr>
                <w:sz w:val="18"/>
                <w:szCs w:val="18"/>
              </w:rPr>
              <w:t>м</w:t>
            </w:r>
            <w:r w:rsidRPr="009F4EF2">
              <w:rPr>
                <w:sz w:val="18"/>
                <w:szCs w:val="18"/>
              </w:rPr>
              <w:t xml:space="preserve"> поселени</w:t>
            </w:r>
            <w:r w:rsidR="009F4EF2" w:rsidRPr="009F4EF2">
              <w:rPr>
                <w:sz w:val="18"/>
                <w:szCs w:val="18"/>
              </w:rPr>
              <w:t>и</w:t>
            </w:r>
            <w:r w:rsidRPr="009F4EF2">
              <w:rPr>
                <w:sz w:val="18"/>
                <w:szCs w:val="18"/>
              </w:rPr>
              <w:t xml:space="preserve">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9F4EF2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</w:tcPr>
          <w:p w:rsidR="002D6B3F" w:rsidRPr="007D3155" w:rsidRDefault="009F4EF2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60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0,0</w:t>
            </w:r>
          </w:p>
        </w:tc>
        <w:tc>
          <w:tcPr>
            <w:tcW w:w="992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2D6B3F" w:rsidTr="00C53E20">
        <w:trPr>
          <w:trHeight w:val="336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2D6B3F" w:rsidRPr="002D6B3F" w:rsidRDefault="002D6B3F" w:rsidP="009F4EF2">
            <w:pPr>
              <w:pStyle w:val="Default"/>
              <w:ind w:left="-82" w:hanging="26"/>
              <w:jc w:val="both"/>
              <w:rPr>
                <w:sz w:val="18"/>
                <w:szCs w:val="18"/>
                <w:highlight w:val="yellow"/>
              </w:rPr>
            </w:pPr>
            <w:r w:rsidRPr="009F4EF2">
              <w:rPr>
                <w:sz w:val="18"/>
                <w:szCs w:val="18"/>
              </w:rPr>
              <w:t>Муниципальная программа «</w:t>
            </w:r>
            <w:r w:rsidR="009F4EF2" w:rsidRPr="009F4EF2">
              <w:rPr>
                <w:sz w:val="18"/>
                <w:szCs w:val="18"/>
              </w:rPr>
              <w:t>Комплексные меры по п</w:t>
            </w:r>
            <w:r w:rsidRPr="009F4EF2">
              <w:rPr>
                <w:sz w:val="18"/>
                <w:szCs w:val="18"/>
              </w:rPr>
              <w:t>рофилактик</w:t>
            </w:r>
            <w:r w:rsidR="009F4EF2" w:rsidRPr="009F4EF2">
              <w:rPr>
                <w:sz w:val="18"/>
                <w:szCs w:val="18"/>
              </w:rPr>
              <w:t>е</w:t>
            </w:r>
            <w:r w:rsidRPr="009F4EF2">
              <w:rPr>
                <w:sz w:val="18"/>
                <w:szCs w:val="18"/>
              </w:rPr>
              <w:t xml:space="preserve"> терроризма и экстремизма</w:t>
            </w:r>
            <w:r w:rsidR="009F4EF2" w:rsidRPr="009F4EF2">
              <w:rPr>
                <w:sz w:val="18"/>
                <w:szCs w:val="18"/>
              </w:rPr>
              <w:t xml:space="preserve"> на территории муниципального образования Мурыгинского </w:t>
            </w:r>
            <w:r w:rsidRPr="009F4EF2">
              <w:rPr>
                <w:sz w:val="18"/>
                <w:szCs w:val="18"/>
              </w:rPr>
              <w:t>сельско</w:t>
            </w:r>
            <w:r w:rsidR="009F4EF2" w:rsidRPr="009F4EF2">
              <w:rPr>
                <w:sz w:val="18"/>
                <w:szCs w:val="18"/>
              </w:rPr>
              <w:t>го</w:t>
            </w:r>
            <w:r w:rsidRPr="009F4EF2">
              <w:rPr>
                <w:sz w:val="18"/>
                <w:szCs w:val="18"/>
              </w:rPr>
              <w:t xml:space="preserve"> поселени</w:t>
            </w:r>
            <w:r w:rsidR="009F4EF2" w:rsidRPr="009F4EF2">
              <w:rPr>
                <w:sz w:val="18"/>
                <w:szCs w:val="18"/>
              </w:rPr>
              <w:t>я Починковского района Смоленской области</w:t>
            </w:r>
            <w:r w:rsidRPr="009F4EF2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2D6B3F" w:rsidRPr="007D3155" w:rsidRDefault="009F4EF2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</w:tcPr>
          <w:p w:rsidR="002D6B3F" w:rsidRPr="007D3155" w:rsidRDefault="009F4EF2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0,0</w:t>
            </w:r>
          </w:p>
        </w:tc>
        <w:tc>
          <w:tcPr>
            <w:tcW w:w="992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2D6B3F" w:rsidTr="00C53E20">
        <w:trPr>
          <w:trHeight w:val="336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2D6B3F" w:rsidRPr="002D6B3F" w:rsidRDefault="002D6B3F" w:rsidP="009F4EF2">
            <w:pPr>
              <w:pStyle w:val="Default"/>
              <w:ind w:left="-82" w:hanging="26"/>
              <w:jc w:val="both"/>
              <w:rPr>
                <w:sz w:val="18"/>
                <w:szCs w:val="18"/>
                <w:highlight w:val="yellow"/>
              </w:rPr>
            </w:pPr>
            <w:r w:rsidRPr="009F4EF2">
              <w:rPr>
                <w:sz w:val="18"/>
                <w:szCs w:val="18"/>
              </w:rPr>
              <w:t xml:space="preserve">Муниципальная программа «Развитие территориального общественного самоуправления </w:t>
            </w:r>
            <w:r w:rsidR="009F4EF2" w:rsidRPr="009F4EF2">
              <w:rPr>
                <w:sz w:val="18"/>
                <w:szCs w:val="18"/>
              </w:rPr>
              <w:t>на территории муниципального образования Мурыгинского</w:t>
            </w:r>
            <w:r w:rsidRPr="009F4EF2">
              <w:rPr>
                <w:sz w:val="18"/>
                <w:szCs w:val="18"/>
              </w:rPr>
              <w:t xml:space="preserve"> сельско</w:t>
            </w:r>
            <w:r w:rsidR="009F4EF2" w:rsidRPr="009F4EF2">
              <w:rPr>
                <w:sz w:val="18"/>
                <w:szCs w:val="18"/>
              </w:rPr>
              <w:t>го</w:t>
            </w:r>
            <w:r w:rsidRPr="009F4EF2">
              <w:rPr>
                <w:sz w:val="18"/>
                <w:szCs w:val="18"/>
              </w:rPr>
              <w:t xml:space="preserve"> поселени</w:t>
            </w:r>
            <w:r w:rsidR="009F4EF2" w:rsidRPr="009F4EF2">
              <w:rPr>
                <w:sz w:val="18"/>
                <w:szCs w:val="18"/>
              </w:rPr>
              <w:t>я</w:t>
            </w:r>
            <w:r w:rsidRPr="009F4EF2">
              <w:rPr>
                <w:sz w:val="18"/>
                <w:szCs w:val="18"/>
              </w:rPr>
              <w:t xml:space="preserve">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9F4EF2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0,313</w:t>
            </w:r>
          </w:p>
        </w:tc>
        <w:tc>
          <w:tcPr>
            <w:tcW w:w="1701" w:type="dxa"/>
          </w:tcPr>
          <w:p w:rsidR="002D6B3F" w:rsidRPr="007D3155" w:rsidRDefault="009F4EF2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0,313</w:t>
            </w:r>
          </w:p>
        </w:tc>
        <w:tc>
          <w:tcPr>
            <w:tcW w:w="1560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0,0</w:t>
            </w:r>
          </w:p>
        </w:tc>
        <w:tc>
          <w:tcPr>
            <w:tcW w:w="992" w:type="dxa"/>
          </w:tcPr>
          <w:p w:rsidR="002D6B3F" w:rsidRPr="007D3155" w:rsidRDefault="009F4EF2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9F4EF2" w:rsidTr="00C53E20">
        <w:trPr>
          <w:trHeight w:val="336"/>
        </w:trPr>
        <w:tc>
          <w:tcPr>
            <w:tcW w:w="567" w:type="dxa"/>
          </w:tcPr>
          <w:p w:rsidR="009F4EF2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9F4EF2" w:rsidRPr="009F4EF2" w:rsidRDefault="009F4EF2" w:rsidP="009F4EF2">
            <w:pPr>
              <w:pStyle w:val="Default"/>
              <w:ind w:left="-82" w:hanging="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«Молодежная политика и гражданско-патриотическое воспитание граждан на территории муниципального образования Мурыгинского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9F4EF2" w:rsidRDefault="00EA51B5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368,8</w:t>
            </w:r>
          </w:p>
        </w:tc>
        <w:tc>
          <w:tcPr>
            <w:tcW w:w="1701" w:type="dxa"/>
          </w:tcPr>
          <w:p w:rsidR="009F4EF2" w:rsidRDefault="00EA51B5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368,8</w:t>
            </w:r>
          </w:p>
        </w:tc>
        <w:tc>
          <w:tcPr>
            <w:tcW w:w="1560" w:type="dxa"/>
          </w:tcPr>
          <w:p w:rsidR="009F4EF2" w:rsidRDefault="00EA51B5" w:rsidP="00EA51B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368,8</w:t>
            </w:r>
          </w:p>
        </w:tc>
        <w:tc>
          <w:tcPr>
            <w:tcW w:w="992" w:type="dxa"/>
          </w:tcPr>
          <w:p w:rsidR="009F4EF2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100,0</w:t>
            </w:r>
          </w:p>
        </w:tc>
      </w:tr>
      <w:tr w:rsidR="002D6B3F" w:rsidTr="00C53E20">
        <w:trPr>
          <w:trHeight w:val="324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2D6B3F" w:rsidRPr="002D6B3F" w:rsidRDefault="002D6B3F" w:rsidP="00EA51B5">
            <w:pPr>
              <w:pStyle w:val="Default"/>
              <w:ind w:left="-82"/>
              <w:jc w:val="both"/>
              <w:rPr>
                <w:sz w:val="18"/>
                <w:szCs w:val="18"/>
                <w:highlight w:val="yellow"/>
              </w:rPr>
            </w:pPr>
            <w:r w:rsidRPr="00EA51B5">
              <w:rPr>
                <w:sz w:val="18"/>
                <w:szCs w:val="18"/>
              </w:rPr>
              <w:t xml:space="preserve">Муниципальная программа «Обеспечение пожарной безопасности на территории </w:t>
            </w:r>
            <w:r w:rsidR="00EA51B5" w:rsidRPr="00EA51B5">
              <w:rPr>
                <w:sz w:val="18"/>
                <w:szCs w:val="18"/>
              </w:rPr>
              <w:t>Мурыгинского</w:t>
            </w:r>
            <w:r w:rsidRPr="00EA51B5">
              <w:rPr>
                <w:sz w:val="18"/>
                <w:szCs w:val="18"/>
              </w:rPr>
              <w:t xml:space="preserve"> сельского поселения Починковского района Смоленской области» </w:t>
            </w:r>
          </w:p>
        </w:tc>
        <w:tc>
          <w:tcPr>
            <w:tcW w:w="1417" w:type="dxa"/>
          </w:tcPr>
          <w:p w:rsidR="002D6B3F" w:rsidRPr="007D3155" w:rsidRDefault="00EA51B5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2D6B3F" w:rsidRPr="007D3155" w:rsidRDefault="00EA51B5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</w:tcPr>
          <w:p w:rsidR="002D6B3F" w:rsidRPr="007D3155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0,0</w:t>
            </w:r>
          </w:p>
        </w:tc>
        <w:tc>
          <w:tcPr>
            <w:tcW w:w="992" w:type="dxa"/>
          </w:tcPr>
          <w:p w:rsidR="002D6B3F" w:rsidRPr="007D3155" w:rsidRDefault="00EA51B5" w:rsidP="00EA51B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2D6B3F" w:rsidTr="00C53E20">
        <w:trPr>
          <w:trHeight w:val="312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2D6B3F" w:rsidRPr="002D6B3F" w:rsidRDefault="002D6B3F" w:rsidP="00EA51B5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EA51B5">
              <w:rPr>
                <w:sz w:val="18"/>
                <w:szCs w:val="18"/>
              </w:rPr>
              <w:t>Муниципальная программа «</w:t>
            </w:r>
            <w:r w:rsidR="00EA51B5" w:rsidRPr="00EA51B5">
              <w:rPr>
                <w:sz w:val="18"/>
                <w:szCs w:val="18"/>
              </w:rPr>
              <w:t>Обеспечение безопасности гидротехнических сооружений на территории муниципального образования Мурыгинского</w:t>
            </w:r>
            <w:r w:rsidRPr="00EA51B5">
              <w:rPr>
                <w:sz w:val="18"/>
                <w:szCs w:val="18"/>
              </w:rPr>
              <w:t xml:space="preserve">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EA51B5" w:rsidP="00EA51B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1 500,0</w:t>
            </w:r>
          </w:p>
        </w:tc>
        <w:tc>
          <w:tcPr>
            <w:tcW w:w="1701" w:type="dxa"/>
          </w:tcPr>
          <w:p w:rsidR="002D6B3F" w:rsidRPr="007D3155" w:rsidRDefault="00EA51B5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</w:t>
            </w:r>
          </w:p>
        </w:tc>
        <w:tc>
          <w:tcPr>
            <w:tcW w:w="1560" w:type="dxa"/>
          </w:tcPr>
          <w:p w:rsidR="002D6B3F" w:rsidRPr="007D3155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0,0</w:t>
            </w:r>
          </w:p>
        </w:tc>
        <w:tc>
          <w:tcPr>
            <w:tcW w:w="992" w:type="dxa"/>
          </w:tcPr>
          <w:p w:rsidR="002D6B3F" w:rsidRPr="007D3155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</w:t>
            </w:r>
          </w:p>
        </w:tc>
      </w:tr>
      <w:tr w:rsidR="002D6B3F" w:rsidTr="00C53E20">
        <w:trPr>
          <w:trHeight w:val="396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:rsidR="002D6B3F" w:rsidRPr="002D6B3F" w:rsidRDefault="002D6B3F" w:rsidP="00EA51B5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EA51B5">
              <w:rPr>
                <w:sz w:val="18"/>
                <w:szCs w:val="18"/>
              </w:rPr>
              <w:t xml:space="preserve">Муниципальная программа «Развитие </w:t>
            </w:r>
            <w:r w:rsidR="00EA51B5" w:rsidRPr="00EA51B5">
              <w:rPr>
                <w:sz w:val="18"/>
                <w:szCs w:val="18"/>
              </w:rPr>
              <w:t xml:space="preserve">дорожно-транспортного комплекса муниципального образования Мурыгинского </w:t>
            </w:r>
            <w:r w:rsidRPr="00EA51B5">
              <w:rPr>
                <w:sz w:val="18"/>
                <w:szCs w:val="18"/>
              </w:rPr>
              <w:t>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EA51B5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49 740,7</w:t>
            </w:r>
          </w:p>
        </w:tc>
        <w:tc>
          <w:tcPr>
            <w:tcW w:w="1701" w:type="dxa"/>
          </w:tcPr>
          <w:p w:rsidR="002D6B3F" w:rsidRPr="007D3155" w:rsidRDefault="00EA51B5" w:rsidP="00EA51B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49 740,7</w:t>
            </w:r>
          </w:p>
        </w:tc>
        <w:tc>
          <w:tcPr>
            <w:tcW w:w="1560" w:type="dxa"/>
          </w:tcPr>
          <w:p w:rsidR="002D6B3F" w:rsidRPr="007D3155" w:rsidRDefault="00EA51B5" w:rsidP="00C53E20">
            <w:pPr>
              <w:pStyle w:val="Default"/>
              <w:ind w:left="-82" w:firstLine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43 538,0</w:t>
            </w:r>
          </w:p>
        </w:tc>
        <w:tc>
          <w:tcPr>
            <w:tcW w:w="992" w:type="dxa"/>
          </w:tcPr>
          <w:p w:rsidR="002D6B3F" w:rsidRPr="007D3155" w:rsidRDefault="00EA51B5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87,5</w:t>
            </w:r>
          </w:p>
        </w:tc>
      </w:tr>
      <w:tr w:rsidR="002D6B3F" w:rsidTr="00C53E20">
        <w:trPr>
          <w:trHeight w:val="264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:rsidR="002D6B3F" w:rsidRPr="002D6B3F" w:rsidRDefault="002D6B3F" w:rsidP="003B677D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3B677D">
              <w:rPr>
                <w:sz w:val="18"/>
                <w:szCs w:val="18"/>
              </w:rPr>
              <w:t>Муниципальная программа «</w:t>
            </w:r>
            <w:r w:rsidR="003B677D" w:rsidRPr="003B677D">
              <w:rPr>
                <w:sz w:val="18"/>
                <w:szCs w:val="18"/>
              </w:rPr>
              <w:t xml:space="preserve">Управление имуществом и земельными ресурсами муниципального образования Мурыгинского </w:t>
            </w:r>
            <w:r w:rsidRPr="003B677D">
              <w:rPr>
                <w:sz w:val="18"/>
                <w:szCs w:val="18"/>
              </w:rPr>
              <w:t>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3B677D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1701" w:type="dxa"/>
          </w:tcPr>
          <w:p w:rsidR="002D6B3F" w:rsidRPr="007D3155" w:rsidRDefault="003B677D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1560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15,1</w:t>
            </w:r>
          </w:p>
        </w:tc>
        <w:tc>
          <w:tcPr>
            <w:tcW w:w="992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19,8</w:t>
            </w:r>
          </w:p>
        </w:tc>
      </w:tr>
      <w:tr w:rsidR="002D6B3F" w:rsidTr="00C53E20">
        <w:trPr>
          <w:trHeight w:val="264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2D6B3F" w:rsidRPr="002D6B3F" w:rsidRDefault="002D6B3F" w:rsidP="003B677D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3B677D">
              <w:rPr>
                <w:sz w:val="18"/>
                <w:szCs w:val="18"/>
              </w:rPr>
              <w:t>Муниципальная программа «</w:t>
            </w:r>
            <w:r w:rsidR="003B677D" w:rsidRPr="003B677D">
              <w:rPr>
                <w:sz w:val="18"/>
                <w:szCs w:val="18"/>
              </w:rPr>
              <w:t>К</w:t>
            </w:r>
            <w:r w:rsidRPr="003B677D">
              <w:rPr>
                <w:sz w:val="18"/>
                <w:szCs w:val="18"/>
              </w:rPr>
              <w:t>апитальн</w:t>
            </w:r>
            <w:r w:rsidR="003B677D" w:rsidRPr="003B677D">
              <w:rPr>
                <w:sz w:val="18"/>
                <w:szCs w:val="18"/>
              </w:rPr>
              <w:t xml:space="preserve">ый ремонт </w:t>
            </w:r>
            <w:r w:rsidRPr="003B677D">
              <w:rPr>
                <w:sz w:val="18"/>
                <w:szCs w:val="18"/>
              </w:rPr>
              <w:t>общего имущества в многоквартирных домах</w:t>
            </w:r>
            <w:r w:rsidR="003B677D" w:rsidRPr="003B677D">
              <w:rPr>
                <w:sz w:val="18"/>
                <w:szCs w:val="18"/>
              </w:rPr>
              <w:t>, расположенных на территории муниципального образования Мурыгинского</w:t>
            </w:r>
            <w:r w:rsidRPr="003B677D">
              <w:rPr>
                <w:sz w:val="18"/>
                <w:szCs w:val="18"/>
              </w:rPr>
              <w:t xml:space="preserve">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3B677D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701" w:type="dxa"/>
          </w:tcPr>
          <w:p w:rsidR="002D6B3F" w:rsidRPr="007D3155" w:rsidRDefault="003B677D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1560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653,1</w:t>
            </w:r>
          </w:p>
        </w:tc>
        <w:tc>
          <w:tcPr>
            <w:tcW w:w="992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72,6</w:t>
            </w:r>
          </w:p>
        </w:tc>
      </w:tr>
      <w:tr w:rsidR="002D6B3F" w:rsidTr="00C53E20">
        <w:trPr>
          <w:trHeight w:val="264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:rsidR="002D6B3F" w:rsidRPr="002D6B3F" w:rsidRDefault="002D6B3F" w:rsidP="003B677D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3B677D">
              <w:rPr>
                <w:sz w:val="18"/>
                <w:szCs w:val="18"/>
              </w:rPr>
              <w:t xml:space="preserve">Муниципальная программа «Комплексное развитие коммунальной инфраструктуры муниципального образования </w:t>
            </w:r>
            <w:r w:rsidR="003B677D" w:rsidRPr="003B677D">
              <w:rPr>
                <w:sz w:val="18"/>
                <w:szCs w:val="18"/>
              </w:rPr>
              <w:t>Мурыгинского</w:t>
            </w:r>
            <w:r w:rsidRPr="003B677D">
              <w:rPr>
                <w:sz w:val="18"/>
                <w:szCs w:val="18"/>
              </w:rPr>
              <w:t xml:space="preserve">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2D6B3F" w:rsidRPr="007D3155" w:rsidRDefault="003B677D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1 328,1</w:t>
            </w:r>
          </w:p>
        </w:tc>
        <w:tc>
          <w:tcPr>
            <w:tcW w:w="1701" w:type="dxa"/>
          </w:tcPr>
          <w:p w:rsidR="002D6B3F" w:rsidRPr="007D3155" w:rsidRDefault="003B677D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1 328,1</w:t>
            </w:r>
          </w:p>
        </w:tc>
        <w:tc>
          <w:tcPr>
            <w:tcW w:w="1560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785,6</w:t>
            </w:r>
          </w:p>
        </w:tc>
        <w:tc>
          <w:tcPr>
            <w:tcW w:w="992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59,1</w:t>
            </w:r>
          </w:p>
        </w:tc>
      </w:tr>
      <w:tr w:rsidR="002D6B3F" w:rsidTr="00C53E20">
        <w:trPr>
          <w:trHeight w:val="264"/>
        </w:trPr>
        <w:tc>
          <w:tcPr>
            <w:tcW w:w="567" w:type="dxa"/>
          </w:tcPr>
          <w:p w:rsidR="002D6B3F" w:rsidRPr="002D6B3F" w:rsidRDefault="003B677D" w:rsidP="00C53E2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:rsidR="002D6B3F" w:rsidRPr="002D6B3F" w:rsidRDefault="002D6B3F" w:rsidP="003B677D">
            <w:pPr>
              <w:pStyle w:val="Default"/>
              <w:ind w:left="-108"/>
              <w:jc w:val="both"/>
              <w:rPr>
                <w:sz w:val="18"/>
                <w:szCs w:val="18"/>
                <w:highlight w:val="yellow"/>
              </w:rPr>
            </w:pPr>
            <w:r w:rsidRPr="003B677D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3B677D" w:rsidRPr="003B677D">
              <w:rPr>
                <w:sz w:val="18"/>
                <w:szCs w:val="18"/>
              </w:rPr>
              <w:t>Мурыгинского</w:t>
            </w:r>
            <w:r w:rsidRPr="003B677D">
              <w:rPr>
                <w:sz w:val="18"/>
                <w:szCs w:val="18"/>
              </w:rPr>
              <w:t xml:space="preserve"> сельского поселения Починковского района Смоленской области» </w:t>
            </w:r>
          </w:p>
        </w:tc>
        <w:tc>
          <w:tcPr>
            <w:tcW w:w="1417" w:type="dxa"/>
          </w:tcPr>
          <w:p w:rsidR="002D6B3F" w:rsidRPr="007D3155" w:rsidRDefault="003B677D" w:rsidP="009F4E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</w:tcPr>
          <w:p w:rsidR="002D6B3F" w:rsidRPr="007D3155" w:rsidRDefault="003B677D" w:rsidP="00C53E2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560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49,5</w:t>
            </w:r>
          </w:p>
        </w:tc>
        <w:tc>
          <w:tcPr>
            <w:tcW w:w="992" w:type="dxa"/>
          </w:tcPr>
          <w:p w:rsidR="002D6B3F" w:rsidRPr="007D3155" w:rsidRDefault="003B677D" w:rsidP="00C53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99,0</w:t>
            </w:r>
          </w:p>
        </w:tc>
      </w:tr>
      <w:tr w:rsidR="002D6B3F" w:rsidTr="00C53E20">
        <w:trPr>
          <w:trHeight w:val="132"/>
        </w:trPr>
        <w:tc>
          <w:tcPr>
            <w:tcW w:w="4253" w:type="dxa"/>
            <w:gridSpan w:val="2"/>
          </w:tcPr>
          <w:p w:rsidR="002D6B3F" w:rsidRPr="00626C94" w:rsidRDefault="002D6B3F" w:rsidP="00C53E20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1417" w:type="dxa"/>
          </w:tcPr>
          <w:p w:rsidR="002D6B3F" w:rsidRPr="00626C94" w:rsidRDefault="003B677D" w:rsidP="00C53E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54 358,9</w:t>
            </w:r>
          </w:p>
        </w:tc>
        <w:tc>
          <w:tcPr>
            <w:tcW w:w="1701" w:type="dxa"/>
          </w:tcPr>
          <w:p w:rsidR="002D6B3F" w:rsidRPr="00626C94" w:rsidRDefault="003B677D" w:rsidP="00C53E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54 358,9</w:t>
            </w:r>
          </w:p>
        </w:tc>
        <w:tc>
          <w:tcPr>
            <w:tcW w:w="1560" w:type="dxa"/>
          </w:tcPr>
          <w:p w:rsidR="002D6B3F" w:rsidRPr="00626C94" w:rsidRDefault="00F73C61" w:rsidP="00C53E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45 431,1</w:t>
            </w:r>
          </w:p>
        </w:tc>
        <w:tc>
          <w:tcPr>
            <w:tcW w:w="992" w:type="dxa"/>
          </w:tcPr>
          <w:p w:rsidR="002D6B3F" w:rsidRPr="00626C94" w:rsidRDefault="00F73C61" w:rsidP="00C53E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</w:tc>
      </w:tr>
    </w:tbl>
    <w:p w:rsidR="002D6B3F" w:rsidRPr="00CE3A47" w:rsidRDefault="002D6B3F" w:rsidP="002D6B3F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67FAA">
        <w:rPr>
          <w:rFonts w:eastAsia="Times New Roman"/>
          <w:szCs w:val="28"/>
          <w:lang w:eastAsia="ru-RU"/>
        </w:rPr>
        <w:lastRenderedPageBreak/>
        <w:t xml:space="preserve">Фактические расходы по </w:t>
      </w:r>
      <w:r w:rsidR="00F85EFF" w:rsidRPr="00F85EFF">
        <w:rPr>
          <w:rFonts w:eastAsia="Times New Roman"/>
          <w:szCs w:val="28"/>
          <w:lang w:eastAsia="ru-RU"/>
        </w:rPr>
        <w:t>7</w:t>
      </w:r>
      <w:r w:rsidRPr="00467FAA">
        <w:rPr>
          <w:rFonts w:eastAsia="Times New Roman"/>
          <w:szCs w:val="28"/>
          <w:lang w:eastAsia="ru-RU"/>
        </w:rPr>
        <w:t xml:space="preserve"> (</w:t>
      </w:r>
      <w:r w:rsidR="00F85EFF">
        <w:rPr>
          <w:rFonts w:eastAsia="Times New Roman"/>
          <w:szCs w:val="28"/>
          <w:lang w:eastAsia="ru-RU"/>
        </w:rPr>
        <w:t>семи</w:t>
      </w:r>
      <w:r w:rsidRPr="00467FAA">
        <w:rPr>
          <w:rFonts w:eastAsia="Times New Roman"/>
          <w:szCs w:val="28"/>
          <w:lang w:eastAsia="ru-RU"/>
        </w:rPr>
        <w:t>) муниципальны</w:t>
      </w:r>
      <w:r w:rsidR="00F85EFF">
        <w:rPr>
          <w:rFonts w:eastAsia="Times New Roman"/>
          <w:szCs w:val="28"/>
          <w:lang w:eastAsia="ru-RU"/>
        </w:rPr>
        <w:t>х программ</w:t>
      </w:r>
      <w:r w:rsidRPr="00467FAA">
        <w:rPr>
          <w:rFonts w:eastAsia="Times New Roman"/>
          <w:szCs w:val="28"/>
          <w:lang w:eastAsia="ru-RU"/>
        </w:rPr>
        <w:t xml:space="preserve"> за 9 месяцев 2024 года составили в сумме </w:t>
      </w:r>
      <w:r w:rsidR="00F85EFF">
        <w:rPr>
          <w:rFonts w:eastAsia="Times New Roman"/>
          <w:szCs w:val="28"/>
          <w:lang w:eastAsia="ru-RU"/>
        </w:rPr>
        <w:t>45 431,1</w:t>
      </w:r>
      <w:r w:rsidRPr="00467FAA">
        <w:rPr>
          <w:rFonts w:eastAsia="Times New Roman"/>
          <w:szCs w:val="28"/>
          <w:lang w:eastAsia="ru-RU"/>
        </w:rPr>
        <w:t xml:space="preserve"> тыс. рублей или </w:t>
      </w:r>
      <w:r w:rsidR="00F85EFF">
        <w:rPr>
          <w:rFonts w:eastAsia="Times New Roman"/>
          <w:szCs w:val="28"/>
          <w:lang w:eastAsia="ru-RU"/>
        </w:rPr>
        <w:t>83,6</w:t>
      </w:r>
      <w:r w:rsidRPr="00467FAA">
        <w:rPr>
          <w:rFonts w:eastAsia="Times New Roman"/>
          <w:szCs w:val="28"/>
          <w:lang w:eastAsia="ru-RU"/>
        </w:rPr>
        <w:t>% от плановых назначений (</w:t>
      </w:r>
      <w:r w:rsidR="00F85EFF">
        <w:rPr>
          <w:rFonts w:eastAsia="Times New Roman"/>
          <w:szCs w:val="28"/>
          <w:lang w:eastAsia="ru-RU"/>
        </w:rPr>
        <w:t>54 358,9</w:t>
      </w:r>
      <w:r w:rsidRPr="00467FAA">
        <w:rPr>
          <w:rFonts w:eastAsia="Times New Roman"/>
          <w:szCs w:val="28"/>
          <w:lang w:eastAsia="ru-RU"/>
        </w:rPr>
        <w:t xml:space="preserve"> тыс. рублей). Неисполненные назначения составили в сумме </w:t>
      </w:r>
      <w:r w:rsidR="00F85EFF">
        <w:rPr>
          <w:rFonts w:eastAsia="Times New Roman"/>
          <w:szCs w:val="28"/>
          <w:lang w:eastAsia="ru-RU"/>
        </w:rPr>
        <w:t>8 927,8</w:t>
      </w:r>
      <w:r w:rsidRPr="000A649B">
        <w:rPr>
          <w:rFonts w:eastAsia="Times New Roman"/>
          <w:szCs w:val="28"/>
          <w:lang w:eastAsia="ru-RU"/>
        </w:rPr>
        <w:t xml:space="preserve"> тыс. рублей или </w:t>
      </w:r>
      <w:r w:rsidR="00F85EFF">
        <w:rPr>
          <w:rFonts w:eastAsia="Times New Roman"/>
          <w:szCs w:val="28"/>
          <w:lang w:eastAsia="ru-RU"/>
        </w:rPr>
        <w:t>16,4</w:t>
      </w:r>
      <w:r w:rsidRPr="000A649B">
        <w:rPr>
          <w:rFonts w:eastAsia="Times New Roman"/>
          <w:szCs w:val="28"/>
          <w:lang w:eastAsia="ru-RU"/>
        </w:rPr>
        <w:t>% от общего объема расходов бюджета сельского поселения по состоянию на 01.10.2024 года</w:t>
      </w:r>
      <w:r>
        <w:rPr>
          <w:rFonts w:eastAsia="Times New Roman"/>
          <w:szCs w:val="28"/>
          <w:lang w:eastAsia="ru-RU"/>
        </w:rPr>
        <w:t xml:space="preserve"> (</w:t>
      </w:r>
      <w:r w:rsidR="00F85EFF">
        <w:rPr>
          <w:rFonts w:eastAsia="Times New Roman"/>
          <w:szCs w:val="28"/>
          <w:lang w:eastAsia="ru-RU"/>
        </w:rPr>
        <w:t>54 358,9</w:t>
      </w:r>
      <w:r>
        <w:rPr>
          <w:rFonts w:eastAsia="Times New Roman"/>
          <w:szCs w:val="28"/>
          <w:lang w:eastAsia="ru-RU"/>
        </w:rPr>
        <w:t xml:space="preserve"> тыс. рублей).</w:t>
      </w:r>
    </w:p>
    <w:p w:rsidR="00BE33B6" w:rsidRPr="00482CE5" w:rsidRDefault="00BE33B6" w:rsidP="00BE33B6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BE33B6" w:rsidRPr="000E7EAF" w:rsidRDefault="00BE33B6" w:rsidP="00BE33B6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Решением Совета депутатов </w:t>
      </w:r>
      <w:r>
        <w:rPr>
          <w:szCs w:val="28"/>
        </w:rPr>
        <w:t>Мурыгинского</w:t>
      </w:r>
      <w:r w:rsidRPr="000E7EAF">
        <w:rPr>
          <w:szCs w:val="28"/>
        </w:rPr>
        <w:t xml:space="preserve"> сельского поселения Починковского района Смоленской области от </w:t>
      </w:r>
      <w:r>
        <w:rPr>
          <w:szCs w:val="28"/>
        </w:rPr>
        <w:t>12</w:t>
      </w:r>
      <w:r w:rsidRPr="000E7EAF">
        <w:rPr>
          <w:szCs w:val="28"/>
        </w:rPr>
        <w:t>.12.2023 года №</w:t>
      </w:r>
      <w:r>
        <w:rPr>
          <w:szCs w:val="28"/>
        </w:rPr>
        <w:t xml:space="preserve"> 60</w:t>
      </w:r>
      <w:r w:rsidRPr="000E7EAF">
        <w:rPr>
          <w:szCs w:val="28"/>
        </w:rPr>
        <w:t xml:space="preserve"> «О бюджете муниципального образования </w:t>
      </w:r>
      <w:r>
        <w:rPr>
          <w:szCs w:val="28"/>
        </w:rPr>
        <w:t>Мурыгинского</w:t>
      </w:r>
      <w:r w:rsidRPr="000E7EAF">
        <w:rPr>
          <w:szCs w:val="28"/>
        </w:rPr>
        <w:t xml:space="preserve"> сельского поселения Починковского района Смоленской области на 2024 год и плановый период 2025 и 2026 годов», дефицит бюджета утвержден в сумме 0,00 тыс. рублей.</w:t>
      </w:r>
    </w:p>
    <w:p w:rsidR="00DD3D06" w:rsidRDefault="00BE33B6" w:rsidP="00BE33B6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В результате внесенных изменений в бюджет </w:t>
      </w:r>
      <w:r>
        <w:rPr>
          <w:szCs w:val="28"/>
        </w:rPr>
        <w:t>Мурыгинского</w:t>
      </w:r>
      <w:r w:rsidRPr="000E7EAF">
        <w:rPr>
          <w:szCs w:val="28"/>
        </w:rPr>
        <w:t xml:space="preserve"> сельско</w:t>
      </w:r>
      <w:r w:rsidR="00DD3D06">
        <w:rPr>
          <w:szCs w:val="28"/>
        </w:rPr>
        <w:t>го поселения по состоянию на 01.10.</w:t>
      </w:r>
      <w:r w:rsidRPr="000E7EAF">
        <w:rPr>
          <w:szCs w:val="28"/>
        </w:rPr>
        <w:t xml:space="preserve">2024 года дефицит бюджета утвержден в сумме </w:t>
      </w:r>
      <w:r w:rsidR="00DD3D06">
        <w:rPr>
          <w:szCs w:val="28"/>
        </w:rPr>
        <w:t>1 871,7</w:t>
      </w:r>
      <w:r w:rsidRPr="000E7EAF">
        <w:rPr>
          <w:szCs w:val="28"/>
        </w:rPr>
        <w:t xml:space="preserve"> тыс. рублей. </w:t>
      </w:r>
    </w:p>
    <w:p w:rsidR="00BE33B6" w:rsidRDefault="00BE33B6" w:rsidP="00BE33B6">
      <w:pPr>
        <w:ind w:right="45" w:firstLine="709"/>
        <w:jc w:val="both"/>
        <w:rPr>
          <w:szCs w:val="28"/>
        </w:rPr>
      </w:pPr>
      <w:r>
        <w:rPr>
          <w:szCs w:val="28"/>
        </w:rPr>
        <w:t xml:space="preserve">Бюджет </w:t>
      </w:r>
      <w:r w:rsidRPr="001F7A6D">
        <w:rPr>
          <w:szCs w:val="28"/>
        </w:rPr>
        <w:t xml:space="preserve">муниципального образования </w:t>
      </w:r>
      <w:r>
        <w:rPr>
          <w:szCs w:val="28"/>
        </w:rPr>
        <w:t>Мурыгинского</w:t>
      </w:r>
      <w:r w:rsidRPr="001F7A6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DD3D06">
        <w:rPr>
          <w:szCs w:val="28"/>
        </w:rPr>
        <w:t>по состоянию на 01.10.</w:t>
      </w:r>
      <w:r w:rsidRPr="000E7EAF">
        <w:rPr>
          <w:szCs w:val="28"/>
        </w:rPr>
        <w:t>2024 года</w:t>
      </w:r>
      <w:r>
        <w:rPr>
          <w:szCs w:val="28"/>
        </w:rPr>
        <w:t xml:space="preserve"> исполнен с профицитом в сумме </w:t>
      </w:r>
      <w:r w:rsidR="00DD3D06">
        <w:rPr>
          <w:szCs w:val="28"/>
        </w:rPr>
        <w:t>1 649,6</w:t>
      </w:r>
      <w:r w:rsidRPr="001F7A6D">
        <w:rPr>
          <w:szCs w:val="28"/>
        </w:rPr>
        <w:t xml:space="preserve"> тыс. рублей.</w:t>
      </w:r>
    </w:p>
    <w:p w:rsidR="00BE33B6" w:rsidRPr="000A2F21" w:rsidRDefault="00BE33B6" w:rsidP="00BE33B6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BE33B6" w:rsidRPr="000A2F21" w:rsidRDefault="00BE33B6" w:rsidP="00BE33B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Мурыгинское </w:t>
      </w:r>
      <w:r w:rsidRPr="000A2F21">
        <w:rPr>
          <w:rFonts w:eastAsia="Times New Roman"/>
          <w:szCs w:val="28"/>
          <w:lang w:eastAsia="ru-RU"/>
        </w:rPr>
        <w:t xml:space="preserve">сельского поселение Починковского района Смоленской области муниципального внутреннего долга </w:t>
      </w:r>
      <w:r>
        <w:rPr>
          <w:rFonts w:eastAsia="Times New Roman"/>
          <w:szCs w:val="28"/>
          <w:lang w:eastAsia="ru-RU"/>
        </w:rPr>
        <w:t xml:space="preserve">в отчетном периоде </w:t>
      </w:r>
      <w:r w:rsidRPr="000A2F21">
        <w:rPr>
          <w:rFonts w:eastAsia="Times New Roman"/>
          <w:szCs w:val="28"/>
          <w:lang w:eastAsia="ru-RU"/>
        </w:rPr>
        <w:t>не имеет.</w:t>
      </w:r>
    </w:p>
    <w:p w:rsidR="00BE33B6" w:rsidRPr="000A2F21" w:rsidRDefault="00BE33B6" w:rsidP="00BE33B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BE33B6" w:rsidRPr="000A2F21" w:rsidRDefault="00BE33B6" w:rsidP="00BE33B6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BE33B6" w:rsidRPr="00B85D74" w:rsidRDefault="00BE33B6" w:rsidP="00BE33B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B85D74">
        <w:rPr>
          <w:szCs w:val="28"/>
        </w:rPr>
        <w:t xml:space="preserve">Решением Совета депутатов Мурыгинского сельского поселения Починковского района Смоленской области от 12.12.2023г № 60 «О бюджете муниципального образования Мурыгинского сельского поселения Починковского района Смоленской области на 2024 год и плановый период 2025 и 2026 годов» (в редакции от </w:t>
      </w:r>
      <w:r w:rsidR="00DD3D06" w:rsidRPr="00B85D74">
        <w:rPr>
          <w:szCs w:val="28"/>
        </w:rPr>
        <w:t>30.07.2024 №36</w:t>
      </w:r>
      <w:r w:rsidRPr="00B85D74">
        <w:rPr>
          <w:szCs w:val="28"/>
        </w:rPr>
        <w:t>), резервный фонд на 2024 год утвержден в размере 50,0 тыс. руб. (0,2% от первоначального объёма расходов бюджета Мурыгинского сельского поселения</w:t>
      </w:r>
      <w:proofErr w:type="gramEnd"/>
      <w:r w:rsidRPr="00B85D74">
        <w:rPr>
          <w:szCs w:val="28"/>
        </w:rPr>
        <w:t xml:space="preserve">), что соответствовало требованиям ст.81 Бюджетного кодекса Российской Федерации. </w:t>
      </w:r>
    </w:p>
    <w:p w:rsidR="00BE33B6" w:rsidRPr="00B85D74" w:rsidRDefault="00BE33B6" w:rsidP="00BE33B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85D74">
        <w:rPr>
          <w:szCs w:val="28"/>
        </w:rPr>
        <w:t>Согласно отчету об использовании бюджетных ассигнований резервного фонда Администрации муниципального образования Мурыгинского сельского поселения Починковский район Смоленской области на 01.</w:t>
      </w:r>
      <w:r w:rsidR="00B85D74" w:rsidRPr="00B85D74">
        <w:rPr>
          <w:szCs w:val="28"/>
        </w:rPr>
        <w:t>10</w:t>
      </w:r>
      <w:r w:rsidRPr="00B85D74">
        <w:rPr>
          <w:szCs w:val="28"/>
        </w:rPr>
        <w:t xml:space="preserve">.2024 год расходы за счет средств резервного фонда произведены в сумме </w:t>
      </w:r>
      <w:r w:rsidR="00B85D74" w:rsidRPr="00B85D74">
        <w:rPr>
          <w:szCs w:val="28"/>
        </w:rPr>
        <w:t>8,0</w:t>
      </w:r>
      <w:r w:rsidRPr="00B85D74">
        <w:rPr>
          <w:szCs w:val="28"/>
        </w:rPr>
        <w:t xml:space="preserve"> тыс. рублей на оказание</w:t>
      </w:r>
      <w:r w:rsidR="00B85D74" w:rsidRPr="00B85D74">
        <w:rPr>
          <w:szCs w:val="28"/>
        </w:rPr>
        <w:t xml:space="preserve"> разовой </w:t>
      </w:r>
      <w:r w:rsidRPr="00B85D74">
        <w:rPr>
          <w:szCs w:val="28"/>
        </w:rPr>
        <w:t>материальной помощи</w:t>
      </w:r>
      <w:r w:rsidR="00B85D74" w:rsidRPr="00B85D74">
        <w:rPr>
          <w:szCs w:val="28"/>
        </w:rPr>
        <w:t xml:space="preserve"> (распоряжение №48 от 17.04.2024г.)</w:t>
      </w:r>
      <w:r w:rsidRPr="00B85D74">
        <w:rPr>
          <w:szCs w:val="28"/>
        </w:rPr>
        <w:t xml:space="preserve">. </w:t>
      </w:r>
    </w:p>
    <w:p w:rsidR="00BE33B6" w:rsidRDefault="00BE33B6" w:rsidP="00BE33B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85D74">
        <w:rPr>
          <w:szCs w:val="28"/>
        </w:rPr>
        <w:t>Остаток неиспользованных бюджетных ассигнований резервного фонда на 01.</w:t>
      </w:r>
      <w:r w:rsidR="00B85D74" w:rsidRPr="00B85D74">
        <w:rPr>
          <w:szCs w:val="28"/>
        </w:rPr>
        <w:t>10</w:t>
      </w:r>
      <w:r w:rsidRPr="00B85D74">
        <w:rPr>
          <w:szCs w:val="28"/>
        </w:rPr>
        <w:t>.2024 года составляет 42,0 тыс. руб.</w:t>
      </w:r>
    </w:p>
    <w:p w:rsidR="00BE33B6" w:rsidRPr="00DE5353" w:rsidRDefault="00BE33B6" w:rsidP="00BE33B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Pr="00DE5353">
        <w:rPr>
          <w:rFonts w:eastAsiaTheme="minorEastAsia"/>
          <w:b/>
          <w:szCs w:val="28"/>
          <w:lang w:eastAsia="ru-RU"/>
        </w:rPr>
        <w:t xml:space="preserve"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b/>
          <w:szCs w:val="28"/>
          <w:lang w:eastAsia="ru-RU"/>
        </w:rPr>
        <w:t xml:space="preserve">квартальной </w:t>
      </w:r>
      <w:r w:rsidRPr="00DE5353">
        <w:rPr>
          <w:rFonts w:eastAsiaTheme="minorEastAsia"/>
          <w:b/>
          <w:szCs w:val="28"/>
          <w:lang w:eastAsia="ru-RU"/>
        </w:rPr>
        <w:t xml:space="preserve">и месячной отчетности </w:t>
      </w:r>
      <w:r w:rsidRPr="00DE5353">
        <w:rPr>
          <w:rFonts w:eastAsiaTheme="minorEastAsia"/>
          <w:b/>
          <w:szCs w:val="28"/>
          <w:lang w:eastAsia="ru-RU"/>
        </w:rPr>
        <w:lastRenderedPageBreak/>
        <w:t>об исполнении бюджетов бюджетной системы Российской Федерации" (Зарегистрировано в Минюсте России 03.02.2011 N 19693).</w:t>
      </w:r>
    </w:p>
    <w:p w:rsidR="00BE33B6" w:rsidRDefault="00BE33B6" w:rsidP="00BE33B6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429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Мурыгинского сельского </w:t>
      </w:r>
      <w:r w:rsidRPr="00CE1429">
        <w:rPr>
          <w:rFonts w:ascii="Times New Roman" w:hAnsi="Times New Roman"/>
          <w:sz w:val="28"/>
          <w:szCs w:val="28"/>
        </w:rPr>
        <w:t xml:space="preserve">поселения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</w:t>
      </w:r>
      <w:r w:rsidRPr="00DE5353">
        <w:rPr>
          <w:rFonts w:ascii="Times New Roman" w:hAnsi="Times New Roman"/>
          <w:sz w:val="28"/>
          <w:szCs w:val="28"/>
        </w:rPr>
        <w:t xml:space="preserve">требованиям  </w:t>
      </w:r>
      <w:r w:rsidRPr="00DE5353">
        <w:rPr>
          <w:rFonts w:ascii="Times New Roman" w:hAnsi="Times New Roman"/>
          <w:color w:val="000000"/>
          <w:sz w:val="28"/>
          <w:szCs w:val="28"/>
        </w:rPr>
        <w:t>Приказа Минфина России от 28.12.2010 N 191н (ред. от</w:t>
      </w:r>
      <w:r w:rsidR="00B8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07.03.2024) "Об утверждении Инструкции о порядке составления и представления годовой, </w:t>
      </w:r>
      <w:r>
        <w:rPr>
          <w:rFonts w:ascii="Times New Roman" w:hAnsi="Times New Roman"/>
          <w:color w:val="000000"/>
          <w:sz w:val="28"/>
          <w:szCs w:val="28"/>
        </w:rPr>
        <w:t>квартальной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 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E33B6" w:rsidRPr="00CE1429" w:rsidRDefault="00BE33B6" w:rsidP="00BE33B6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E5353">
        <w:rPr>
          <w:rFonts w:ascii="Times New Roman" w:hAnsi="Times New Roman"/>
          <w:sz w:val="28"/>
          <w:szCs w:val="28"/>
        </w:rPr>
        <w:t xml:space="preserve">К проверке </w:t>
      </w:r>
      <w:r w:rsidRPr="00CE1429">
        <w:rPr>
          <w:rFonts w:ascii="Times New Roman" w:hAnsi="Times New Roman"/>
          <w:sz w:val="28"/>
          <w:szCs w:val="28"/>
        </w:rPr>
        <w:t>предоставлены следующие формы отчетности:</w:t>
      </w:r>
    </w:p>
    <w:p w:rsidR="00BE33B6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0503117</w:t>
      </w:r>
      <w:r w:rsidRPr="009F013A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№191н);</w:t>
      </w:r>
    </w:p>
    <w:p w:rsidR="00BE33B6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0503123 «Отчет о движении денежных средств» (п.146 Инструкции № 191н);</w:t>
      </w:r>
    </w:p>
    <w:p w:rsidR="00BE33B6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0503125     «Справка по консолидируемым расчетам» (п.23 Инструкции № 191н);</w:t>
      </w:r>
    </w:p>
    <w:p w:rsidR="00BE33B6" w:rsidRPr="009F013A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ф.0503128 «Отчет о бюджетных обязательствах» (п.68 Инструкции № 191н)</w:t>
      </w:r>
    </w:p>
    <w:p w:rsidR="00BE33B6" w:rsidRPr="009F013A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0503164</w:t>
      </w:r>
      <w:r w:rsidRPr="009F013A">
        <w:rPr>
          <w:rFonts w:ascii="Times New Roman" w:hAnsi="Times New Roman"/>
          <w:sz w:val="28"/>
          <w:szCs w:val="28"/>
        </w:rPr>
        <w:tab/>
        <w:t>«Сведения об исполнении бюджета» (п.163 Инструкции №191н);</w:t>
      </w:r>
    </w:p>
    <w:p w:rsidR="00BE33B6" w:rsidRPr="009F013A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0503169</w:t>
      </w:r>
      <w:r w:rsidRPr="009F013A">
        <w:rPr>
          <w:rFonts w:ascii="Times New Roman" w:hAnsi="Times New Roman"/>
          <w:sz w:val="28"/>
          <w:szCs w:val="28"/>
        </w:rPr>
        <w:t xml:space="preserve"> «Сведения по дебиторской и кредиторской задолженности (п.167 Инструкции № 191н);</w:t>
      </w:r>
    </w:p>
    <w:p w:rsidR="00BE33B6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0503178</w:t>
      </w:r>
      <w:r w:rsidRPr="00CE1429">
        <w:rPr>
          <w:rFonts w:ascii="Times New Roman" w:hAnsi="Times New Roman"/>
          <w:sz w:val="28"/>
          <w:szCs w:val="28"/>
        </w:rPr>
        <w:tab/>
        <w:t>«Сведения об остатках денежных средств на счетах получателя бюджетных средств» (п.173 Инструкции №191н)</w:t>
      </w:r>
      <w:r>
        <w:rPr>
          <w:rFonts w:ascii="Times New Roman" w:hAnsi="Times New Roman"/>
          <w:sz w:val="28"/>
          <w:szCs w:val="28"/>
        </w:rPr>
        <w:t>;</w:t>
      </w:r>
    </w:p>
    <w:p w:rsidR="00BE33B6" w:rsidRDefault="00BE33B6" w:rsidP="00BE33B6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0503296 «Сведения об исполнении судебных решений по денежным обязательствам» (п.174 Инструкции № 191н).</w:t>
      </w:r>
    </w:p>
    <w:p w:rsidR="00BE33B6" w:rsidRPr="00CE1429" w:rsidRDefault="00BE33B6" w:rsidP="00BE33B6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BE33B6" w:rsidRPr="00CE1429" w:rsidRDefault="00BE33B6" w:rsidP="00BE33B6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BE33B6" w:rsidRPr="00CE1429" w:rsidRDefault="00BE33B6" w:rsidP="00BE33B6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CE1429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E1429">
        <w:rPr>
          <w:rFonts w:ascii="Times New Roman" w:hAnsi="Times New Roman"/>
          <w:sz w:val="28"/>
          <w:szCs w:val="28"/>
        </w:rPr>
        <w:t>:</w:t>
      </w:r>
    </w:p>
    <w:p w:rsidR="00BE33B6" w:rsidRDefault="00BE33B6" w:rsidP="00BE33B6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Пояснительная записка (ф.0503160) к отчету об исполнении бюджета </w:t>
      </w:r>
      <w:r>
        <w:rPr>
          <w:rFonts w:ascii="Times New Roman" w:hAnsi="Times New Roman"/>
          <w:sz w:val="28"/>
          <w:szCs w:val="28"/>
        </w:rPr>
        <w:t>Мурыгинского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за </w:t>
      </w:r>
      <w:r w:rsidR="00E1629B">
        <w:rPr>
          <w:rFonts w:ascii="Times New Roman" w:hAnsi="Times New Roman"/>
          <w:sz w:val="28"/>
          <w:szCs w:val="28"/>
        </w:rPr>
        <w:t>9</w:t>
      </w:r>
      <w:r w:rsidRPr="00CE1429">
        <w:rPr>
          <w:rFonts w:ascii="Times New Roman" w:hAnsi="Times New Roman"/>
          <w:sz w:val="28"/>
          <w:szCs w:val="28"/>
        </w:rPr>
        <w:t xml:space="preserve"> </w:t>
      </w:r>
      <w:r w:rsidR="00E1629B">
        <w:rPr>
          <w:rFonts w:ascii="Times New Roman" w:hAnsi="Times New Roman"/>
          <w:sz w:val="28"/>
          <w:szCs w:val="28"/>
        </w:rPr>
        <w:t>месяцев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429">
        <w:rPr>
          <w:rFonts w:ascii="Times New Roman" w:hAnsi="Times New Roman"/>
          <w:sz w:val="28"/>
          <w:szCs w:val="28"/>
        </w:rPr>
        <w:t xml:space="preserve">Пояснительная записка, представленная к Отчету об исполнении бюджета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E162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1629B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E1429">
        <w:rPr>
          <w:rFonts w:ascii="Times New Roman" w:hAnsi="Times New Roman"/>
          <w:sz w:val="28"/>
          <w:szCs w:val="28"/>
        </w:rPr>
        <w:t xml:space="preserve"> года, соответствует п</w:t>
      </w:r>
      <w:r>
        <w:rPr>
          <w:rFonts w:ascii="Times New Roman" w:hAnsi="Times New Roman"/>
          <w:sz w:val="28"/>
          <w:szCs w:val="28"/>
        </w:rPr>
        <w:t>.</w:t>
      </w:r>
      <w:r w:rsidRPr="00CE1429">
        <w:rPr>
          <w:rFonts w:ascii="Times New Roman" w:hAnsi="Times New Roman"/>
          <w:sz w:val="28"/>
          <w:szCs w:val="28"/>
        </w:rPr>
        <w:t xml:space="preserve"> 152 Инструкции №191н</w:t>
      </w:r>
      <w:r>
        <w:rPr>
          <w:rFonts w:ascii="Times New Roman" w:hAnsi="Times New Roman"/>
          <w:sz w:val="28"/>
          <w:szCs w:val="28"/>
        </w:rPr>
        <w:t>;</w:t>
      </w:r>
      <w:r w:rsidRPr="00CE1429">
        <w:rPr>
          <w:rFonts w:ascii="Times New Roman" w:hAnsi="Times New Roman"/>
          <w:sz w:val="28"/>
          <w:szCs w:val="28"/>
        </w:rPr>
        <w:t xml:space="preserve"> </w:t>
      </w:r>
    </w:p>
    <w:p w:rsidR="00BE33B6" w:rsidRDefault="00BE33B6" w:rsidP="00BE33B6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Отчет об использовании бюджетных ассигнований резервного фонда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Мурыгинского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по состоянию на 01.</w:t>
      </w:r>
      <w:r w:rsidR="00E1629B">
        <w:rPr>
          <w:rFonts w:ascii="Times New Roman" w:hAnsi="Times New Roman"/>
          <w:sz w:val="28"/>
          <w:szCs w:val="28"/>
        </w:rPr>
        <w:t>10</w:t>
      </w:r>
      <w:r w:rsidRPr="00CE142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года.          </w:t>
      </w:r>
    </w:p>
    <w:p w:rsidR="00BE33B6" w:rsidRDefault="00BE33B6" w:rsidP="00BE33B6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E1629B" w:rsidRPr="00E1629B" w:rsidRDefault="00BE33B6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lastRenderedPageBreak/>
        <w:t>Согласно данным «Сведения по дебиторской и кредиторской задолженности» (</w:t>
      </w:r>
      <w:r w:rsidR="00E1629B" w:rsidRPr="00E1629B">
        <w:rPr>
          <w:rFonts w:eastAsia="Times New Roman"/>
          <w:szCs w:val="28"/>
          <w:lang w:eastAsia="ru-RU"/>
        </w:rPr>
        <w:t>ф. 0503169) по состоянию на 01.10</w:t>
      </w:r>
      <w:r w:rsidRPr="00E1629B">
        <w:rPr>
          <w:rFonts w:eastAsia="Times New Roman"/>
          <w:szCs w:val="28"/>
          <w:lang w:eastAsia="ru-RU"/>
        </w:rPr>
        <w:t xml:space="preserve">.2024 года дебиторская задолженность составила в сумме </w:t>
      </w:r>
      <w:r w:rsidR="00E1629B" w:rsidRPr="00E1629B">
        <w:rPr>
          <w:rFonts w:eastAsia="Times New Roman"/>
          <w:szCs w:val="28"/>
          <w:lang w:eastAsia="ru-RU"/>
        </w:rPr>
        <w:t>24 255,6</w:t>
      </w:r>
      <w:r w:rsidRPr="00E1629B">
        <w:rPr>
          <w:rFonts w:eastAsia="Times New Roman"/>
          <w:szCs w:val="28"/>
          <w:lang w:eastAsia="ru-RU"/>
        </w:rPr>
        <w:t xml:space="preserve"> тыс. рублей, в том числе</w:t>
      </w:r>
      <w:r w:rsidR="00E1629B" w:rsidRPr="00E1629B">
        <w:rPr>
          <w:rFonts w:eastAsia="Times New Roman"/>
          <w:szCs w:val="28"/>
          <w:lang w:eastAsia="ru-RU"/>
        </w:rPr>
        <w:t xml:space="preserve"> по счетам:</w:t>
      </w:r>
    </w:p>
    <w:p w:rsidR="00E1629B" w:rsidRPr="00E1629B" w:rsidRDefault="00E1629B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>- 120511 – 3 424,3 тыс. рублей (</w:t>
      </w:r>
      <w:proofErr w:type="gramStart"/>
      <w:r w:rsidRPr="00E1629B">
        <w:rPr>
          <w:rFonts w:eastAsia="Times New Roman"/>
          <w:szCs w:val="28"/>
          <w:lang w:eastAsia="ru-RU"/>
        </w:rPr>
        <w:t>МРИ</w:t>
      </w:r>
      <w:proofErr w:type="gramEnd"/>
      <w:r w:rsidRPr="00E1629B">
        <w:rPr>
          <w:rFonts w:eastAsia="Times New Roman"/>
          <w:szCs w:val="28"/>
          <w:lang w:eastAsia="ru-RU"/>
        </w:rPr>
        <w:t xml:space="preserve"> ФНС №1) в том числе просроченная задолженность – 1 414,4 тыс. рублей;</w:t>
      </w:r>
    </w:p>
    <w:p w:rsidR="00E1629B" w:rsidRPr="00E1629B" w:rsidRDefault="00E1629B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>- 120521 – 2 115,5 тыс. рублей (арендная палата);</w:t>
      </w:r>
    </w:p>
    <w:p w:rsidR="00E1629B" w:rsidRPr="00E1629B" w:rsidRDefault="00E1629B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>- 120523 – 20,8 тыс. рублей (арендная плата за землю);</w:t>
      </w:r>
    </w:p>
    <w:p w:rsidR="00E1629B" w:rsidRPr="00E1629B" w:rsidRDefault="00E1629B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>- 120551 – 18 683,6 тыс. рублей, и 120623 – 0,84 тыс. рублей (электроэнергия);</w:t>
      </w:r>
    </w:p>
    <w:p w:rsidR="00E1629B" w:rsidRPr="00E1629B" w:rsidRDefault="00E1629B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 xml:space="preserve">- 120651 – 100,5 тыс. рублей (трансферты). </w:t>
      </w:r>
    </w:p>
    <w:p w:rsidR="00BE33B6" w:rsidRPr="00E1629B" w:rsidRDefault="00BE33B6" w:rsidP="00154141">
      <w:pPr>
        <w:ind w:firstLine="709"/>
        <w:jc w:val="both"/>
        <w:rPr>
          <w:rFonts w:eastAsia="Times New Roman"/>
          <w:szCs w:val="28"/>
          <w:lang w:eastAsia="ru-RU"/>
        </w:rPr>
      </w:pPr>
      <w:r w:rsidRPr="00E1629B">
        <w:rPr>
          <w:rFonts w:eastAsia="Times New Roman"/>
          <w:szCs w:val="28"/>
          <w:lang w:eastAsia="ru-RU"/>
        </w:rPr>
        <w:t>Объем дебиторской задолженности по сравнению с 01.01.2024 года у</w:t>
      </w:r>
      <w:r w:rsidR="00E1629B" w:rsidRPr="00E1629B">
        <w:rPr>
          <w:rFonts w:eastAsia="Times New Roman"/>
          <w:szCs w:val="28"/>
          <w:lang w:eastAsia="ru-RU"/>
        </w:rPr>
        <w:t>меньшился</w:t>
      </w:r>
      <w:r w:rsidRPr="00E1629B">
        <w:rPr>
          <w:rFonts w:eastAsia="Times New Roman"/>
          <w:szCs w:val="28"/>
          <w:lang w:eastAsia="ru-RU"/>
        </w:rPr>
        <w:t xml:space="preserve"> </w:t>
      </w:r>
      <w:r w:rsidR="00E1629B" w:rsidRPr="00E1629B">
        <w:rPr>
          <w:rFonts w:eastAsia="Times New Roman"/>
          <w:szCs w:val="28"/>
          <w:lang w:eastAsia="ru-RU"/>
        </w:rPr>
        <w:t xml:space="preserve">по состоянию на 01.10.2024 год </w:t>
      </w:r>
      <w:r w:rsidRPr="00E1629B">
        <w:rPr>
          <w:rFonts w:eastAsia="Times New Roman"/>
          <w:szCs w:val="28"/>
          <w:lang w:eastAsia="ru-RU"/>
        </w:rPr>
        <w:t xml:space="preserve">на </w:t>
      </w:r>
      <w:r w:rsidR="00E1629B" w:rsidRPr="00E1629B">
        <w:rPr>
          <w:rFonts w:eastAsia="Times New Roman"/>
          <w:szCs w:val="28"/>
          <w:lang w:eastAsia="ru-RU"/>
        </w:rPr>
        <w:t>756,0</w:t>
      </w:r>
      <w:r w:rsidRPr="00E1629B">
        <w:rPr>
          <w:rFonts w:eastAsia="Times New Roman"/>
          <w:szCs w:val="28"/>
          <w:lang w:eastAsia="ru-RU"/>
        </w:rPr>
        <w:t xml:space="preserve"> тыс. рублей</w:t>
      </w:r>
      <w:r w:rsidR="00E1629B" w:rsidRPr="00E1629B">
        <w:rPr>
          <w:rFonts w:eastAsia="Times New Roman"/>
          <w:szCs w:val="28"/>
          <w:lang w:eastAsia="ru-RU"/>
        </w:rPr>
        <w:t>.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На 01.10.2024 год кредиторская задолженность сложилось в сумме 2 267, 4 тыс. рублей, в том числе по счетам: 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- 120511 – 720,0 тыс. рублей; 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- 130211- 227,7 тыс. рублей; 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- 130223 – 130,6 тыс. рублей;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- 130225 – 924,7 тыс. рублей; 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- 130234 – 25,5 тыс. рублей; 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- 130301 – 34,0 тыс. рублей;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- 130305 – 0,741 тыс. рублей; 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- 130306 – 1,2 тыс. рублей;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- 130312 – 15,4 тыс. рублей;</w:t>
      </w:r>
    </w:p>
    <w:p w:rsidR="00C53E20" w:rsidRDefault="00C53E20" w:rsidP="00154141">
      <w:pPr>
        <w:ind w:firstLine="36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eastAsia="Times New Roman"/>
          <w:color w:val="000000"/>
          <w:szCs w:val="28"/>
        </w:rPr>
        <w:t xml:space="preserve">     - 130315 – 187,3 тыс. рублей.</w:t>
      </w:r>
    </w:p>
    <w:p w:rsidR="00C53E20" w:rsidRDefault="00C53E20" w:rsidP="00154141">
      <w:pPr>
        <w:ind w:firstLine="36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eastAsia="Times New Roman"/>
          <w:color w:val="000000"/>
          <w:szCs w:val="28"/>
        </w:rPr>
        <w:t>  </w:t>
      </w:r>
      <w:r w:rsidR="00711A66">
        <w:rPr>
          <w:rFonts w:eastAsia="Times New Roman"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Просроченной кредиторской задолженности на 01.10.2024 год нет. Текущая задолженность будет уплачена за счет бюджетных средств 2024 года. </w:t>
      </w:r>
    </w:p>
    <w:p w:rsidR="00711A66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</w:t>
      </w:r>
      <w:r w:rsidR="00711A66">
        <w:rPr>
          <w:rFonts w:eastAsia="Times New Roman"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Так же в форме 0503169 указана кредиторская задолженность</w:t>
      </w:r>
      <w:r w:rsidR="00711A66">
        <w:rPr>
          <w:rFonts w:eastAsia="Times New Roman"/>
          <w:color w:val="000000"/>
          <w:szCs w:val="28"/>
        </w:rPr>
        <w:t>:</w:t>
      </w:r>
    </w:p>
    <w:p w:rsidR="00711A66" w:rsidRDefault="00711A66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 </w:t>
      </w:r>
      <w:proofErr w:type="gramStart"/>
      <w:r>
        <w:rPr>
          <w:rFonts w:eastAsia="Times New Roman"/>
          <w:color w:val="000000"/>
          <w:szCs w:val="28"/>
        </w:rPr>
        <w:t>-</w:t>
      </w:r>
      <w:r w:rsidR="00C53E20">
        <w:rPr>
          <w:rFonts w:eastAsia="Times New Roman"/>
          <w:color w:val="000000"/>
          <w:szCs w:val="28"/>
        </w:rPr>
        <w:t xml:space="preserve"> по счету 140160000 "Резервы предстоящих расходов" в сумме 799,1 тыс. рублей (расходы на резерв предстоящих отпусков работников Администрации в 2024 году по состоянию на 01.10.2024г., в том числе по разделу 0102 КОСГУ 211- 444,8 тыс. рублей и КОСГУ 213 – 134,3 тыс. рублей; по разделу 0104 КОСГУ 211- 168,9 тыс. рублей и КОСГУ 213 –</w:t>
      </w:r>
      <w:r>
        <w:rPr>
          <w:rFonts w:eastAsia="Times New Roman"/>
          <w:color w:val="000000"/>
          <w:szCs w:val="28"/>
        </w:rPr>
        <w:t xml:space="preserve"> 51,0 тыс. рублей;</w:t>
      </w:r>
      <w:proofErr w:type="gramEnd"/>
    </w:p>
    <w:p w:rsidR="00711A66" w:rsidRDefault="00711A66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 - п</w:t>
      </w:r>
      <w:r w:rsidR="00C53E20">
        <w:rPr>
          <w:rFonts w:eastAsia="Times New Roman"/>
          <w:color w:val="000000"/>
          <w:szCs w:val="28"/>
        </w:rPr>
        <w:t>о счету 140140 "Доходы будущих периодов" задолженность в сумме 28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287</w:t>
      </w:r>
      <w:r>
        <w:rPr>
          <w:rFonts w:eastAsia="Times New Roman"/>
          <w:color w:val="000000"/>
          <w:szCs w:val="28"/>
        </w:rPr>
        <w:t>,</w:t>
      </w:r>
      <w:r w:rsidR="00C53E20">
        <w:rPr>
          <w:rFonts w:eastAsia="Times New Roman"/>
          <w:color w:val="000000"/>
          <w:szCs w:val="28"/>
        </w:rPr>
        <w:t xml:space="preserve"> 0</w:t>
      </w:r>
      <w:r>
        <w:rPr>
          <w:rFonts w:eastAsia="Times New Roman"/>
          <w:color w:val="000000"/>
          <w:szCs w:val="28"/>
        </w:rPr>
        <w:t xml:space="preserve"> тыс. рублей</w:t>
      </w:r>
      <w:r w:rsidR="00C53E20">
        <w:rPr>
          <w:rFonts w:eastAsia="Times New Roman"/>
          <w:color w:val="000000"/>
          <w:szCs w:val="28"/>
        </w:rPr>
        <w:t>, в том числе: по возмездной аренде в сумме 136</w:t>
      </w:r>
      <w:r>
        <w:rPr>
          <w:rFonts w:eastAsia="Times New Roman"/>
          <w:color w:val="000000"/>
          <w:szCs w:val="28"/>
        </w:rPr>
        <w:t>,8 тыс. рублей;</w:t>
      </w:r>
      <w:r w:rsidR="00C53E20">
        <w:rPr>
          <w:rFonts w:eastAsia="Times New Roman"/>
          <w:color w:val="000000"/>
          <w:szCs w:val="28"/>
        </w:rPr>
        <w:t xml:space="preserve"> по безвозмездной аренде в сумме 743</w:t>
      </w:r>
      <w:r>
        <w:rPr>
          <w:rFonts w:eastAsia="Times New Roman"/>
          <w:color w:val="000000"/>
          <w:szCs w:val="28"/>
        </w:rPr>
        <w:t>,0 тыс. рублей</w:t>
      </w:r>
      <w:r w:rsidR="00C53E20">
        <w:rPr>
          <w:rFonts w:eastAsia="Times New Roman"/>
          <w:color w:val="000000"/>
          <w:szCs w:val="28"/>
        </w:rPr>
        <w:t>. Так же указано право пользования объектом в сумме 262</w:t>
      </w:r>
      <w:r>
        <w:rPr>
          <w:rFonts w:eastAsia="Times New Roman"/>
          <w:color w:val="000000"/>
          <w:szCs w:val="28"/>
        </w:rPr>
        <w:t>,</w:t>
      </w:r>
      <w:r w:rsidR="00C53E20">
        <w:rPr>
          <w:rFonts w:eastAsia="Times New Roman"/>
          <w:color w:val="000000"/>
          <w:szCs w:val="28"/>
        </w:rPr>
        <w:t>66</w:t>
      </w:r>
      <w:r>
        <w:rPr>
          <w:rFonts w:eastAsia="Times New Roman"/>
          <w:color w:val="000000"/>
          <w:szCs w:val="28"/>
        </w:rPr>
        <w:t xml:space="preserve"> тыс. рублей</w:t>
      </w:r>
      <w:r w:rsidR="00C53E20">
        <w:rPr>
          <w:rFonts w:eastAsia="Times New Roman"/>
          <w:color w:val="000000"/>
          <w:szCs w:val="28"/>
        </w:rPr>
        <w:t>. (Администрация арендует кабинет для размещения бухгалтерии</w:t>
      </w:r>
      <w:r>
        <w:rPr>
          <w:rFonts w:eastAsia="Times New Roman"/>
          <w:color w:val="000000"/>
          <w:szCs w:val="28"/>
        </w:rPr>
        <w:t xml:space="preserve"> </w:t>
      </w:r>
      <w:r w:rsidR="00C53E20">
        <w:rPr>
          <w:rFonts w:eastAsia="Times New Roman"/>
          <w:color w:val="000000"/>
          <w:szCs w:val="28"/>
        </w:rPr>
        <w:t xml:space="preserve">и часть помещения в Доме культуры для размещения администрации). </w:t>
      </w:r>
    </w:p>
    <w:p w:rsidR="00C53E20" w:rsidRDefault="00711A66" w:rsidP="00154141">
      <w:pPr>
        <w:ind w:firstLine="36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eastAsia="Times New Roman"/>
          <w:color w:val="000000"/>
          <w:szCs w:val="28"/>
        </w:rPr>
        <w:t xml:space="preserve">     </w:t>
      </w:r>
      <w:r w:rsidR="00C53E20">
        <w:rPr>
          <w:rFonts w:eastAsia="Times New Roman"/>
          <w:color w:val="000000"/>
          <w:szCs w:val="28"/>
        </w:rPr>
        <w:t>По данным МРИФНС №1 указана кредиторская задолженность по сч</w:t>
      </w:r>
      <w:r>
        <w:rPr>
          <w:rFonts w:eastAsia="Times New Roman"/>
          <w:color w:val="000000"/>
          <w:szCs w:val="28"/>
        </w:rPr>
        <w:t xml:space="preserve">ету </w:t>
      </w:r>
      <w:r w:rsidR="00C53E20">
        <w:rPr>
          <w:rFonts w:eastAsia="Times New Roman"/>
          <w:color w:val="000000"/>
          <w:szCs w:val="28"/>
        </w:rPr>
        <w:t>140140111 в сумме 2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009</w:t>
      </w:r>
      <w:r>
        <w:rPr>
          <w:rFonts w:eastAsia="Times New Roman"/>
          <w:color w:val="000000"/>
          <w:szCs w:val="28"/>
        </w:rPr>
        <w:t>,</w:t>
      </w:r>
      <w:r w:rsidR="00C53E20">
        <w:rPr>
          <w:rFonts w:eastAsia="Times New Roman"/>
          <w:color w:val="000000"/>
          <w:szCs w:val="28"/>
        </w:rPr>
        <w:t>8</w:t>
      </w:r>
      <w:r>
        <w:rPr>
          <w:rFonts w:eastAsia="Times New Roman"/>
          <w:color w:val="000000"/>
          <w:szCs w:val="28"/>
        </w:rPr>
        <w:t xml:space="preserve"> тыс.</w:t>
      </w:r>
      <w:r w:rsidR="00C53E20">
        <w:rPr>
          <w:rFonts w:eastAsia="Times New Roman"/>
          <w:color w:val="000000"/>
          <w:szCs w:val="28"/>
        </w:rPr>
        <w:t xml:space="preserve"> рублей. По счету 140141 указана задолженность по безвозмездным поступлениям в бюджет (дотация, субсидия) на 2024 в сумме 11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995</w:t>
      </w:r>
      <w:r>
        <w:rPr>
          <w:rFonts w:eastAsia="Times New Roman"/>
          <w:color w:val="000000"/>
          <w:szCs w:val="28"/>
        </w:rPr>
        <w:t>,6 тыс. рублей</w:t>
      </w:r>
      <w:r w:rsidR="00C53E20">
        <w:rPr>
          <w:rFonts w:eastAsia="Times New Roman"/>
          <w:color w:val="000000"/>
          <w:szCs w:val="28"/>
        </w:rPr>
        <w:t>, в том числе: по КОСГУ 151 в сумме 11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995</w:t>
      </w:r>
      <w:r>
        <w:rPr>
          <w:rFonts w:eastAsia="Times New Roman"/>
          <w:color w:val="000000"/>
          <w:szCs w:val="28"/>
        </w:rPr>
        <w:t>,</w:t>
      </w:r>
      <w:r w:rsidR="00C53E20">
        <w:rPr>
          <w:rFonts w:eastAsia="Times New Roman"/>
          <w:color w:val="000000"/>
          <w:szCs w:val="28"/>
        </w:rPr>
        <w:t>6</w:t>
      </w:r>
      <w:r>
        <w:rPr>
          <w:rFonts w:eastAsia="Times New Roman"/>
          <w:color w:val="000000"/>
          <w:szCs w:val="28"/>
        </w:rPr>
        <w:t xml:space="preserve"> тыс. рублей</w:t>
      </w:r>
      <w:r w:rsidR="00C53E20">
        <w:rPr>
          <w:rFonts w:eastAsia="Times New Roman"/>
          <w:color w:val="000000"/>
          <w:szCs w:val="28"/>
        </w:rPr>
        <w:t>. По счету 140149 указана задолженность по безвозмездным поступлениям в бюджет (дотация, субсидия) на 2025-2026 годы в сумме 13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139</w:t>
      </w:r>
      <w:r>
        <w:rPr>
          <w:rFonts w:eastAsia="Times New Roman"/>
          <w:color w:val="000000"/>
          <w:szCs w:val="28"/>
        </w:rPr>
        <w:t>,</w:t>
      </w:r>
      <w:r w:rsidR="00C53E20">
        <w:rPr>
          <w:rFonts w:eastAsia="Times New Roman"/>
          <w:color w:val="000000"/>
          <w:szCs w:val="28"/>
        </w:rPr>
        <w:t>1</w:t>
      </w:r>
      <w:r>
        <w:rPr>
          <w:rFonts w:eastAsia="Times New Roman"/>
          <w:color w:val="000000"/>
          <w:szCs w:val="28"/>
        </w:rPr>
        <w:t xml:space="preserve"> тыс. рублей</w:t>
      </w:r>
      <w:r w:rsidR="00C53E20">
        <w:rPr>
          <w:rFonts w:eastAsia="Times New Roman"/>
          <w:color w:val="000000"/>
          <w:szCs w:val="28"/>
        </w:rPr>
        <w:t xml:space="preserve"> руб., в том числе: по КОСГУ 151 в сумме 13</w:t>
      </w:r>
      <w:r>
        <w:rPr>
          <w:rFonts w:eastAsia="Times New Roman"/>
          <w:color w:val="000000"/>
          <w:szCs w:val="28"/>
        </w:rPr>
        <w:t> </w:t>
      </w:r>
      <w:r w:rsidR="00C53E20">
        <w:rPr>
          <w:rFonts w:eastAsia="Times New Roman"/>
          <w:color w:val="000000"/>
          <w:szCs w:val="28"/>
        </w:rPr>
        <w:t>139</w:t>
      </w:r>
      <w:r>
        <w:rPr>
          <w:rFonts w:eastAsia="Times New Roman"/>
          <w:color w:val="000000"/>
          <w:szCs w:val="28"/>
        </w:rPr>
        <w:t>,1 тыс. рублей</w:t>
      </w:r>
      <w:r w:rsidR="00C53E20">
        <w:rPr>
          <w:rFonts w:eastAsia="Times New Roman"/>
          <w:color w:val="000000"/>
          <w:szCs w:val="28"/>
        </w:rPr>
        <w:t>.</w:t>
      </w:r>
    </w:p>
    <w:p w:rsidR="00C53E20" w:rsidRDefault="00C53E20" w:rsidP="00154141">
      <w:pPr>
        <w:ind w:firstLine="36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 Остаток денежных средств на 01.10.2024 года на счете бюджета Администрации Мурыгинского сельского поселения Починковского района Смоленской области составил 3</w:t>
      </w:r>
      <w:r w:rsidR="00711A66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>639</w:t>
      </w:r>
      <w:r w:rsidR="00711A66">
        <w:rPr>
          <w:rFonts w:eastAsia="Times New Roman"/>
          <w:color w:val="000000"/>
          <w:szCs w:val="28"/>
        </w:rPr>
        <w:t>,</w:t>
      </w:r>
      <w:r>
        <w:rPr>
          <w:rFonts w:eastAsia="Times New Roman"/>
          <w:color w:val="000000"/>
          <w:szCs w:val="28"/>
        </w:rPr>
        <w:t>8</w:t>
      </w:r>
      <w:r w:rsidR="00711A66">
        <w:rPr>
          <w:rFonts w:eastAsia="Times New Roman"/>
          <w:color w:val="000000"/>
          <w:szCs w:val="28"/>
        </w:rPr>
        <w:t xml:space="preserve"> тыс.</w:t>
      </w:r>
      <w:r>
        <w:rPr>
          <w:rFonts w:eastAsia="Times New Roman"/>
          <w:color w:val="000000"/>
          <w:szCs w:val="28"/>
        </w:rPr>
        <w:t xml:space="preserve"> рублей.</w:t>
      </w:r>
    </w:p>
    <w:p w:rsidR="00154141" w:rsidRPr="004623CB" w:rsidRDefault="00154141" w:rsidP="00154141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4623CB">
        <w:rPr>
          <w:rFonts w:eastAsia="Times New Roman"/>
          <w:b/>
          <w:szCs w:val="28"/>
          <w:lang w:eastAsia="ru-RU"/>
        </w:rPr>
        <w:t>Предложения:</w:t>
      </w:r>
    </w:p>
    <w:p w:rsidR="00154141" w:rsidRPr="004623CB" w:rsidRDefault="00154141" w:rsidP="00154141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623CB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>
        <w:rPr>
          <w:rFonts w:eastAsia="Times New Roman"/>
          <w:szCs w:val="28"/>
          <w:lang w:eastAsia="ru-RU"/>
        </w:rPr>
        <w:t xml:space="preserve">Мурыгинского </w:t>
      </w:r>
      <w:r w:rsidRPr="004623CB">
        <w:rPr>
          <w:rFonts w:eastAsia="Times New Roman"/>
          <w:szCs w:val="28"/>
          <w:lang w:eastAsia="ru-RU"/>
        </w:rPr>
        <w:t xml:space="preserve">сельского поселения за 9 месяцев 2024 года подтверждает достоверность основных показателей  Отчета об исполнении бюджета на 01.10.2024 года и дает Контрольно-ревизионной комиссии муниципального образования «Починковский </w:t>
      </w:r>
      <w:r>
        <w:rPr>
          <w:rFonts w:eastAsia="Times New Roman"/>
          <w:szCs w:val="28"/>
          <w:lang w:eastAsia="ru-RU"/>
        </w:rPr>
        <w:t>район</w:t>
      </w:r>
      <w:r w:rsidRPr="004623CB">
        <w:rPr>
          <w:rFonts w:eastAsia="Times New Roman"/>
          <w:szCs w:val="28"/>
          <w:lang w:eastAsia="ru-RU"/>
        </w:rPr>
        <w:t>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4623CB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154141" w:rsidRPr="004623CB" w:rsidRDefault="00154141" w:rsidP="00154141">
      <w:pPr>
        <w:jc w:val="both"/>
        <w:rPr>
          <w:rFonts w:eastAsia="Times New Roman"/>
          <w:b/>
          <w:szCs w:val="28"/>
          <w:lang w:eastAsia="ru-RU"/>
        </w:rPr>
      </w:pPr>
      <w:r w:rsidRPr="004623CB">
        <w:rPr>
          <w:rFonts w:eastAsia="Times New Roman"/>
          <w:b/>
          <w:szCs w:val="28"/>
          <w:lang w:eastAsia="ru-RU"/>
        </w:rPr>
        <w:t xml:space="preserve">          Рекомендации:</w:t>
      </w:r>
    </w:p>
    <w:p w:rsidR="00154141" w:rsidRPr="00986658" w:rsidRDefault="00154141" w:rsidP="00154141">
      <w:pPr>
        <w:jc w:val="both"/>
        <w:rPr>
          <w:rFonts w:eastAsia="Times New Roman"/>
          <w:szCs w:val="28"/>
          <w:lang w:eastAsia="ru-RU"/>
        </w:rPr>
      </w:pPr>
      <w:r w:rsidRPr="004623CB">
        <w:rPr>
          <w:rFonts w:eastAsia="Times New Roman"/>
          <w:szCs w:val="28"/>
          <w:lang w:eastAsia="ru-RU"/>
        </w:rPr>
        <w:t xml:space="preserve">          Учитывая </w:t>
      </w:r>
      <w:proofErr w:type="gramStart"/>
      <w:r w:rsidRPr="004623CB">
        <w:rPr>
          <w:rFonts w:eastAsia="Times New Roman"/>
          <w:szCs w:val="28"/>
          <w:lang w:eastAsia="ru-RU"/>
        </w:rPr>
        <w:t>вышеизложенное</w:t>
      </w:r>
      <w:proofErr w:type="gramEnd"/>
      <w:r w:rsidRPr="004623CB">
        <w:rPr>
          <w:rFonts w:eastAsia="Times New Roman"/>
          <w:szCs w:val="28"/>
          <w:lang w:eastAsia="ru-RU"/>
        </w:rPr>
        <w:t xml:space="preserve">, Отчет об исполнении бюджета муниципального образования </w:t>
      </w:r>
      <w:r>
        <w:rPr>
          <w:rFonts w:eastAsia="Times New Roman"/>
          <w:szCs w:val="28"/>
          <w:lang w:eastAsia="ru-RU"/>
        </w:rPr>
        <w:t>Мурыгинского</w:t>
      </w:r>
      <w:r w:rsidRPr="004623C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за 9 </w:t>
      </w:r>
      <w:r>
        <w:rPr>
          <w:rFonts w:eastAsia="Times New Roman"/>
          <w:szCs w:val="28"/>
          <w:lang w:eastAsia="ru-RU"/>
        </w:rPr>
        <w:t>месяцев</w:t>
      </w:r>
      <w:r w:rsidRPr="004623CB">
        <w:rPr>
          <w:rFonts w:eastAsia="Times New Roman"/>
          <w:szCs w:val="28"/>
          <w:lang w:eastAsia="ru-RU"/>
        </w:rPr>
        <w:t xml:space="preserve"> 2024 года направить Главе муниципального образования </w:t>
      </w:r>
      <w:r>
        <w:rPr>
          <w:rFonts w:eastAsia="Times New Roman"/>
          <w:szCs w:val="28"/>
          <w:lang w:eastAsia="ru-RU"/>
        </w:rPr>
        <w:t>Мурыгинского</w:t>
      </w:r>
      <w:r w:rsidRPr="004623C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для ознакомления.</w:t>
      </w:r>
    </w:p>
    <w:p w:rsidR="00BE33B6" w:rsidRPr="004332ED" w:rsidRDefault="00BE33B6" w:rsidP="00BE33B6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E33B6" w:rsidRDefault="00BE33B6" w:rsidP="00BE33B6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BE33B6" w:rsidRDefault="00BE33B6" w:rsidP="00BE33B6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BE33B6" w:rsidRDefault="00BE33B6" w:rsidP="00BE33B6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BE33B6" w:rsidRDefault="00E1629B" w:rsidP="00BE33B6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Инспектор</w:t>
      </w:r>
      <w:r w:rsidR="00BE33B6">
        <w:rPr>
          <w:rFonts w:eastAsia="Times New Roman"/>
          <w:szCs w:val="28"/>
          <w:lang w:eastAsia="ru-RU"/>
        </w:rPr>
        <w:t xml:space="preserve"> </w:t>
      </w:r>
      <w:proofErr w:type="gramStart"/>
      <w:r w:rsidR="00BE33B6" w:rsidRPr="0065652C">
        <w:rPr>
          <w:rFonts w:eastAsia="Times New Roman"/>
          <w:szCs w:val="28"/>
          <w:lang w:eastAsia="ru-RU"/>
        </w:rPr>
        <w:t>Контрольно-</w:t>
      </w:r>
      <w:r w:rsidR="00BE33B6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BE33B6" w:rsidRDefault="00BE33B6" w:rsidP="00BE33B6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комиссии муниципального образования</w:t>
      </w:r>
    </w:p>
    <w:p w:rsidR="00BE33B6" w:rsidRDefault="00BE33B6" w:rsidP="00BE33B6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BE33B6" w:rsidRDefault="00BE33B6" w:rsidP="00BE33B6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                        </w:t>
      </w:r>
      <w:r w:rsidR="00E1629B">
        <w:rPr>
          <w:rFonts w:eastAsia="Times New Roman"/>
          <w:color w:val="000000"/>
          <w:szCs w:val="28"/>
          <w:lang w:eastAsia="ru-RU"/>
        </w:rPr>
        <w:t>О.С.</w:t>
      </w:r>
      <w:r>
        <w:rPr>
          <w:rFonts w:eastAsia="Times New Roman"/>
          <w:color w:val="000000"/>
          <w:szCs w:val="28"/>
          <w:lang w:eastAsia="ru-RU"/>
        </w:rPr>
        <w:t xml:space="preserve"> Ос</w:t>
      </w:r>
      <w:r w:rsidR="00E1629B">
        <w:rPr>
          <w:rFonts w:eastAsia="Times New Roman"/>
          <w:color w:val="000000"/>
          <w:szCs w:val="28"/>
          <w:lang w:eastAsia="ru-RU"/>
        </w:rPr>
        <w:t>тровская</w:t>
      </w:r>
    </w:p>
    <w:p w:rsidR="00622D12" w:rsidRDefault="00622D12"/>
    <w:sectPr w:rsidR="00622D12" w:rsidSect="00622D1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9F" w:rsidRDefault="0048719F">
      <w:r>
        <w:separator/>
      </w:r>
    </w:p>
  </w:endnote>
  <w:endnote w:type="continuationSeparator" w:id="0">
    <w:p w:rsidR="0048719F" w:rsidRDefault="0048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01" w:rsidRPr="00CD4E01" w:rsidRDefault="00CD4E01">
    <w:pPr>
      <w:pStyle w:val="af0"/>
      <w:rPr>
        <w:sz w:val="16"/>
      </w:rPr>
    </w:pPr>
    <w:r>
      <w:rPr>
        <w:sz w:val="16"/>
      </w:rPr>
      <w:t>Рег. № 0204 от 28.11.2024, Подписано ЭП: Осипенков Сергей Владимирович, Председатель 28.11.2024 12:23:55,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9F" w:rsidRDefault="0048719F">
      <w:r>
        <w:separator/>
      </w:r>
    </w:p>
  </w:footnote>
  <w:footnote w:type="continuationSeparator" w:id="0">
    <w:p w:rsidR="0048719F" w:rsidRDefault="0048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20" w:rsidRDefault="00C53E20" w:rsidP="00622D1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C53E20" w:rsidRDefault="00C53E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20" w:rsidRDefault="00C53E20" w:rsidP="00622D1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51AD9">
      <w:rPr>
        <w:rStyle w:val="a3"/>
        <w:noProof/>
      </w:rPr>
      <w:t>14</w:t>
    </w:r>
    <w:r>
      <w:rPr>
        <w:rStyle w:val="a3"/>
      </w:rPr>
      <w:fldChar w:fldCharType="end"/>
    </w:r>
  </w:p>
  <w:p w:rsidR="00C53E20" w:rsidRDefault="00C5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D1"/>
    <w:multiLevelType w:val="hybridMultilevel"/>
    <w:tmpl w:val="9BFEFB92"/>
    <w:lvl w:ilvl="0" w:tplc="226E320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1D"/>
    <w:rsid w:val="00005BC4"/>
    <w:rsid w:val="000105B6"/>
    <w:rsid w:val="000C7CA9"/>
    <w:rsid w:val="00154141"/>
    <w:rsid w:val="001B0257"/>
    <w:rsid w:val="00251AD9"/>
    <w:rsid w:val="0026021D"/>
    <w:rsid w:val="002B4DBA"/>
    <w:rsid w:val="002D241E"/>
    <w:rsid w:val="002D596C"/>
    <w:rsid w:val="002D6B3F"/>
    <w:rsid w:val="003B677D"/>
    <w:rsid w:val="003E1937"/>
    <w:rsid w:val="00434E7C"/>
    <w:rsid w:val="00441FAE"/>
    <w:rsid w:val="00474CC2"/>
    <w:rsid w:val="00477581"/>
    <w:rsid w:val="0048719F"/>
    <w:rsid w:val="0049509F"/>
    <w:rsid w:val="004960AC"/>
    <w:rsid w:val="00521406"/>
    <w:rsid w:val="00553508"/>
    <w:rsid w:val="00564596"/>
    <w:rsid w:val="005E0440"/>
    <w:rsid w:val="006032ED"/>
    <w:rsid w:val="0061430D"/>
    <w:rsid w:val="00622D12"/>
    <w:rsid w:val="00624238"/>
    <w:rsid w:val="006422DB"/>
    <w:rsid w:val="00672D55"/>
    <w:rsid w:val="006D6AAB"/>
    <w:rsid w:val="006D6BD6"/>
    <w:rsid w:val="006E10F8"/>
    <w:rsid w:val="00711890"/>
    <w:rsid w:val="00711A66"/>
    <w:rsid w:val="00721114"/>
    <w:rsid w:val="007321D4"/>
    <w:rsid w:val="007D4326"/>
    <w:rsid w:val="007F0952"/>
    <w:rsid w:val="0080191D"/>
    <w:rsid w:val="0083531B"/>
    <w:rsid w:val="00856893"/>
    <w:rsid w:val="0087228D"/>
    <w:rsid w:val="008B2F81"/>
    <w:rsid w:val="008B6CB3"/>
    <w:rsid w:val="008C558C"/>
    <w:rsid w:val="009469D3"/>
    <w:rsid w:val="00961689"/>
    <w:rsid w:val="009C45ED"/>
    <w:rsid w:val="009E22B8"/>
    <w:rsid w:val="009E7ECC"/>
    <w:rsid w:val="009F1E96"/>
    <w:rsid w:val="009F4EF2"/>
    <w:rsid w:val="00A1236A"/>
    <w:rsid w:val="00A23DE9"/>
    <w:rsid w:val="00A850C1"/>
    <w:rsid w:val="00A969E2"/>
    <w:rsid w:val="00AD78DF"/>
    <w:rsid w:val="00B1187C"/>
    <w:rsid w:val="00B41266"/>
    <w:rsid w:val="00B85D74"/>
    <w:rsid w:val="00B86E0F"/>
    <w:rsid w:val="00BD375B"/>
    <w:rsid w:val="00BE33B6"/>
    <w:rsid w:val="00C16052"/>
    <w:rsid w:val="00C21FC9"/>
    <w:rsid w:val="00C53E20"/>
    <w:rsid w:val="00CD4E01"/>
    <w:rsid w:val="00CD51CD"/>
    <w:rsid w:val="00DD113B"/>
    <w:rsid w:val="00DD3D06"/>
    <w:rsid w:val="00E1629B"/>
    <w:rsid w:val="00E75306"/>
    <w:rsid w:val="00EA51B5"/>
    <w:rsid w:val="00EF0BFF"/>
    <w:rsid w:val="00F220F2"/>
    <w:rsid w:val="00F73C61"/>
    <w:rsid w:val="00F76C8A"/>
    <w:rsid w:val="00F85EFF"/>
    <w:rsid w:val="00F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3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E33B6"/>
  </w:style>
  <w:style w:type="character" w:customStyle="1" w:styleId="FontStyle31">
    <w:name w:val="Font Style31"/>
    <w:basedOn w:val="a0"/>
    <w:rsid w:val="00BE33B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BE33B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BE33B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BE33B6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3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BE33B6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BE33B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BE33B6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BE33B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BE33B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BE33B6"/>
  </w:style>
  <w:style w:type="paragraph" w:styleId="a4">
    <w:name w:val="header"/>
    <w:basedOn w:val="a"/>
    <w:link w:val="a5"/>
    <w:rsid w:val="00BE33B6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33B6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E33B6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BE33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E33B6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33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BE33B6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E33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3B6"/>
  </w:style>
  <w:style w:type="paragraph" w:styleId="ac">
    <w:name w:val="Normal (Web)"/>
    <w:basedOn w:val="a"/>
    <w:uiPriority w:val="99"/>
    <w:semiHidden/>
    <w:unhideWhenUsed/>
    <w:rsid w:val="00BE33B6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BE33B6"/>
    <w:rPr>
      <w:b/>
      <w:bCs/>
    </w:rPr>
  </w:style>
  <w:style w:type="paragraph" w:customStyle="1" w:styleId="ae">
    <w:name w:val="Знак Знак Знак Знак Знак"/>
    <w:basedOn w:val="a"/>
    <w:rsid w:val="00BE33B6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BE33B6"/>
    <w:rPr>
      <w:sz w:val="27"/>
      <w:szCs w:val="27"/>
      <w:lang w:bidi="ar-SA"/>
    </w:rPr>
  </w:style>
  <w:style w:type="character" w:customStyle="1" w:styleId="FontStyle13">
    <w:name w:val="Font Style13"/>
    <w:rsid w:val="00BE33B6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E33B6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BE33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BE3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33B6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BE33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BE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E33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BE33B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3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E33B6"/>
  </w:style>
  <w:style w:type="character" w:customStyle="1" w:styleId="FontStyle31">
    <w:name w:val="Font Style31"/>
    <w:basedOn w:val="a0"/>
    <w:rsid w:val="00BE33B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BE33B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BE33B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BE33B6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3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BE33B6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BE33B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BE33B6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BE33B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BE33B6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BE33B6"/>
  </w:style>
  <w:style w:type="paragraph" w:styleId="a4">
    <w:name w:val="header"/>
    <w:basedOn w:val="a"/>
    <w:link w:val="a5"/>
    <w:rsid w:val="00BE33B6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33B6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E33B6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BE33B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E33B6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33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3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BE33B6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E33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3B6"/>
  </w:style>
  <w:style w:type="paragraph" w:styleId="ac">
    <w:name w:val="Normal (Web)"/>
    <w:basedOn w:val="a"/>
    <w:uiPriority w:val="99"/>
    <w:semiHidden/>
    <w:unhideWhenUsed/>
    <w:rsid w:val="00BE33B6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BE33B6"/>
    <w:rPr>
      <w:b/>
      <w:bCs/>
    </w:rPr>
  </w:style>
  <w:style w:type="paragraph" w:customStyle="1" w:styleId="ae">
    <w:name w:val="Знак Знак Знак Знак Знак"/>
    <w:basedOn w:val="a"/>
    <w:rsid w:val="00BE33B6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BE33B6"/>
    <w:rPr>
      <w:sz w:val="27"/>
      <w:szCs w:val="27"/>
      <w:lang w:bidi="ar-SA"/>
    </w:rPr>
  </w:style>
  <w:style w:type="character" w:customStyle="1" w:styleId="FontStyle13">
    <w:name w:val="Font Style13"/>
    <w:rsid w:val="00BE33B6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E33B6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BE33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BE3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33B6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BE33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BE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BE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E33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BE33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Ольга Станиславовна</dc:creator>
  <cp:lastModifiedBy>Dundina_TM</cp:lastModifiedBy>
  <cp:revision>2</cp:revision>
  <cp:lastPrinted>2024-11-28T06:33:00Z</cp:lastPrinted>
  <dcterms:created xsi:type="dcterms:W3CDTF">2024-12-12T06:25:00Z</dcterms:created>
  <dcterms:modified xsi:type="dcterms:W3CDTF">2024-12-12T06:25:00Z</dcterms:modified>
</cp:coreProperties>
</file>