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1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38273D" w:rsidTr="0038273D">
        <w:tc>
          <w:tcPr>
            <w:tcW w:w="9606" w:type="dxa"/>
          </w:tcPr>
          <w:p w:rsidR="0038273D" w:rsidRDefault="0038273D" w:rsidP="0038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38273D" w:rsidRDefault="0038273D" w:rsidP="00382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3D" w:rsidRDefault="0038273D" w:rsidP="00382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8273D" w:rsidTr="0038273D">
        <w:tc>
          <w:tcPr>
            <w:tcW w:w="9606" w:type="dxa"/>
          </w:tcPr>
          <w:p w:rsidR="0038273D" w:rsidRDefault="0038273D" w:rsidP="0038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38273D" w:rsidRDefault="0038273D" w:rsidP="00382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муниципального образования «Починковский район» Смоленской области от 28.06.2023  № 151</w:t>
            </w:r>
          </w:p>
        </w:tc>
      </w:tr>
    </w:tbl>
    <w:p w:rsidR="002E1398" w:rsidRDefault="002E1398" w:rsidP="0038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DE3" w:rsidRDefault="00B51657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3DE3">
        <w:rPr>
          <w:rFonts w:ascii="Times New Roman" w:hAnsi="Times New Roman" w:cs="Times New Roman"/>
          <w:sz w:val="28"/>
          <w:szCs w:val="28"/>
        </w:rPr>
        <w:t>РАФИК</w:t>
      </w: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351B98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образования «Починковский район» Смоленской области на </w:t>
      </w:r>
      <w:r w:rsidR="00DF02F0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05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5747" w:rsidRPr="00C95747" w:rsidRDefault="00C95747" w:rsidP="00473DE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142"/>
        <w:gridCol w:w="2206"/>
        <w:gridCol w:w="204"/>
        <w:gridCol w:w="1885"/>
        <w:gridCol w:w="99"/>
        <w:gridCol w:w="1993"/>
        <w:gridCol w:w="2090"/>
        <w:gridCol w:w="2090"/>
      </w:tblGrid>
      <w:tr w:rsidR="00473DE3" w:rsidRPr="00EF3C2E" w:rsidTr="00E008A9">
        <w:tc>
          <w:tcPr>
            <w:tcW w:w="1809" w:type="dxa"/>
            <w:vMerge w:val="restart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410" w:type="dxa"/>
            <w:gridSpan w:val="3"/>
          </w:tcPr>
          <w:p w:rsidR="00473DE3" w:rsidRPr="002E1398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6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9" w:type="dxa"/>
            <w:gridSpan w:val="2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DE3" w:rsidRPr="00EF3C2E" w:rsidTr="00E008A9">
        <w:tc>
          <w:tcPr>
            <w:tcW w:w="1809" w:type="dxa"/>
            <w:vMerge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206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89" w:type="dxa"/>
            <w:gridSpan w:val="2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2" w:type="dxa"/>
            <w:gridSpan w:val="2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</w:tr>
      <w:tr w:rsidR="00473DE3" w:rsidRPr="00EF3C2E" w:rsidTr="00E008A9">
        <w:tc>
          <w:tcPr>
            <w:tcW w:w="1809" w:type="dxa"/>
          </w:tcPr>
          <w:p w:rsidR="005D40D8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2977" w:type="dxa"/>
            <w:gridSpan w:val="10"/>
          </w:tcPr>
          <w:p w:rsidR="00473DE3" w:rsidRPr="00EF3C2E" w:rsidRDefault="0090147F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Аринченков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77" w:type="dxa"/>
            <w:gridSpan w:val="10"/>
          </w:tcPr>
          <w:p w:rsidR="00473DE3" w:rsidRPr="00EF3C2E" w:rsidRDefault="0090147F" w:rsidP="009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gridSpan w:val="2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473DE3" w:rsidRPr="00EF3C2E" w:rsidRDefault="00601CCB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601CCB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560798" w:rsidRPr="00C83524" w:rsidRDefault="00C14996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Антоненкова Людмила Викторовна</w:t>
            </w:r>
          </w:p>
        </w:tc>
        <w:tc>
          <w:tcPr>
            <w:tcW w:w="2268" w:type="dxa"/>
            <w:gridSpan w:val="2"/>
          </w:tcPr>
          <w:p w:rsidR="00473DE3" w:rsidRPr="00EF3C2E" w:rsidRDefault="00A32177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473DE3" w:rsidRPr="00EF3C2E" w:rsidRDefault="00A82EA4" w:rsidP="003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EF3C2E" w:rsidRDefault="00473DE3" w:rsidP="00A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2E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A82EA4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Анатолий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gridSpan w:val="2"/>
          </w:tcPr>
          <w:p w:rsidR="00473DE3" w:rsidRPr="00EF3C2E" w:rsidRDefault="00365B1A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2552" w:type="dxa"/>
            <w:gridSpan w:val="3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1984" w:type="dxa"/>
            <w:gridSpan w:val="2"/>
          </w:tcPr>
          <w:p w:rsidR="00473DE3" w:rsidRPr="00EF3C2E" w:rsidRDefault="00365B1A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КПРФ; 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993" w:type="dxa"/>
          </w:tcPr>
          <w:p w:rsidR="00473DE3" w:rsidRPr="00EF3C2E" w:rsidRDefault="003A64F1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КПРФ; 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3A64F1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КПРФ; 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КПРФ; 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2268" w:type="dxa"/>
            <w:gridSpan w:val="2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gridSpan w:val="3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93" w:type="dxa"/>
          </w:tcPr>
          <w:p w:rsidR="00473DE3" w:rsidRPr="00EF3C2E" w:rsidRDefault="003A64F1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4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73DE3" w:rsidRPr="00EF3C2E" w:rsidTr="00E008A9">
        <w:trPr>
          <w:trHeight w:val="3616"/>
        </w:trPr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gridSpan w:val="2"/>
          </w:tcPr>
          <w:p w:rsidR="00473DE3" w:rsidRPr="00EF3C2E" w:rsidRDefault="00034638" w:rsidP="009C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156475" w:rsidRPr="005C4DAC" w:rsidRDefault="009C086F" w:rsidP="00156475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  <w:b/>
              </w:rPr>
              <w:t>17</w:t>
            </w:r>
            <w:r w:rsidR="00473DE3" w:rsidRPr="005C4DAC">
              <w:rPr>
                <w:rFonts w:ascii="Times New Roman" w:hAnsi="Times New Roman" w:cs="Times New Roman"/>
              </w:rPr>
              <w:t xml:space="preserve">; </w:t>
            </w:r>
            <w:r w:rsidR="00156475" w:rsidRPr="005C4DAC">
              <w:rPr>
                <w:rFonts w:ascii="Times New Roman" w:hAnsi="Times New Roman" w:cs="Times New Roman"/>
              </w:rPr>
              <w:t xml:space="preserve">д. Боровка,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="00156475" w:rsidRPr="005C4DAC">
              <w:rPr>
                <w:rFonts w:ascii="Times New Roman" w:hAnsi="Times New Roman" w:cs="Times New Roman"/>
              </w:rPr>
              <w:t xml:space="preserve">, </w:t>
            </w:r>
            <w:r w:rsidR="00156475" w:rsidRPr="005C4DAC">
              <w:rPr>
                <w:rFonts w:ascii="Times New Roman" w:hAnsi="Times New Roman" w:cs="Times New Roman"/>
                <w:b/>
              </w:rPr>
              <w:t xml:space="preserve">10.00-10.30; 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</w:rPr>
              <w:t xml:space="preserve">д. Льнозавод,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10.40-11.10;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Шанталово, </w:t>
            </w:r>
            <w:r w:rsidR="00FE2D46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FE2D46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11.20-11.50;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Навины,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12.00-12.30;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Торчиловка,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12.50-13.20</w:t>
            </w:r>
            <w:r w:rsidRPr="005C4DAC">
              <w:rPr>
                <w:rFonts w:ascii="Times New Roman" w:hAnsi="Times New Roman" w:cs="Times New Roman"/>
              </w:rPr>
              <w:t>,</w:t>
            </w:r>
          </w:p>
          <w:p w:rsidR="009C086F" w:rsidRPr="00671744" w:rsidRDefault="00156475" w:rsidP="0003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r w:rsidR="00284DDA" w:rsidRPr="005C4DAC">
              <w:rPr>
                <w:rFonts w:ascii="Times New Roman" w:hAnsi="Times New Roman" w:cs="Times New Roman"/>
              </w:rPr>
              <w:t xml:space="preserve">Думаничи,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="00284DDA" w:rsidRPr="005C4DAC">
              <w:rPr>
                <w:rFonts w:ascii="Times New Roman" w:hAnsi="Times New Roman" w:cs="Times New Roman"/>
              </w:rPr>
              <w:t xml:space="preserve">, </w:t>
            </w:r>
            <w:r w:rsidR="00284DDA" w:rsidRPr="005C4DAC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1984" w:type="dxa"/>
            <w:gridSpan w:val="2"/>
          </w:tcPr>
          <w:p w:rsidR="00284DDA" w:rsidRPr="00284DDA" w:rsidRDefault="00473DE3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6F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Красное Знамя,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DDA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Деребуж,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DE3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Печкуры,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993" w:type="dxa"/>
          </w:tcPr>
          <w:p w:rsidR="00284DDA" w:rsidRPr="00284DDA" w:rsidRDefault="009C086F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Лысовка,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DDA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10.00-10.30; 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Кубарки,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Ново-Головочи,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11.40-12.10;</w:t>
            </w:r>
          </w:p>
          <w:p w:rsidR="00530567" w:rsidRPr="00530567" w:rsidRDefault="00284DDA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Ковали,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567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090" w:type="dxa"/>
          </w:tcPr>
          <w:p w:rsidR="00284DDA" w:rsidRPr="00284DDA" w:rsidRDefault="009C086F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3DE3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>д. Борщевка,</w:t>
            </w:r>
            <w:r w:rsidR="00284DDA" w:rsidRPr="00284DDA">
              <w:t xml:space="preserve">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A0503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Терешок, </w:t>
            </w:r>
            <w:r w:rsidR="00A0503C" w:rsidRPr="00A0503C">
              <w:rPr>
                <w:rFonts w:ascii="Times New Roman" w:hAnsi="Times New Roman" w:cs="Times New Roman"/>
                <w:sz w:val="24"/>
                <w:szCs w:val="24"/>
              </w:rPr>
              <w:t>возле 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Сяковка, возле двухэтажных домов,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090" w:type="dxa"/>
          </w:tcPr>
          <w:p w:rsidR="00473DE3" w:rsidRPr="00EF3C2E" w:rsidRDefault="00034638" w:rsidP="009C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Малашенков 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gridSpan w:val="2"/>
          </w:tcPr>
          <w:p w:rsidR="00473DE3" w:rsidRPr="0096601F" w:rsidRDefault="001D37B4" w:rsidP="008B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Денисово, здание Администрации Мурыгинского с/п;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0C2462" w:rsidRPr="0096601F" w:rsidRDefault="000C2462" w:rsidP="008B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73DE3" w:rsidRPr="0096601F" w:rsidRDefault="001D37B4" w:rsidP="006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; д. Пересна,</w:t>
            </w:r>
            <w:r w:rsidR="006761F1">
              <w:rPr>
                <w:rFonts w:ascii="Times New Roman" w:hAnsi="Times New Roman" w:cs="Times New Roman"/>
                <w:sz w:val="24"/>
                <w:szCs w:val="24"/>
              </w:rPr>
              <w:t xml:space="preserve"> д. 6, библиотека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96601F" w:rsidRDefault="008B1618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д. Княжое, здание Администрации Прудковского с/п;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96601F" w:rsidRDefault="00473DE3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Яново, магазин;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96601F" w:rsidRDefault="008B1618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Старинки, клуб;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96601F" w:rsidRDefault="008B1618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Кирпичный завод, возле двухэтажных домов;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gridSpan w:val="2"/>
          </w:tcPr>
          <w:p w:rsidR="00473DE3" w:rsidRPr="0096601F" w:rsidRDefault="00922033" w:rsidP="00C9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Мачулинской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473DE3" w:rsidRPr="0096601F" w:rsidRDefault="00C9692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Мачулинской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96601F" w:rsidRDefault="00F86900" w:rsidP="00C9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6921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Мачулинской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96601F" w:rsidRDefault="00F86900" w:rsidP="008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7B7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Мачулинской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96601F" w:rsidRDefault="00F86900" w:rsidP="008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7B7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Мачулинской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96601F" w:rsidRDefault="00F86900" w:rsidP="008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7B7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Мачулинской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</w:p>
          <w:p w:rsidR="00473DE3" w:rsidRPr="00EF3C2E" w:rsidRDefault="00473DE3" w:rsidP="0080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</w:tc>
        <w:tc>
          <w:tcPr>
            <w:tcW w:w="12977" w:type="dxa"/>
            <w:gridSpan w:val="10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кроме субботы и воскресенья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четверг каждого месяца; 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Плоское, здание Администрации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 10.00-11.00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473DE3" w:rsidRPr="0029416A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473DE3" w:rsidRPr="0029416A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489" w:type="dxa"/>
            <w:gridSpan w:val="3"/>
          </w:tcPr>
          <w:p w:rsidR="00473DE3" w:rsidRPr="0029416A" w:rsidRDefault="002E70B1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89" w:type="dxa"/>
            <w:gridSpan w:val="2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878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E70B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2" w:type="dxa"/>
            <w:gridSpan w:val="2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0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29416A" w:rsidRDefault="002E70B1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878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</w:p>
        </w:tc>
        <w:tc>
          <w:tcPr>
            <w:tcW w:w="2127" w:type="dxa"/>
          </w:tcPr>
          <w:p w:rsidR="00473DE3" w:rsidRPr="00EF3C2E" w:rsidRDefault="00473DE3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Мурыгинского с/п;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д. Лосня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gridSpan w:val="2"/>
          </w:tcPr>
          <w:p w:rsidR="00473DE3" w:rsidRPr="00EF3C2E" w:rsidRDefault="00EF7B58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gridSpan w:val="2"/>
          </w:tcPr>
          <w:p w:rsidR="00473DE3" w:rsidRPr="00EF3C2E" w:rsidRDefault="00473DE3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д. Лосня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127" w:type="dxa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Мурыгинского с/п;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Мурыгинского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Рябцево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gridSpan w:val="2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Прилепово, </w:t>
            </w:r>
            <w:r w:rsidR="000C2B74">
              <w:rPr>
                <w:rFonts w:ascii="Times New Roman" w:hAnsi="Times New Roman" w:cs="Times New Roman"/>
                <w:sz w:val="24"/>
                <w:szCs w:val="24"/>
              </w:rPr>
              <w:t>здание СПК «Дружба»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gridSpan w:val="2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Мурыгинского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Лосня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Мурыгинского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Макшеево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Мурыгинского с/п;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621F67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7">
              <w:rPr>
                <w:rFonts w:ascii="Times New Roman" w:hAnsi="Times New Roman" w:cs="Times New Roman"/>
                <w:sz w:val="24"/>
                <w:szCs w:val="24"/>
              </w:rPr>
              <w:t>Шипин Сергей</w:t>
            </w:r>
          </w:p>
          <w:p w:rsidR="00473DE3" w:rsidRPr="00621F67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473DE3" w:rsidRPr="00EF3C2E" w:rsidRDefault="00DC6EC7" w:rsidP="0029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89" w:type="dxa"/>
            <w:gridSpan w:val="3"/>
          </w:tcPr>
          <w:p w:rsidR="00473DE3" w:rsidRPr="00EF3C2E" w:rsidRDefault="0029416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  <w:gridSpan w:val="2"/>
          </w:tcPr>
          <w:p w:rsidR="00473DE3" w:rsidRPr="00EF3C2E" w:rsidRDefault="00DC6EC7" w:rsidP="008A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  <w:gridSpan w:val="2"/>
          </w:tcPr>
          <w:p w:rsidR="00473DE3" w:rsidRPr="00EF3C2E" w:rsidRDefault="00DC6EC7" w:rsidP="008A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29416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C4DAC" w:rsidRPr="00EF3C2E" w:rsidTr="00E008A9">
        <w:tc>
          <w:tcPr>
            <w:tcW w:w="1809" w:type="dxa"/>
          </w:tcPr>
          <w:p w:rsidR="005C4DAC" w:rsidRPr="00E008A9" w:rsidRDefault="005C4DA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5C4DAC" w:rsidRPr="00E008A9" w:rsidRDefault="005C4DA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5C4DAC" w:rsidRPr="00E008A9" w:rsidRDefault="005C4DA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27" w:type="dxa"/>
          </w:tcPr>
          <w:p w:rsidR="005C4DAC" w:rsidRPr="00E008A9" w:rsidRDefault="005C4DAC" w:rsidP="00E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FE2D46" w:rsidRPr="005C4DAC" w:rsidRDefault="00FE2D46" w:rsidP="00FE2D46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  <w:b/>
              </w:rPr>
              <w:t>17</w:t>
            </w:r>
            <w:r w:rsidRPr="005C4DAC">
              <w:rPr>
                <w:rFonts w:ascii="Times New Roman" w:hAnsi="Times New Roman" w:cs="Times New Roman"/>
              </w:rPr>
              <w:t xml:space="preserve">; д. Боровка,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 xml:space="preserve">10.00-10.30; 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</w:rPr>
              <w:t xml:space="preserve">д. Льнозавод,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10.40-11.10;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Шанталово, 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11.20-11.50;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Навины,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12.00-12.30;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Торчиловка,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12.50-13.20</w:t>
            </w:r>
            <w:r w:rsidRPr="005C4DAC">
              <w:rPr>
                <w:rFonts w:ascii="Times New Roman" w:hAnsi="Times New Roman" w:cs="Times New Roman"/>
              </w:rPr>
              <w:t>,</w:t>
            </w:r>
          </w:p>
          <w:p w:rsidR="005C4DAC" w:rsidRPr="00E008A9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AC">
              <w:rPr>
                <w:rFonts w:ascii="Times New Roman" w:hAnsi="Times New Roman" w:cs="Times New Roman"/>
              </w:rPr>
              <w:t xml:space="preserve">д. Думаничи,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2089" w:type="dxa"/>
            <w:gridSpan w:val="2"/>
          </w:tcPr>
          <w:p w:rsidR="00FE2D46" w:rsidRPr="00284DDA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д. Красное Знамя,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2D46" w:rsidRPr="00284DDA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Деребуж,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DAC" w:rsidRPr="00E008A9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Печкуры,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2092" w:type="dxa"/>
            <w:gridSpan w:val="2"/>
          </w:tcPr>
          <w:p w:rsidR="00FE2D46" w:rsidRPr="00284DDA" w:rsidRDefault="00FE2D46" w:rsidP="00F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д. Лысовка,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10.00-10.30; </w:t>
            </w:r>
          </w:p>
          <w:p w:rsidR="00FE2D46" w:rsidRPr="00284DDA" w:rsidRDefault="00FE2D46" w:rsidP="00F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Кубарки,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FE2D46" w:rsidRPr="00284DDA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Ново-Головочи,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11.40-12.10;</w:t>
            </w:r>
          </w:p>
          <w:p w:rsidR="005C4DAC" w:rsidRPr="00E008A9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Ковали,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090" w:type="dxa"/>
          </w:tcPr>
          <w:p w:rsidR="005C4DAC" w:rsidRPr="00284DDA" w:rsidRDefault="005C4DAC" w:rsidP="00A0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; д. Борщевка,</w:t>
            </w:r>
            <w:r w:rsidRPr="00284DDA">
              <w:t xml:space="preserve"> 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DAC" w:rsidRPr="00284DDA" w:rsidRDefault="005C4DAC" w:rsidP="00A0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Терешок, </w:t>
            </w:r>
            <w:r w:rsidRPr="00A0503C">
              <w:rPr>
                <w:rFonts w:ascii="Times New Roman" w:hAnsi="Times New Roman" w:cs="Times New Roman"/>
                <w:sz w:val="24"/>
                <w:szCs w:val="24"/>
              </w:rPr>
              <w:t>возле 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5C4DAC" w:rsidRPr="00284DDA" w:rsidRDefault="005C4DAC" w:rsidP="00A0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Сяковка, возле двухэтажных домов,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090" w:type="dxa"/>
          </w:tcPr>
          <w:p w:rsidR="005C4DAC" w:rsidRPr="00E008A9" w:rsidRDefault="005C4DAC" w:rsidP="00E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</w:tbl>
    <w:p w:rsidR="009A7382" w:rsidRDefault="009A7382"/>
    <w:sectPr w:rsidR="009A7382" w:rsidSect="0091478E">
      <w:headerReference w:type="default" r:id="rId7"/>
      <w:pgSz w:w="16838" w:h="11906" w:orient="landscape"/>
      <w:pgMar w:top="1134" w:right="1134" w:bottom="102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9C" w:rsidRDefault="0013709C" w:rsidP="00473DE3">
      <w:pPr>
        <w:spacing w:after="0" w:line="240" w:lineRule="auto"/>
      </w:pPr>
      <w:r>
        <w:separator/>
      </w:r>
    </w:p>
  </w:endnote>
  <w:endnote w:type="continuationSeparator" w:id="0">
    <w:p w:rsidR="0013709C" w:rsidRDefault="0013709C" w:rsidP="004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9C" w:rsidRDefault="0013709C" w:rsidP="00473DE3">
      <w:pPr>
        <w:spacing w:after="0" w:line="240" w:lineRule="auto"/>
      </w:pPr>
      <w:r>
        <w:separator/>
      </w:r>
    </w:p>
  </w:footnote>
  <w:footnote w:type="continuationSeparator" w:id="0">
    <w:p w:rsidR="0013709C" w:rsidRDefault="0013709C" w:rsidP="004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7058"/>
      <w:docPartObj>
        <w:docPartGallery w:val="Page Numbers (Top of Page)"/>
        <w:docPartUnique/>
      </w:docPartObj>
    </w:sdtPr>
    <w:sdtEndPr/>
    <w:sdtContent>
      <w:p w:rsidR="0091478E" w:rsidRDefault="00914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9C">
          <w:rPr>
            <w:noProof/>
          </w:rPr>
          <w:t>2</w:t>
        </w:r>
        <w:r>
          <w:fldChar w:fldCharType="end"/>
        </w:r>
      </w:p>
    </w:sdtContent>
  </w:sdt>
  <w:p w:rsidR="002E1398" w:rsidRDefault="002E1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020C8B"/>
    <w:rsid w:val="00024266"/>
    <w:rsid w:val="00034638"/>
    <w:rsid w:val="00050013"/>
    <w:rsid w:val="000644F9"/>
    <w:rsid w:val="000C2462"/>
    <w:rsid w:val="000C2B74"/>
    <w:rsid w:val="0013709C"/>
    <w:rsid w:val="00156475"/>
    <w:rsid w:val="001D37B4"/>
    <w:rsid w:val="002001A7"/>
    <w:rsid w:val="002269EF"/>
    <w:rsid w:val="002303DB"/>
    <w:rsid w:val="00273BE8"/>
    <w:rsid w:val="00284DDA"/>
    <w:rsid w:val="0029416A"/>
    <w:rsid w:val="002A756C"/>
    <w:rsid w:val="002E1398"/>
    <w:rsid w:val="002E70B1"/>
    <w:rsid w:val="0031046B"/>
    <w:rsid w:val="00351B98"/>
    <w:rsid w:val="00365B1A"/>
    <w:rsid w:val="0038273D"/>
    <w:rsid w:val="003A64F1"/>
    <w:rsid w:val="003B61B8"/>
    <w:rsid w:val="003B6BFB"/>
    <w:rsid w:val="003E0805"/>
    <w:rsid w:val="003E12CE"/>
    <w:rsid w:val="004218AA"/>
    <w:rsid w:val="00432945"/>
    <w:rsid w:val="00473DE3"/>
    <w:rsid w:val="0047660A"/>
    <w:rsid w:val="004937B8"/>
    <w:rsid w:val="004C43EB"/>
    <w:rsid w:val="004C5233"/>
    <w:rsid w:val="004C7017"/>
    <w:rsid w:val="004D5C59"/>
    <w:rsid w:val="005038D6"/>
    <w:rsid w:val="00530567"/>
    <w:rsid w:val="00552767"/>
    <w:rsid w:val="00560798"/>
    <w:rsid w:val="0059731C"/>
    <w:rsid w:val="005C4DAC"/>
    <w:rsid w:val="005D40D8"/>
    <w:rsid w:val="00601CCB"/>
    <w:rsid w:val="00621F67"/>
    <w:rsid w:val="0066163E"/>
    <w:rsid w:val="00671744"/>
    <w:rsid w:val="006761F1"/>
    <w:rsid w:val="006E5E3B"/>
    <w:rsid w:val="00705C56"/>
    <w:rsid w:val="007E21A9"/>
    <w:rsid w:val="00806D09"/>
    <w:rsid w:val="008A57B7"/>
    <w:rsid w:val="008A724B"/>
    <w:rsid w:val="008B1618"/>
    <w:rsid w:val="008E578B"/>
    <w:rsid w:val="0090147F"/>
    <w:rsid w:val="0091478E"/>
    <w:rsid w:val="0092128B"/>
    <w:rsid w:val="00922033"/>
    <w:rsid w:val="0096601F"/>
    <w:rsid w:val="009A7382"/>
    <w:rsid w:val="009C086F"/>
    <w:rsid w:val="009E0E7B"/>
    <w:rsid w:val="009E18DB"/>
    <w:rsid w:val="00A0503C"/>
    <w:rsid w:val="00A32177"/>
    <w:rsid w:val="00A801BF"/>
    <w:rsid w:val="00A82EA4"/>
    <w:rsid w:val="00B0753C"/>
    <w:rsid w:val="00B51657"/>
    <w:rsid w:val="00B82878"/>
    <w:rsid w:val="00B8593E"/>
    <w:rsid w:val="00C14996"/>
    <w:rsid w:val="00C55C28"/>
    <w:rsid w:val="00C83524"/>
    <w:rsid w:val="00C95747"/>
    <w:rsid w:val="00C96921"/>
    <w:rsid w:val="00CD2BFA"/>
    <w:rsid w:val="00D95D26"/>
    <w:rsid w:val="00DC6EC7"/>
    <w:rsid w:val="00DE0500"/>
    <w:rsid w:val="00DF02F0"/>
    <w:rsid w:val="00DF2E55"/>
    <w:rsid w:val="00E008A9"/>
    <w:rsid w:val="00E36FC8"/>
    <w:rsid w:val="00EA104C"/>
    <w:rsid w:val="00EC7115"/>
    <w:rsid w:val="00EF7B58"/>
    <w:rsid w:val="00F21409"/>
    <w:rsid w:val="00F40945"/>
    <w:rsid w:val="00F55429"/>
    <w:rsid w:val="00F86900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"/>
    <w:basedOn w:val="a"/>
    <w:link w:val="a9"/>
    <w:semiHidden/>
    <w:unhideWhenUsed/>
    <w:rsid w:val="00914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91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"/>
    <w:basedOn w:val="a"/>
    <w:link w:val="a9"/>
    <w:semiHidden/>
    <w:unhideWhenUsed/>
    <w:rsid w:val="00914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91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Мудряков</dc:creator>
  <cp:lastModifiedBy>Мудряков</cp:lastModifiedBy>
  <cp:revision>3</cp:revision>
  <dcterms:created xsi:type="dcterms:W3CDTF">2023-06-29T10:49:00Z</dcterms:created>
  <dcterms:modified xsi:type="dcterms:W3CDTF">2023-06-29T11:00:00Z</dcterms:modified>
</cp:coreProperties>
</file>