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E8" w:rsidRPr="004E7867" w:rsidRDefault="00EF0097" w:rsidP="00EF0097">
      <w:pPr>
        <w:tabs>
          <w:tab w:val="left" w:pos="4275"/>
        </w:tabs>
        <w:jc w:val="center"/>
        <w:rPr>
          <w:b/>
          <w:sz w:val="28"/>
          <w:szCs w:val="28"/>
        </w:rPr>
      </w:pPr>
      <w:r w:rsidRPr="004E7867">
        <w:rPr>
          <w:b/>
          <w:sz w:val="28"/>
          <w:szCs w:val="28"/>
        </w:rPr>
        <w:t xml:space="preserve">Отчет </w:t>
      </w:r>
    </w:p>
    <w:p w:rsidR="00964CE8" w:rsidRPr="004E7867" w:rsidRDefault="00841DC9" w:rsidP="00EF0097">
      <w:pPr>
        <w:tabs>
          <w:tab w:val="left" w:pos="4275"/>
        </w:tabs>
        <w:jc w:val="center"/>
        <w:rPr>
          <w:b/>
          <w:sz w:val="28"/>
          <w:szCs w:val="28"/>
        </w:rPr>
      </w:pPr>
      <w:r w:rsidRPr="004E7867">
        <w:rPr>
          <w:b/>
          <w:sz w:val="28"/>
          <w:szCs w:val="28"/>
        </w:rPr>
        <w:t>Главы</w:t>
      </w:r>
      <w:r w:rsidR="00EF0097" w:rsidRPr="004E7867">
        <w:rPr>
          <w:b/>
          <w:sz w:val="28"/>
          <w:szCs w:val="28"/>
        </w:rPr>
        <w:t xml:space="preserve"> муниципального образования </w:t>
      </w:r>
    </w:p>
    <w:p w:rsidR="00964CE8" w:rsidRPr="004E7867" w:rsidRDefault="00EF0097" w:rsidP="00EF0097">
      <w:pPr>
        <w:tabs>
          <w:tab w:val="left" w:pos="4275"/>
        </w:tabs>
        <w:jc w:val="center"/>
        <w:rPr>
          <w:b/>
          <w:sz w:val="28"/>
          <w:szCs w:val="28"/>
        </w:rPr>
      </w:pPr>
      <w:r w:rsidRPr="004E7867">
        <w:rPr>
          <w:b/>
          <w:sz w:val="28"/>
          <w:szCs w:val="28"/>
        </w:rPr>
        <w:t>«Починковский район» Смоленской области</w:t>
      </w:r>
      <w:r w:rsidR="00964CE8" w:rsidRPr="004E7867">
        <w:rPr>
          <w:b/>
          <w:sz w:val="28"/>
          <w:szCs w:val="28"/>
        </w:rPr>
        <w:t xml:space="preserve"> </w:t>
      </w:r>
    </w:p>
    <w:p w:rsidR="00964CE8" w:rsidRPr="004E7867" w:rsidRDefault="00964CE8" w:rsidP="00EF0097">
      <w:pPr>
        <w:tabs>
          <w:tab w:val="left" w:pos="4275"/>
        </w:tabs>
        <w:jc w:val="center"/>
        <w:rPr>
          <w:b/>
          <w:sz w:val="28"/>
          <w:szCs w:val="28"/>
        </w:rPr>
      </w:pPr>
      <w:r w:rsidRPr="004E7867">
        <w:rPr>
          <w:b/>
          <w:sz w:val="28"/>
          <w:szCs w:val="28"/>
        </w:rPr>
        <w:t>о результатах его деятельности</w:t>
      </w:r>
      <w:r w:rsidR="00EF0097" w:rsidRPr="004E7867">
        <w:rPr>
          <w:b/>
          <w:sz w:val="28"/>
          <w:szCs w:val="28"/>
        </w:rPr>
        <w:t xml:space="preserve"> </w:t>
      </w:r>
    </w:p>
    <w:p w:rsidR="00EF0097" w:rsidRPr="004E7867" w:rsidRDefault="003A6DD6" w:rsidP="00EF0097">
      <w:pPr>
        <w:tabs>
          <w:tab w:val="left" w:pos="4275"/>
        </w:tabs>
        <w:jc w:val="center"/>
        <w:rPr>
          <w:b/>
          <w:sz w:val="28"/>
          <w:szCs w:val="28"/>
        </w:rPr>
      </w:pPr>
      <w:r w:rsidRPr="004E7867">
        <w:rPr>
          <w:b/>
          <w:sz w:val="28"/>
          <w:szCs w:val="28"/>
        </w:rPr>
        <w:t>за 2012</w:t>
      </w:r>
      <w:r w:rsidR="00EF0097" w:rsidRPr="004E7867">
        <w:rPr>
          <w:b/>
          <w:sz w:val="28"/>
          <w:szCs w:val="28"/>
        </w:rPr>
        <w:t xml:space="preserve"> год.</w:t>
      </w:r>
    </w:p>
    <w:p w:rsidR="00961F83" w:rsidRPr="004E7867" w:rsidRDefault="00961F83" w:rsidP="00EF0097">
      <w:pPr>
        <w:tabs>
          <w:tab w:val="left" w:pos="4275"/>
        </w:tabs>
        <w:jc w:val="center"/>
        <w:rPr>
          <w:b/>
          <w:sz w:val="28"/>
          <w:szCs w:val="28"/>
        </w:rPr>
      </w:pPr>
    </w:p>
    <w:p w:rsidR="00B24416" w:rsidRDefault="00B24416" w:rsidP="00B24416">
      <w:pPr>
        <w:ind w:firstLine="851"/>
        <w:jc w:val="both"/>
        <w:rPr>
          <w:sz w:val="28"/>
          <w:szCs w:val="28"/>
        </w:rPr>
      </w:pPr>
      <w:r w:rsidRPr="00B24416">
        <w:rPr>
          <w:sz w:val="28"/>
          <w:szCs w:val="28"/>
        </w:rPr>
        <w:t xml:space="preserve">Завершен еще один год нашей совместной работы. </w:t>
      </w:r>
      <w:r w:rsidR="006309FC">
        <w:rPr>
          <w:sz w:val="28"/>
          <w:szCs w:val="28"/>
        </w:rPr>
        <w:t>Нормотворческая д</w:t>
      </w:r>
      <w:r w:rsidRPr="00B24416">
        <w:rPr>
          <w:sz w:val="28"/>
          <w:szCs w:val="28"/>
        </w:rPr>
        <w:t xml:space="preserve">еятельность </w:t>
      </w:r>
      <w:r w:rsidR="006309FC">
        <w:rPr>
          <w:sz w:val="28"/>
          <w:szCs w:val="28"/>
        </w:rPr>
        <w:t xml:space="preserve">районного Совета депутатов </w:t>
      </w:r>
      <w:r w:rsidRPr="00B24416">
        <w:rPr>
          <w:sz w:val="28"/>
          <w:szCs w:val="28"/>
        </w:rPr>
        <w:t xml:space="preserve">в 2012 году была направлена, прежде всего, на стабилизацию общественных отношений, повышение жизненного уровня населения, его социальную защиту и поддержку, </w:t>
      </w:r>
      <w:r w:rsidR="006309FC">
        <w:rPr>
          <w:sz w:val="28"/>
          <w:szCs w:val="28"/>
        </w:rPr>
        <w:t xml:space="preserve">а также на создание законодательной базы для обеспечения  </w:t>
      </w:r>
      <w:r w:rsidRPr="00B24416">
        <w:rPr>
          <w:sz w:val="28"/>
          <w:szCs w:val="28"/>
        </w:rPr>
        <w:t xml:space="preserve">эффективной работы </w:t>
      </w:r>
      <w:r w:rsidR="006309FC">
        <w:rPr>
          <w:sz w:val="28"/>
          <w:szCs w:val="28"/>
        </w:rPr>
        <w:t>исполнительно-распорядительного</w:t>
      </w:r>
      <w:r w:rsidRPr="00B24416">
        <w:rPr>
          <w:sz w:val="28"/>
          <w:szCs w:val="28"/>
        </w:rPr>
        <w:t xml:space="preserve"> орган</w:t>
      </w:r>
      <w:r w:rsidR="006309FC">
        <w:rPr>
          <w:sz w:val="28"/>
          <w:szCs w:val="28"/>
        </w:rPr>
        <w:t xml:space="preserve">а </w:t>
      </w:r>
      <w:r w:rsidRPr="00B244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6309F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B24416">
        <w:rPr>
          <w:sz w:val="28"/>
          <w:szCs w:val="28"/>
        </w:rPr>
        <w:t>район</w:t>
      </w:r>
      <w:r w:rsidR="006309FC">
        <w:rPr>
          <w:sz w:val="28"/>
          <w:szCs w:val="28"/>
        </w:rPr>
        <w:t>а</w:t>
      </w:r>
      <w:r w:rsidRPr="00B24416">
        <w:rPr>
          <w:sz w:val="28"/>
          <w:szCs w:val="28"/>
        </w:rPr>
        <w:t>.</w:t>
      </w:r>
      <w:r w:rsidR="005C68E9">
        <w:rPr>
          <w:sz w:val="28"/>
          <w:szCs w:val="28"/>
        </w:rPr>
        <w:t xml:space="preserve">  </w:t>
      </w:r>
    </w:p>
    <w:p w:rsidR="00177DA2" w:rsidRDefault="005C68E9" w:rsidP="00B24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416" w:rsidRPr="00B24416">
        <w:rPr>
          <w:sz w:val="28"/>
          <w:szCs w:val="28"/>
        </w:rPr>
        <w:t>Во многом, благодаря</w:t>
      </w:r>
      <w:r w:rsidR="00B24416">
        <w:rPr>
          <w:sz w:val="28"/>
          <w:szCs w:val="28"/>
        </w:rPr>
        <w:t xml:space="preserve"> именно слаженному</w:t>
      </w:r>
      <w:r w:rsidR="00B24416" w:rsidRPr="00B24416">
        <w:rPr>
          <w:sz w:val="28"/>
          <w:szCs w:val="28"/>
        </w:rPr>
        <w:t xml:space="preserve"> </w:t>
      </w:r>
      <w:r w:rsidR="00B24416">
        <w:rPr>
          <w:sz w:val="28"/>
          <w:szCs w:val="28"/>
        </w:rPr>
        <w:t>взаимодействию</w:t>
      </w:r>
      <w:r w:rsidR="00B24416" w:rsidRPr="00B24416">
        <w:rPr>
          <w:sz w:val="28"/>
          <w:szCs w:val="28"/>
        </w:rPr>
        <w:t xml:space="preserve"> представительного и исполнительного органов власти, в течение отчетного периода общественно-политическая ситуация</w:t>
      </w:r>
      <w:r w:rsidR="00B24416">
        <w:rPr>
          <w:sz w:val="28"/>
          <w:szCs w:val="28"/>
        </w:rPr>
        <w:t xml:space="preserve"> в районе оставалась стабильной, что положительным образом</w:t>
      </w:r>
      <w:r w:rsidR="00B24416" w:rsidRPr="00B24416">
        <w:rPr>
          <w:sz w:val="28"/>
          <w:szCs w:val="28"/>
        </w:rPr>
        <w:t xml:space="preserve"> сказалось на реализации мер социально-экономического развития района.</w:t>
      </w:r>
    </w:p>
    <w:p w:rsidR="003A6DD6" w:rsidRDefault="003A6DD6" w:rsidP="00B62E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«Починковский район» Смоленской области является постоянно действующим органом местного самоуправления, состоит из 14 депутатов, 13 из которых осуществляют свои полномочия на непостоянной основе.</w:t>
      </w:r>
    </w:p>
    <w:p w:rsidR="00177DA2" w:rsidRPr="00901C38" w:rsidRDefault="003A6DD6" w:rsidP="00247F8B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Правовую основу деятельности Совета депутатов как законодательного (представительного) органа местного самоуправления</w:t>
      </w:r>
      <w:r w:rsidR="00136A12">
        <w:rPr>
          <w:sz w:val="28"/>
          <w:szCs w:val="28"/>
        </w:rPr>
        <w:t xml:space="preserve"> составляют Конституция Российской Федерации, федеральные законы, Устав муниципального образования и Регламент Совета депутатов. В соответствии с Уставом муниципального образования Совет деп</w:t>
      </w:r>
      <w:r w:rsidR="009870AA">
        <w:rPr>
          <w:sz w:val="28"/>
          <w:szCs w:val="28"/>
        </w:rPr>
        <w:t>утатов  принимает правовые акты в рамках своих полномочий. С целью соверш</w:t>
      </w:r>
      <w:r w:rsidR="00901C38">
        <w:rPr>
          <w:sz w:val="28"/>
          <w:szCs w:val="28"/>
        </w:rPr>
        <w:t>енствования  нормотворческой дея</w:t>
      </w:r>
      <w:r w:rsidR="009870AA">
        <w:rPr>
          <w:sz w:val="28"/>
          <w:szCs w:val="28"/>
        </w:rPr>
        <w:t xml:space="preserve">тельности и соблюдения соответствия </w:t>
      </w:r>
      <w:r w:rsidR="00901C38">
        <w:rPr>
          <w:sz w:val="28"/>
          <w:szCs w:val="28"/>
        </w:rPr>
        <w:t xml:space="preserve"> законодательству налажен тесный контакт с прокуратурой Починковского района и Управлением Министерства юстиции Российской Федерации по Смоленской области. В течении отчетного периода продолжена </w:t>
      </w:r>
      <w:r w:rsidR="00177DA2" w:rsidRPr="00D2507F">
        <w:rPr>
          <w:sz w:val="28"/>
          <w:szCs w:val="28"/>
        </w:rPr>
        <w:t>работ</w:t>
      </w:r>
      <w:r w:rsidR="00901C38">
        <w:rPr>
          <w:sz w:val="28"/>
          <w:szCs w:val="28"/>
        </w:rPr>
        <w:t>а по</w:t>
      </w:r>
      <w:r w:rsidR="00177DA2" w:rsidRPr="00D2507F">
        <w:rPr>
          <w:sz w:val="28"/>
          <w:szCs w:val="28"/>
        </w:rPr>
        <w:t xml:space="preserve">  реализации на территории </w:t>
      </w:r>
      <w:r w:rsidR="00B62E25">
        <w:rPr>
          <w:sz w:val="28"/>
          <w:szCs w:val="28"/>
        </w:rPr>
        <w:t xml:space="preserve">Починковского </w:t>
      </w:r>
      <w:r w:rsidR="00177DA2" w:rsidRPr="00D2507F">
        <w:rPr>
          <w:sz w:val="28"/>
          <w:szCs w:val="28"/>
        </w:rPr>
        <w:t xml:space="preserve">района </w:t>
      </w:r>
      <w:r w:rsidR="00B62E25">
        <w:rPr>
          <w:sz w:val="28"/>
          <w:szCs w:val="28"/>
        </w:rPr>
        <w:t xml:space="preserve"> </w:t>
      </w:r>
      <w:r w:rsidR="00177DA2" w:rsidRPr="00D2507F">
        <w:rPr>
          <w:sz w:val="28"/>
          <w:szCs w:val="28"/>
        </w:rPr>
        <w:t xml:space="preserve"> Федерал</w:t>
      </w:r>
      <w:r w:rsidR="004363D5" w:rsidRPr="00D2507F">
        <w:rPr>
          <w:sz w:val="28"/>
          <w:szCs w:val="28"/>
        </w:rPr>
        <w:t>ьного закона</w:t>
      </w:r>
      <w:r w:rsidR="00B62E25">
        <w:rPr>
          <w:sz w:val="28"/>
          <w:szCs w:val="28"/>
        </w:rPr>
        <w:t xml:space="preserve"> от 06.10.2003 № 131-ФЗ</w:t>
      </w:r>
      <w:r w:rsidR="004363D5" w:rsidRPr="00D2507F">
        <w:rPr>
          <w:sz w:val="28"/>
          <w:szCs w:val="28"/>
        </w:rPr>
        <w:t xml:space="preserve">. </w:t>
      </w:r>
    </w:p>
    <w:p w:rsidR="00901C38" w:rsidRDefault="007925AD" w:rsidP="00961F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="00167E41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направлений деятельности депутата является нормотворческая, контрольная  деятельность, а также непосредственная работа с гражданами. </w:t>
      </w:r>
    </w:p>
    <w:p w:rsidR="00177DA2" w:rsidRPr="00D2507F" w:rsidRDefault="004363D5" w:rsidP="00221394">
      <w:pPr>
        <w:ind w:firstLine="851"/>
        <w:jc w:val="both"/>
        <w:rPr>
          <w:sz w:val="28"/>
          <w:szCs w:val="28"/>
        </w:rPr>
      </w:pPr>
      <w:r w:rsidRPr="00D2507F">
        <w:rPr>
          <w:sz w:val="28"/>
          <w:szCs w:val="28"/>
        </w:rPr>
        <w:t xml:space="preserve">Деятельность </w:t>
      </w:r>
      <w:r w:rsidR="00F36844">
        <w:rPr>
          <w:sz w:val="28"/>
          <w:szCs w:val="28"/>
        </w:rPr>
        <w:t xml:space="preserve">районного </w:t>
      </w:r>
      <w:r w:rsidRPr="00D2507F">
        <w:rPr>
          <w:sz w:val="28"/>
          <w:szCs w:val="28"/>
        </w:rPr>
        <w:t>С</w:t>
      </w:r>
      <w:r w:rsidR="00177DA2" w:rsidRPr="00D2507F">
        <w:rPr>
          <w:sz w:val="28"/>
          <w:szCs w:val="28"/>
        </w:rPr>
        <w:t xml:space="preserve">овета депутатов </w:t>
      </w:r>
      <w:r w:rsidR="00F36844">
        <w:rPr>
          <w:sz w:val="28"/>
          <w:szCs w:val="28"/>
        </w:rPr>
        <w:t>по реализации основополагающих</w:t>
      </w:r>
      <w:r w:rsidR="00103263">
        <w:rPr>
          <w:sz w:val="28"/>
          <w:szCs w:val="28"/>
        </w:rPr>
        <w:t xml:space="preserve"> нормативных</w:t>
      </w:r>
      <w:r w:rsidR="00177DA2" w:rsidRPr="00D2507F">
        <w:rPr>
          <w:sz w:val="28"/>
          <w:szCs w:val="28"/>
        </w:rPr>
        <w:t xml:space="preserve"> правовы</w:t>
      </w:r>
      <w:r w:rsidR="00103263">
        <w:rPr>
          <w:sz w:val="28"/>
          <w:szCs w:val="28"/>
        </w:rPr>
        <w:t>х актов</w:t>
      </w:r>
      <w:r w:rsidR="00177DA2" w:rsidRPr="00D2507F">
        <w:rPr>
          <w:sz w:val="28"/>
          <w:szCs w:val="28"/>
        </w:rPr>
        <w:t xml:space="preserve"> строилась в соответствии с планом работы на 201</w:t>
      </w:r>
      <w:r w:rsidR="00901C38">
        <w:rPr>
          <w:sz w:val="28"/>
          <w:szCs w:val="28"/>
        </w:rPr>
        <w:t>2</w:t>
      </w:r>
      <w:r w:rsidR="00177DA2" w:rsidRPr="00D2507F">
        <w:rPr>
          <w:sz w:val="28"/>
          <w:szCs w:val="28"/>
        </w:rPr>
        <w:t xml:space="preserve"> год с учетом полномочий, приоритетности и право</w:t>
      </w:r>
      <w:r w:rsidR="00103263">
        <w:rPr>
          <w:sz w:val="28"/>
          <w:szCs w:val="28"/>
        </w:rPr>
        <w:t>вого регулирования.  Заседания С</w:t>
      </w:r>
      <w:r w:rsidR="00177DA2" w:rsidRPr="00D2507F">
        <w:rPr>
          <w:sz w:val="28"/>
          <w:szCs w:val="28"/>
        </w:rPr>
        <w:t>овета</w:t>
      </w:r>
      <w:r w:rsidR="00103263">
        <w:rPr>
          <w:sz w:val="28"/>
          <w:szCs w:val="28"/>
        </w:rPr>
        <w:t xml:space="preserve"> депутатов</w:t>
      </w:r>
      <w:r w:rsidR="00177DA2" w:rsidRPr="00D2507F">
        <w:rPr>
          <w:sz w:val="28"/>
          <w:szCs w:val="28"/>
        </w:rPr>
        <w:t xml:space="preserve"> проводились </w:t>
      </w:r>
      <w:r w:rsidR="00B121D5">
        <w:rPr>
          <w:sz w:val="28"/>
          <w:szCs w:val="28"/>
        </w:rPr>
        <w:t xml:space="preserve">ежемесячно </w:t>
      </w:r>
      <w:r w:rsidR="00177DA2" w:rsidRPr="00D2507F">
        <w:rPr>
          <w:sz w:val="28"/>
          <w:szCs w:val="28"/>
        </w:rPr>
        <w:t>в открытом режиме, в присутствии представите</w:t>
      </w:r>
      <w:r w:rsidR="00901C38">
        <w:rPr>
          <w:sz w:val="28"/>
          <w:szCs w:val="28"/>
        </w:rPr>
        <w:t xml:space="preserve">лей средств массовой информации и всегда проходили при активном участии депутатов. По каждому голосуемому вопросу соблюдался кворум. </w:t>
      </w:r>
    </w:p>
    <w:p w:rsidR="00177DA2" w:rsidRDefault="001C4F3B" w:rsidP="002213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2012 года заседания проводились ежемесячно. Всего </w:t>
      </w:r>
      <w:r w:rsidR="00177DA2" w:rsidRPr="00D2507F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14</w:t>
      </w:r>
      <w:r w:rsidR="00177DA2" w:rsidRPr="00D2507F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="00177DA2" w:rsidRPr="00D2507F">
        <w:rPr>
          <w:sz w:val="28"/>
          <w:szCs w:val="28"/>
        </w:rPr>
        <w:t>,</w:t>
      </w:r>
      <w:r w:rsidR="00E61618">
        <w:rPr>
          <w:sz w:val="28"/>
          <w:szCs w:val="28"/>
        </w:rPr>
        <w:t xml:space="preserve">  в том числе </w:t>
      </w:r>
      <w:r w:rsidR="00221394">
        <w:rPr>
          <w:sz w:val="28"/>
          <w:szCs w:val="28"/>
        </w:rPr>
        <w:t>-</w:t>
      </w:r>
      <w:r w:rsidR="00177DA2" w:rsidRPr="00D2507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77DA2" w:rsidRPr="00D2507F">
        <w:rPr>
          <w:sz w:val="28"/>
          <w:szCs w:val="28"/>
        </w:rPr>
        <w:t xml:space="preserve"> </w:t>
      </w:r>
      <w:r w:rsidR="004363D5" w:rsidRPr="00D2507F">
        <w:rPr>
          <w:sz w:val="28"/>
          <w:szCs w:val="28"/>
        </w:rPr>
        <w:t>вне</w:t>
      </w:r>
      <w:r w:rsidR="00177DA2" w:rsidRPr="00D2507F">
        <w:rPr>
          <w:sz w:val="28"/>
          <w:szCs w:val="28"/>
        </w:rPr>
        <w:t>очередных</w:t>
      </w:r>
      <w:r w:rsidR="004363D5" w:rsidRPr="00D2507F">
        <w:rPr>
          <w:sz w:val="28"/>
          <w:szCs w:val="28"/>
        </w:rPr>
        <w:t>.</w:t>
      </w:r>
      <w:r w:rsidR="00177DA2" w:rsidRPr="00D2507F">
        <w:rPr>
          <w:sz w:val="28"/>
          <w:szCs w:val="28"/>
        </w:rPr>
        <w:t xml:space="preserve"> </w:t>
      </w:r>
      <w:r>
        <w:rPr>
          <w:sz w:val="28"/>
          <w:szCs w:val="28"/>
        </w:rPr>
        <w:t>Явка депутатов составила в среднем 87 %. Рассмотрено 89 вопросов</w:t>
      </w:r>
      <w:r w:rsidR="005B23CA">
        <w:rPr>
          <w:sz w:val="28"/>
          <w:szCs w:val="28"/>
        </w:rPr>
        <w:t xml:space="preserve">, </w:t>
      </w:r>
      <w:r w:rsidR="00177DA2" w:rsidRPr="00D2507F">
        <w:rPr>
          <w:sz w:val="28"/>
          <w:szCs w:val="28"/>
        </w:rPr>
        <w:t xml:space="preserve">принято </w:t>
      </w:r>
      <w:r w:rsidR="005B23CA">
        <w:rPr>
          <w:sz w:val="28"/>
          <w:szCs w:val="28"/>
        </w:rPr>
        <w:t xml:space="preserve">60 </w:t>
      </w:r>
      <w:r w:rsidR="00177DA2" w:rsidRPr="00D2507F">
        <w:rPr>
          <w:sz w:val="28"/>
          <w:szCs w:val="28"/>
        </w:rPr>
        <w:t>решени</w:t>
      </w:r>
      <w:r w:rsidR="005B23CA">
        <w:rPr>
          <w:sz w:val="28"/>
          <w:szCs w:val="28"/>
        </w:rPr>
        <w:t xml:space="preserve">й, 18 из которых </w:t>
      </w:r>
      <w:r w:rsidR="00D17CDF">
        <w:rPr>
          <w:sz w:val="28"/>
          <w:szCs w:val="28"/>
        </w:rPr>
        <w:t xml:space="preserve">- </w:t>
      </w:r>
      <w:r w:rsidR="005B23CA">
        <w:rPr>
          <w:sz w:val="28"/>
          <w:szCs w:val="28"/>
        </w:rPr>
        <w:t>нормативны</w:t>
      </w:r>
      <w:r w:rsidR="00D17CDF">
        <w:rPr>
          <w:sz w:val="28"/>
          <w:szCs w:val="28"/>
        </w:rPr>
        <w:t>е</w:t>
      </w:r>
      <w:r w:rsidR="005B23CA">
        <w:rPr>
          <w:sz w:val="28"/>
          <w:szCs w:val="28"/>
        </w:rPr>
        <w:t xml:space="preserve"> правовы</w:t>
      </w:r>
      <w:r w:rsidR="00D17CDF">
        <w:rPr>
          <w:sz w:val="28"/>
          <w:szCs w:val="28"/>
        </w:rPr>
        <w:t>е</w:t>
      </w:r>
      <w:r w:rsidR="005B23CA">
        <w:rPr>
          <w:sz w:val="28"/>
          <w:szCs w:val="28"/>
        </w:rPr>
        <w:t xml:space="preserve"> акт</w:t>
      </w:r>
      <w:r w:rsidR="00D17CDF">
        <w:rPr>
          <w:sz w:val="28"/>
          <w:szCs w:val="28"/>
        </w:rPr>
        <w:t>ы</w:t>
      </w:r>
      <w:r w:rsidR="005E17ED">
        <w:rPr>
          <w:sz w:val="28"/>
          <w:szCs w:val="28"/>
        </w:rPr>
        <w:t xml:space="preserve"> (1 решение - о внесении изменений в Устав муниципального </w:t>
      </w:r>
      <w:r w:rsidR="00E61618">
        <w:rPr>
          <w:sz w:val="28"/>
          <w:szCs w:val="28"/>
        </w:rPr>
        <w:t>образования и 17 решений  по осуществлению контроля бюджета и исполнения его доходной и расходной частей).</w:t>
      </w:r>
    </w:p>
    <w:p w:rsidR="007015D0" w:rsidRDefault="007015D0" w:rsidP="006A18AE">
      <w:pPr>
        <w:ind w:firstLine="851"/>
        <w:jc w:val="both"/>
        <w:rPr>
          <w:sz w:val="28"/>
          <w:szCs w:val="28"/>
        </w:rPr>
      </w:pPr>
      <w:r w:rsidRPr="007015D0">
        <w:rPr>
          <w:sz w:val="28"/>
          <w:szCs w:val="28"/>
        </w:rPr>
        <w:lastRenderedPageBreak/>
        <w:t>Актом высшей юридической силы в системе муниципальных правовых актов является Устав муниципального образования. Вот почему так важно соответствие Устава действующему законодательству.</w:t>
      </w:r>
    </w:p>
    <w:p w:rsidR="006A18AE" w:rsidRDefault="007015D0" w:rsidP="006A18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и</w:t>
      </w:r>
      <w:r w:rsidR="006A18AE" w:rsidRPr="00D2507F">
        <w:rPr>
          <w:sz w:val="28"/>
          <w:szCs w:val="28"/>
        </w:rPr>
        <w:t>зменени</w:t>
      </w:r>
      <w:r>
        <w:rPr>
          <w:sz w:val="28"/>
          <w:szCs w:val="28"/>
        </w:rPr>
        <w:t>ями</w:t>
      </w:r>
      <w:r w:rsidR="006A18AE" w:rsidRPr="00D2507F">
        <w:rPr>
          <w:sz w:val="28"/>
          <w:szCs w:val="28"/>
        </w:rPr>
        <w:t xml:space="preserve"> федерально</w:t>
      </w:r>
      <w:r w:rsidR="006A18AE">
        <w:rPr>
          <w:sz w:val="28"/>
          <w:szCs w:val="28"/>
        </w:rPr>
        <w:t>го и областного законодательств</w:t>
      </w:r>
      <w:r w:rsidR="006A18AE" w:rsidRPr="00D25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были </w:t>
      </w:r>
      <w:r w:rsidR="006A18AE" w:rsidRPr="00D2507F">
        <w:rPr>
          <w:sz w:val="28"/>
          <w:szCs w:val="28"/>
        </w:rPr>
        <w:t>внесен</w:t>
      </w:r>
      <w:r>
        <w:rPr>
          <w:sz w:val="28"/>
          <w:szCs w:val="28"/>
        </w:rPr>
        <w:t>ы</w:t>
      </w:r>
      <w:r w:rsidR="006A18AE" w:rsidRPr="00D2507F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е</w:t>
      </w:r>
      <w:r w:rsidR="006A18AE" w:rsidRPr="00D2507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A18AE" w:rsidRPr="00D2507F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="006A18AE" w:rsidRPr="00D2507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Устав муниципального района</w:t>
      </w:r>
      <w:r w:rsidR="006A18AE" w:rsidRPr="00D2507F">
        <w:rPr>
          <w:sz w:val="28"/>
          <w:szCs w:val="28"/>
        </w:rPr>
        <w:t xml:space="preserve">.  </w:t>
      </w:r>
      <w:r w:rsidR="006A18AE">
        <w:rPr>
          <w:sz w:val="28"/>
          <w:szCs w:val="28"/>
        </w:rPr>
        <w:t xml:space="preserve">Изменения касаются 25 пунктов и статей </w:t>
      </w:r>
      <w:r>
        <w:rPr>
          <w:sz w:val="28"/>
          <w:szCs w:val="28"/>
        </w:rPr>
        <w:t xml:space="preserve">Устава </w:t>
      </w:r>
      <w:r w:rsidR="006A18AE">
        <w:rPr>
          <w:sz w:val="28"/>
          <w:szCs w:val="28"/>
        </w:rPr>
        <w:t xml:space="preserve">по следующим вопросам </w:t>
      </w:r>
      <w:r w:rsidR="006A18AE" w:rsidRPr="00D2507F">
        <w:rPr>
          <w:sz w:val="28"/>
          <w:szCs w:val="28"/>
        </w:rPr>
        <w:t>организации местного самоуправления</w:t>
      </w:r>
      <w:r>
        <w:rPr>
          <w:sz w:val="28"/>
          <w:szCs w:val="28"/>
        </w:rPr>
        <w:t>:</w:t>
      </w:r>
      <w:r w:rsidR="006A18AE" w:rsidRPr="00D2507F">
        <w:rPr>
          <w:sz w:val="28"/>
          <w:szCs w:val="28"/>
        </w:rPr>
        <w:t xml:space="preserve"> </w:t>
      </w:r>
    </w:p>
    <w:p w:rsidR="006A18AE" w:rsidRDefault="006A18AE" w:rsidP="006A18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система муниципальных правовых актов;</w:t>
      </w:r>
    </w:p>
    <w:p w:rsidR="006A18AE" w:rsidRDefault="006A18AE" w:rsidP="006A18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вопросы местного значения;</w:t>
      </w:r>
    </w:p>
    <w:p w:rsidR="006A18AE" w:rsidRDefault="006A18AE" w:rsidP="006A18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и порядок формирования органов местного самоуправления и должностных лиц местного самоуправления;</w:t>
      </w:r>
    </w:p>
    <w:p w:rsidR="006A18AE" w:rsidRDefault="006A18AE" w:rsidP="006A18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финансово-экономическая основа;</w:t>
      </w:r>
    </w:p>
    <w:p w:rsidR="006A18AE" w:rsidRDefault="006A18AE" w:rsidP="006A18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непосредственное участие населения в осуществлении местного самоуправления. Все изменения зарегистрированы Управлением Министерства Российской Федерации по Центральному федеральному округу, официально обнародованы и вступили в законную силу.</w:t>
      </w:r>
    </w:p>
    <w:p w:rsidR="00FE2424" w:rsidRDefault="00B24416" w:rsidP="00221394">
      <w:pPr>
        <w:ind w:firstLine="851"/>
        <w:jc w:val="both"/>
        <w:rPr>
          <w:sz w:val="28"/>
          <w:szCs w:val="28"/>
        </w:rPr>
      </w:pPr>
      <w:r w:rsidRPr="00A82F69">
        <w:rPr>
          <w:sz w:val="28"/>
          <w:szCs w:val="28"/>
        </w:rPr>
        <w:t>Среди важнейших нормативных правовых актов, утверждаемых Советом депутатов, Бюджет муниципального образования и решения о внесении изменений и дополнений в бюджет. Это документ, обеспечивающий жизнедеятельность всего муниципального образования, имеющий огромное значение для каждого жителя района. Бюджет муниципального образования является правовым актом совместного нормотворчества всех органов местного самоуправления муниципального образования</w:t>
      </w:r>
      <w:r w:rsidR="00A82F69" w:rsidRPr="00A82F69">
        <w:rPr>
          <w:sz w:val="28"/>
          <w:szCs w:val="28"/>
        </w:rPr>
        <w:t xml:space="preserve"> «</w:t>
      </w:r>
      <w:r w:rsidRPr="00A82F69">
        <w:rPr>
          <w:sz w:val="28"/>
          <w:szCs w:val="28"/>
        </w:rPr>
        <w:t>Починковский район»</w:t>
      </w:r>
      <w:r w:rsidR="00A82F69" w:rsidRPr="00A82F69">
        <w:rPr>
          <w:sz w:val="28"/>
          <w:szCs w:val="28"/>
        </w:rPr>
        <w:t xml:space="preserve"> Смоленской области</w:t>
      </w:r>
      <w:r w:rsidRPr="00A82F69">
        <w:rPr>
          <w:sz w:val="28"/>
          <w:szCs w:val="28"/>
        </w:rPr>
        <w:t>. Формирование и исполнение бюджета обеспечивает админист</w:t>
      </w:r>
      <w:r w:rsidR="00A82F69" w:rsidRPr="00A82F69">
        <w:rPr>
          <w:sz w:val="28"/>
          <w:szCs w:val="28"/>
        </w:rPr>
        <w:t>рация муниципального образования, р</w:t>
      </w:r>
      <w:r w:rsidRPr="00A82F69">
        <w:rPr>
          <w:sz w:val="28"/>
          <w:szCs w:val="28"/>
        </w:rPr>
        <w:t>айонный Совет депутатов утверждает решение о бюджете.</w:t>
      </w:r>
      <w:r w:rsidR="00A82F69">
        <w:rPr>
          <w:i/>
          <w:sz w:val="28"/>
          <w:szCs w:val="28"/>
        </w:rPr>
        <w:t xml:space="preserve"> </w:t>
      </w:r>
      <w:r w:rsidR="00FE2424" w:rsidRPr="00D2507F">
        <w:rPr>
          <w:sz w:val="28"/>
          <w:szCs w:val="28"/>
        </w:rPr>
        <w:t>Все муниципальные нормативные правовые акты</w:t>
      </w:r>
      <w:r w:rsidR="00FE2424">
        <w:rPr>
          <w:sz w:val="28"/>
          <w:szCs w:val="28"/>
        </w:rPr>
        <w:t xml:space="preserve"> районного Совета депутатов</w:t>
      </w:r>
      <w:r w:rsidR="00FE2424" w:rsidRPr="00D2507F">
        <w:rPr>
          <w:sz w:val="28"/>
          <w:szCs w:val="28"/>
        </w:rPr>
        <w:t xml:space="preserve"> и их проекты подвергаются антикоррупционной экспертизе.</w:t>
      </w:r>
      <w:r w:rsidR="00FE2424">
        <w:rPr>
          <w:sz w:val="28"/>
          <w:szCs w:val="28"/>
        </w:rPr>
        <w:t xml:space="preserve"> За прошедший год п</w:t>
      </w:r>
      <w:r w:rsidR="00FE2424" w:rsidRPr="00D2507F">
        <w:rPr>
          <w:sz w:val="28"/>
          <w:szCs w:val="28"/>
        </w:rPr>
        <w:t>рокуратурой Починковского  района не было отменено ни одно из решений</w:t>
      </w:r>
      <w:r w:rsidR="00FE2424">
        <w:rPr>
          <w:sz w:val="28"/>
          <w:szCs w:val="28"/>
        </w:rPr>
        <w:t xml:space="preserve"> Совета депутатов.</w:t>
      </w:r>
    </w:p>
    <w:p w:rsidR="002505C4" w:rsidRDefault="002505C4" w:rsidP="002505C4">
      <w:pPr>
        <w:ind w:firstLine="851"/>
        <w:jc w:val="both"/>
        <w:rPr>
          <w:sz w:val="28"/>
          <w:szCs w:val="28"/>
        </w:rPr>
      </w:pPr>
      <w:r w:rsidRPr="00A22B9B">
        <w:rPr>
          <w:sz w:val="28"/>
          <w:szCs w:val="28"/>
        </w:rPr>
        <w:t>В течение отчетного</w:t>
      </w:r>
      <w:r>
        <w:rPr>
          <w:sz w:val="28"/>
          <w:szCs w:val="28"/>
        </w:rPr>
        <w:t xml:space="preserve"> периода Совет депутатов, исходя из интересов жителей муниципального образования, единства целей и задач, проводил работу по решению вопросов местного значения совместно с Администрацией района. </w:t>
      </w:r>
    </w:p>
    <w:p w:rsidR="002505C4" w:rsidRPr="00166C0D" w:rsidRDefault="002505C4" w:rsidP="002505C4">
      <w:pPr>
        <w:tabs>
          <w:tab w:val="left" w:pos="427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66C0D">
        <w:rPr>
          <w:sz w:val="28"/>
          <w:szCs w:val="28"/>
        </w:rPr>
        <w:t>ыли приняты решения об утверждении:</w:t>
      </w:r>
    </w:p>
    <w:p w:rsidR="002505C4" w:rsidRDefault="002505C4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Контрольно-ревизионной комиссии муниципального образования «Починковский район» Смоленской области;</w:t>
      </w:r>
    </w:p>
    <w:p w:rsidR="002505C4" w:rsidRDefault="002505C4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Перечня наград муниципального </w:t>
      </w:r>
      <w:r w:rsidR="00167E4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«Починковский район» Смоленской области;</w:t>
      </w:r>
    </w:p>
    <w:p w:rsidR="002505C4" w:rsidRDefault="002505C4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Порядка проведения в муниципальном образовании «Починковский район» Смоленской области антикоррупционного мониторинга;</w:t>
      </w:r>
    </w:p>
    <w:p w:rsidR="002505C4" w:rsidRDefault="002505C4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об отделе по экономике и управлению муниципальным имуществом Администрации муниципального образования «Починковский район» Смоленской области;</w:t>
      </w:r>
    </w:p>
    <w:p w:rsidR="002505C4" w:rsidRDefault="002505C4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об отделе по городу Администрации муниципального образования «Починковский район» Смоленской области.</w:t>
      </w:r>
    </w:p>
    <w:p w:rsidR="002505C4" w:rsidRDefault="002505C4" w:rsidP="002505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приведения муниципальных правовых актов в соответствие с действующим законодательством и Уставом муниципального образования «Починковский район» Смоленской области были внесены изменения в</w:t>
      </w:r>
      <w:r w:rsidR="006309FC">
        <w:rPr>
          <w:sz w:val="28"/>
          <w:szCs w:val="28"/>
        </w:rPr>
        <w:t xml:space="preserve"> следующие нормативные документы</w:t>
      </w:r>
      <w:r>
        <w:rPr>
          <w:sz w:val="28"/>
          <w:szCs w:val="28"/>
        </w:rPr>
        <w:t>:</w:t>
      </w:r>
    </w:p>
    <w:p w:rsidR="002505C4" w:rsidRDefault="002505C4" w:rsidP="002505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Регламент Совета депутатов муниципального образования «Починковский район» Смоленской области;</w:t>
      </w:r>
    </w:p>
    <w:p w:rsidR="002505C4" w:rsidRDefault="002505C4" w:rsidP="002505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Положение  о бюджетном процессе муниципального образования «Починковский район» Смоленской области;</w:t>
      </w:r>
    </w:p>
    <w:p w:rsidR="002505C4" w:rsidRDefault="002505C4" w:rsidP="002505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управления муниципальной собственностью муниципального образования «Починковский район» Смоленской области;</w:t>
      </w:r>
    </w:p>
    <w:p w:rsidR="002505C4" w:rsidRDefault="002505C4" w:rsidP="002505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отделе молодежной политики, физической культуры и спорта Администрации  муниципального образования «Починковский район» Смоленской области;</w:t>
      </w:r>
    </w:p>
    <w:p w:rsidR="002505C4" w:rsidRDefault="002505C4" w:rsidP="002505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отделе культуры Администрации муниципального образования «Починковский район» Смоленской области;</w:t>
      </w:r>
    </w:p>
    <w:p w:rsidR="002505C4" w:rsidRDefault="002505C4" w:rsidP="002505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отделе юридической работы Администрации муниципального образования «Починковский район» Смоленской области;</w:t>
      </w:r>
    </w:p>
    <w:p w:rsidR="002505C4" w:rsidRDefault="002505C4" w:rsidP="00961F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финансовом управлении Администрации муниципального образования «Починковский район» Смоленской области.  </w:t>
      </w:r>
    </w:p>
    <w:p w:rsidR="006A18AE" w:rsidRDefault="006A18AE" w:rsidP="00DF3B3F">
      <w:pPr>
        <w:tabs>
          <w:tab w:val="left" w:pos="42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порядке контроля в соответствии с планом работы Совета депутатов были заслушаны отчеты и информации руководител</w:t>
      </w:r>
      <w:r w:rsidR="00FE2424">
        <w:rPr>
          <w:sz w:val="28"/>
          <w:szCs w:val="28"/>
        </w:rPr>
        <w:t>е</w:t>
      </w:r>
      <w:r>
        <w:rPr>
          <w:sz w:val="28"/>
          <w:szCs w:val="28"/>
        </w:rPr>
        <w:t>й структурны</w:t>
      </w:r>
      <w:r w:rsidR="00DF3B3F">
        <w:rPr>
          <w:sz w:val="28"/>
          <w:szCs w:val="28"/>
        </w:rPr>
        <w:t>х подразделений Администрации, федеральных сл</w:t>
      </w:r>
      <w:r w:rsidR="00A22B9B">
        <w:rPr>
          <w:sz w:val="28"/>
          <w:szCs w:val="28"/>
        </w:rPr>
        <w:t>ужб,  предприятий и организаций.</w:t>
      </w:r>
    </w:p>
    <w:p w:rsidR="002505C4" w:rsidRDefault="002505C4" w:rsidP="00DF3B3F">
      <w:pPr>
        <w:tabs>
          <w:tab w:val="left" w:pos="42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507F">
        <w:rPr>
          <w:sz w:val="28"/>
          <w:szCs w:val="28"/>
        </w:rPr>
        <w:t>Немаловажным н</w:t>
      </w:r>
      <w:r>
        <w:rPr>
          <w:sz w:val="28"/>
          <w:szCs w:val="28"/>
        </w:rPr>
        <w:t>аправлением в работе районного С</w:t>
      </w:r>
      <w:r w:rsidRPr="00D2507F">
        <w:rPr>
          <w:sz w:val="28"/>
          <w:szCs w:val="28"/>
        </w:rPr>
        <w:t>овета депутатов является з</w:t>
      </w:r>
      <w:r>
        <w:rPr>
          <w:sz w:val="28"/>
          <w:szCs w:val="28"/>
        </w:rPr>
        <w:t>аслушивание отчётов и информации</w:t>
      </w:r>
      <w:r w:rsidRPr="00D25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деятельности должностных лиц и руководителей структурных подразделений  </w:t>
      </w:r>
      <w:r w:rsidRPr="00D2507F">
        <w:rPr>
          <w:sz w:val="28"/>
          <w:szCs w:val="28"/>
        </w:rPr>
        <w:t>органов местного самоуправления по исполнению вопросов местн</w:t>
      </w:r>
      <w:r>
        <w:rPr>
          <w:sz w:val="28"/>
          <w:szCs w:val="28"/>
        </w:rPr>
        <w:t>ого значения и своих полномочий.</w:t>
      </w:r>
    </w:p>
    <w:p w:rsidR="002505C4" w:rsidRDefault="002505C4" w:rsidP="002505C4">
      <w:pPr>
        <w:ind w:firstLine="851"/>
        <w:jc w:val="both"/>
        <w:rPr>
          <w:sz w:val="28"/>
          <w:szCs w:val="28"/>
        </w:rPr>
      </w:pPr>
      <w:r w:rsidRPr="00D2507F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2012 год </w:t>
      </w:r>
      <w:r w:rsidRPr="00D2507F">
        <w:rPr>
          <w:sz w:val="28"/>
          <w:szCs w:val="28"/>
        </w:rPr>
        <w:t xml:space="preserve">было заслушано 2 отчёта и </w:t>
      </w:r>
      <w:r>
        <w:rPr>
          <w:sz w:val="28"/>
          <w:szCs w:val="28"/>
        </w:rPr>
        <w:t>29 информаций, в том числе отчёты Г</w:t>
      </w:r>
      <w:r w:rsidRPr="00D2507F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 и Г</w:t>
      </w:r>
      <w:r w:rsidRPr="00D2507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D2507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</w:t>
      </w:r>
      <w:r w:rsidRPr="00D2507F">
        <w:rPr>
          <w:sz w:val="28"/>
          <w:szCs w:val="28"/>
        </w:rPr>
        <w:t>района о результатах</w:t>
      </w:r>
      <w:r>
        <w:rPr>
          <w:sz w:val="28"/>
          <w:szCs w:val="28"/>
        </w:rPr>
        <w:t xml:space="preserve"> его деятельности и </w:t>
      </w:r>
      <w:r w:rsidRPr="00D2507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администрации</w:t>
      </w:r>
      <w:r w:rsidRPr="00D2507F">
        <w:rPr>
          <w:sz w:val="28"/>
          <w:szCs w:val="28"/>
        </w:rPr>
        <w:t xml:space="preserve">. </w:t>
      </w:r>
      <w:r>
        <w:rPr>
          <w:sz w:val="28"/>
          <w:szCs w:val="28"/>
        </w:rPr>
        <w:t>К  вопросам, заслуживающим наибольшего внимания, можно отнести информацию:</w:t>
      </w:r>
    </w:p>
    <w:p w:rsidR="002505C4" w:rsidRDefault="002505C4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D2507F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D2507F">
        <w:rPr>
          <w:sz w:val="28"/>
          <w:szCs w:val="28"/>
        </w:rPr>
        <w:t xml:space="preserve"> межведомственной комиссии по налоговой политике;</w:t>
      </w:r>
    </w:p>
    <w:p w:rsidR="002505C4" w:rsidRDefault="002505C4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состоянии работы по сбору налогов на территории муниципального образования;</w:t>
      </w:r>
    </w:p>
    <w:p w:rsidR="002505C4" w:rsidRPr="00D2507F" w:rsidRDefault="002505C4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47F">
        <w:rPr>
          <w:sz w:val="28"/>
          <w:szCs w:val="28"/>
        </w:rPr>
        <w:t>об экологической обстанов</w:t>
      </w:r>
      <w:r w:rsidR="00063E4B">
        <w:rPr>
          <w:sz w:val="28"/>
          <w:szCs w:val="28"/>
        </w:rPr>
        <w:t>к</w:t>
      </w:r>
      <w:r w:rsidR="0027447F">
        <w:rPr>
          <w:sz w:val="28"/>
          <w:szCs w:val="28"/>
        </w:rPr>
        <w:t>е на территории Починковского района;</w:t>
      </w:r>
    </w:p>
    <w:p w:rsidR="002505C4" w:rsidRPr="00D2507F" w:rsidRDefault="002505C4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07F">
        <w:rPr>
          <w:sz w:val="28"/>
          <w:szCs w:val="28"/>
        </w:rPr>
        <w:t xml:space="preserve">о работе органов опеки и попечительства отдела образования Администрации муниципального </w:t>
      </w:r>
      <w:r>
        <w:rPr>
          <w:sz w:val="28"/>
          <w:szCs w:val="28"/>
        </w:rPr>
        <w:t>района</w:t>
      </w:r>
      <w:r w:rsidRPr="00D2507F">
        <w:rPr>
          <w:sz w:val="28"/>
          <w:szCs w:val="28"/>
        </w:rPr>
        <w:t>;</w:t>
      </w:r>
    </w:p>
    <w:p w:rsidR="002505C4" w:rsidRPr="00D2507F" w:rsidRDefault="002505C4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07F">
        <w:rPr>
          <w:sz w:val="28"/>
          <w:szCs w:val="28"/>
        </w:rPr>
        <w:t>о плане газификации и дорожного строительства на территории муниципального образования;</w:t>
      </w:r>
    </w:p>
    <w:p w:rsidR="002505C4" w:rsidRPr="00D2507F" w:rsidRDefault="002505C4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07F">
        <w:rPr>
          <w:sz w:val="28"/>
          <w:szCs w:val="28"/>
        </w:rPr>
        <w:t xml:space="preserve">о ходе реализации </w:t>
      </w:r>
      <w:r w:rsidR="00063E4B">
        <w:rPr>
          <w:sz w:val="28"/>
          <w:szCs w:val="28"/>
        </w:rPr>
        <w:t xml:space="preserve">долгосрочной областной целевой Программы «Развитие сельского хозяйства и регулирование рынков сельскохозяйственной продукции, сырья и продовольствия и </w:t>
      </w:r>
      <w:r w:rsidRPr="00D2507F">
        <w:rPr>
          <w:sz w:val="28"/>
          <w:szCs w:val="28"/>
        </w:rPr>
        <w:t>дотационной поддержк</w:t>
      </w:r>
      <w:r w:rsidR="00063E4B">
        <w:rPr>
          <w:sz w:val="28"/>
          <w:szCs w:val="28"/>
        </w:rPr>
        <w:t>е</w:t>
      </w:r>
      <w:r w:rsidRPr="00D2507F">
        <w:rPr>
          <w:sz w:val="28"/>
          <w:szCs w:val="28"/>
        </w:rPr>
        <w:t xml:space="preserve"> обновления машинно-тракторного парка сельхоз</w:t>
      </w:r>
      <w:r w:rsidR="00063E4B">
        <w:rPr>
          <w:sz w:val="28"/>
          <w:szCs w:val="28"/>
        </w:rPr>
        <w:t xml:space="preserve">товаропроизводителей </w:t>
      </w:r>
      <w:r w:rsidRPr="00D2507F">
        <w:rPr>
          <w:sz w:val="28"/>
          <w:szCs w:val="28"/>
        </w:rPr>
        <w:t>Починковского района;</w:t>
      </w:r>
    </w:p>
    <w:p w:rsidR="002505C4" w:rsidRDefault="002505C4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507F">
        <w:rPr>
          <w:sz w:val="28"/>
          <w:szCs w:val="28"/>
        </w:rPr>
        <w:t>о работе участковых инспекторов и их взаимодействии с органами местного самоуправления муниципального района;</w:t>
      </w:r>
    </w:p>
    <w:p w:rsidR="00063E4B" w:rsidRDefault="00063E4B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подготовке жилого фонда и объектов социальной сферы к работе в зимних условиях;</w:t>
      </w:r>
    </w:p>
    <w:p w:rsidR="00063E4B" w:rsidRPr="00D2507F" w:rsidRDefault="00063E4B" w:rsidP="002505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организации коммунального обслуживания по вывозу ТБО на территории Починковского района</w:t>
      </w:r>
    </w:p>
    <w:p w:rsidR="00177DA2" w:rsidRPr="00D2507F" w:rsidRDefault="00E61618" w:rsidP="00D25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обзор </w:t>
      </w:r>
      <w:r w:rsidR="00177DA2" w:rsidRPr="00D2507F">
        <w:rPr>
          <w:sz w:val="28"/>
          <w:szCs w:val="28"/>
        </w:rPr>
        <w:t>рассмотренных вопросов</w:t>
      </w:r>
      <w:r>
        <w:rPr>
          <w:sz w:val="28"/>
          <w:szCs w:val="28"/>
        </w:rPr>
        <w:t xml:space="preserve"> можно представить </w:t>
      </w:r>
      <w:r w:rsidR="00D17CDF">
        <w:rPr>
          <w:sz w:val="28"/>
          <w:szCs w:val="28"/>
        </w:rPr>
        <w:t>следующим образом:</w:t>
      </w:r>
    </w:p>
    <w:p w:rsidR="00177DA2" w:rsidRPr="00D2507F" w:rsidRDefault="009C7408" w:rsidP="00D2507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394">
        <w:rPr>
          <w:sz w:val="28"/>
          <w:szCs w:val="28"/>
        </w:rPr>
        <w:t xml:space="preserve"> % -</w:t>
      </w:r>
      <w:r w:rsidR="00177DA2" w:rsidRPr="00D2507F">
        <w:rPr>
          <w:sz w:val="28"/>
          <w:szCs w:val="28"/>
        </w:rPr>
        <w:t xml:space="preserve"> </w:t>
      </w:r>
      <w:r w:rsidR="00103263">
        <w:rPr>
          <w:sz w:val="28"/>
          <w:szCs w:val="28"/>
        </w:rPr>
        <w:t xml:space="preserve">вопросы </w:t>
      </w:r>
      <w:r w:rsidR="00177DA2" w:rsidRPr="00D2507F">
        <w:rPr>
          <w:sz w:val="28"/>
          <w:szCs w:val="28"/>
        </w:rPr>
        <w:t xml:space="preserve"> социально – экономическо</w:t>
      </w:r>
      <w:r w:rsidR="00D17CDF">
        <w:rPr>
          <w:sz w:val="28"/>
          <w:szCs w:val="28"/>
        </w:rPr>
        <w:t>го</w:t>
      </w:r>
      <w:r w:rsidR="00177DA2" w:rsidRPr="00D2507F">
        <w:rPr>
          <w:sz w:val="28"/>
          <w:szCs w:val="28"/>
        </w:rPr>
        <w:t xml:space="preserve"> развити</w:t>
      </w:r>
      <w:r w:rsidR="00D17CDF">
        <w:rPr>
          <w:sz w:val="28"/>
          <w:szCs w:val="28"/>
        </w:rPr>
        <w:t>я</w:t>
      </w:r>
      <w:r w:rsidR="00221394">
        <w:rPr>
          <w:sz w:val="28"/>
          <w:szCs w:val="28"/>
        </w:rPr>
        <w:t xml:space="preserve"> района</w:t>
      </w:r>
      <w:r w:rsidR="00177DA2" w:rsidRPr="00D2507F">
        <w:rPr>
          <w:sz w:val="28"/>
          <w:szCs w:val="28"/>
        </w:rPr>
        <w:t>;</w:t>
      </w:r>
    </w:p>
    <w:p w:rsidR="00177DA2" w:rsidRPr="00D2507F" w:rsidRDefault="00221394" w:rsidP="00D25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103263">
        <w:rPr>
          <w:sz w:val="28"/>
          <w:szCs w:val="28"/>
        </w:rPr>
        <w:t xml:space="preserve">% </w:t>
      </w:r>
      <w:r>
        <w:rPr>
          <w:sz w:val="28"/>
          <w:szCs w:val="28"/>
        </w:rPr>
        <w:t>-</w:t>
      </w:r>
      <w:r w:rsidR="00177DA2" w:rsidRPr="00D2507F">
        <w:rPr>
          <w:sz w:val="28"/>
          <w:szCs w:val="28"/>
        </w:rPr>
        <w:t xml:space="preserve"> финансовые вопросы и бюджетный процесс;</w:t>
      </w:r>
    </w:p>
    <w:p w:rsidR="003335BA" w:rsidRDefault="00221394" w:rsidP="003335B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40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335BA">
        <w:rPr>
          <w:sz w:val="28"/>
          <w:szCs w:val="28"/>
        </w:rPr>
        <w:t xml:space="preserve">% - </w:t>
      </w:r>
      <w:r>
        <w:rPr>
          <w:sz w:val="28"/>
          <w:szCs w:val="28"/>
        </w:rPr>
        <w:t>социальная поддержка граждан</w:t>
      </w:r>
      <w:r w:rsidR="003335BA" w:rsidRPr="00D2507F">
        <w:rPr>
          <w:sz w:val="28"/>
          <w:szCs w:val="28"/>
        </w:rPr>
        <w:t>;</w:t>
      </w:r>
    </w:p>
    <w:p w:rsidR="00221394" w:rsidRPr="00D2507F" w:rsidRDefault="00221394" w:rsidP="00333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6% - вопросы регулирования </w:t>
      </w:r>
      <w:r w:rsidR="009C7408">
        <w:rPr>
          <w:sz w:val="28"/>
          <w:szCs w:val="28"/>
        </w:rPr>
        <w:t>местного самоуправления;</w:t>
      </w:r>
    </w:p>
    <w:p w:rsidR="00D17CDF" w:rsidRDefault="00221394" w:rsidP="00D25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177DA2" w:rsidRPr="00D2507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1544A6" w:rsidRPr="001544A6">
        <w:rPr>
          <w:sz w:val="28"/>
          <w:szCs w:val="28"/>
        </w:rPr>
        <w:t xml:space="preserve">- </w:t>
      </w:r>
      <w:r>
        <w:rPr>
          <w:sz w:val="28"/>
          <w:szCs w:val="28"/>
        </w:rPr>
        <w:t>социальное развитие села и поддержка агропромышленного комплекса</w:t>
      </w:r>
      <w:r w:rsidR="00177DA2" w:rsidRPr="00D2507F">
        <w:rPr>
          <w:sz w:val="28"/>
          <w:szCs w:val="28"/>
        </w:rPr>
        <w:t>;</w:t>
      </w:r>
    </w:p>
    <w:p w:rsidR="009C7408" w:rsidRDefault="009C7408" w:rsidP="00D2507F">
      <w:pPr>
        <w:jc w:val="both"/>
        <w:rPr>
          <w:sz w:val="28"/>
          <w:szCs w:val="28"/>
        </w:rPr>
      </w:pPr>
      <w:r>
        <w:rPr>
          <w:sz w:val="28"/>
          <w:szCs w:val="28"/>
        </w:rPr>
        <w:t>36 % - вопросы организационного обеспечения деятельности органов местного самоуправления;</w:t>
      </w:r>
    </w:p>
    <w:p w:rsidR="00177DA2" w:rsidRDefault="009C7408" w:rsidP="00D250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DA2" w:rsidRPr="00D2507F">
        <w:rPr>
          <w:sz w:val="28"/>
          <w:szCs w:val="28"/>
        </w:rPr>
        <w:t xml:space="preserve">% — внесение изменений в Устав </w:t>
      </w:r>
      <w:r w:rsidR="00103263">
        <w:rPr>
          <w:sz w:val="28"/>
          <w:szCs w:val="28"/>
        </w:rPr>
        <w:t xml:space="preserve">муниципального района </w:t>
      </w:r>
      <w:r w:rsidR="00177DA2" w:rsidRPr="00D2507F">
        <w:rPr>
          <w:sz w:val="28"/>
          <w:szCs w:val="28"/>
        </w:rPr>
        <w:t xml:space="preserve">и </w:t>
      </w:r>
      <w:r w:rsidR="00103263">
        <w:rPr>
          <w:sz w:val="28"/>
          <w:szCs w:val="28"/>
        </w:rPr>
        <w:t xml:space="preserve">проведение </w:t>
      </w:r>
      <w:r w:rsidR="00177DA2" w:rsidRPr="00D2507F">
        <w:rPr>
          <w:sz w:val="28"/>
          <w:szCs w:val="28"/>
        </w:rPr>
        <w:t>публичных слушаний.</w:t>
      </w:r>
    </w:p>
    <w:p w:rsidR="00177DA2" w:rsidRDefault="00F934B6" w:rsidP="00E97C3F">
      <w:pPr>
        <w:ind w:firstLine="851"/>
        <w:jc w:val="both"/>
        <w:rPr>
          <w:sz w:val="28"/>
          <w:szCs w:val="28"/>
        </w:rPr>
      </w:pPr>
      <w:r w:rsidRPr="00F934B6">
        <w:rPr>
          <w:sz w:val="28"/>
          <w:szCs w:val="28"/>
        </w:rPr>
        <w:t>Продолжили свою работу в 2012 году п</w:t>
      </w:r>
      <w:r>
        <w:rPr>
          <w:sz w:val="28"/>
          <w:szCs w:val="28"/>
        </w:rPr>
        <w:t>остоянные депутатские комиссии р</w:t>
      </w:r>
      <w:r w:rsidRPr="00F934B6">
        <w:rPr>
          <w:sz w:val="28"/>
          <w:szCs w:val="28"/>
        </w:rPr>
        <w:t>айонного Совета депутатов. Как всегда самый большой объем работы у комиссии по бюджету, финансам и налогам</w:t>
      </w:r>
      <w:r w:rsidR="00E37B54">
        <w:rPr>
          <w:sz w:val="28"/>
          <w:szCs w:val="28"/>
        </w:rPr>
        <w:t xml:space="preserve">, в работе которой в прошедшем году активно </w:t>
      </w:r>
      <w:r w:rsidR="009C7408">
        <w:rPr>
          <w:sz w:val="28"/>
          <w:szCs w:val="28"/>
        </w:rPr>
        <w:t xml:space="preserve">принимала участие Контрольно-ревизионная комиссия, </w:t>
      </w:r>
      <w:r w:rsidR="00E37B54">
        <w:rPr>
          <w:sz w:val="28"/>
          <w:szCs w:val="28"/>
        </w:rPr>
        <w:t xml:space="preserve">Комиссией были представлены </w:t>
      </w:r>
      <w:r w:rsidR="009C7408">
        <w:rPr>
          <w:sz w:val="28"/>
          <w:szCs w:val="28"/>
        </w:rPr>
        <w:t xml:space="preserve"> заключения на </w:t>
      </w:r>
      <w:r w:rsidR="00E37B54">
        <w:rPr>
          <w:sz w:val="28"/>
          <w:szCs w:val="28"/>
        </w:rPr>
        <w:t xml:space="preserve">все </w:t>
      </w:r>
      <w:r w:rsidR="009C7408">
        <w:rPr>
          <w:sz w:val="28"/>
          <w:szCs w:val="28"/>
        </w:rPr>
        <w:t xml:space="preserve">проекты решений о внесении изменений и дополнений в </w:t>
      </w:r>
      <w:r w:rsidR="00542054">
        <w:rPr>
          <w:sz w:val="28"/>
          <w:szCs w:val="28"/>
        </w:rPr>
        <w:t>бюджет муниципального образования.</w:t>
      </w:r>
      <w:r w:rsidR="009C7408">
        <w:rPr>
          <w:sz w:val="28"/>
          <w:szCs w:val="28"/>
        </w:rPr>
        <w:t xml:space="preserve"> </w:t>
      </w:r>
      <w:r w:rsidR="00E37B54">
        <w:rPr>
          <w:sz w:val="28"/>
          <w:szCs w:val="28"/>
        </w:rPr>
        <w:t>Всего проведено</w:t>
      </w:r>
      <w:r w:rsidR="007426B1">
        <w:rPr>
          <w:sz w:val="28"/>
          <w:szCs w:val="28"/>
        </w:rPr>
        <w:t xml:space="preserve"> 18 </w:t>
      </w:r>
      <w:r w:rsidR="00E37B54">
        <w:rPr>
          <w:sz w:val="28"/>
          <w:szCs w:val="28"/>
        </w:rPr>
        <w:t>заседаний</w:t>
      </w:r>
      <w:r w:rsidR="007426B1">
        <w:rPr>
          <w:sz w:val="28"/>
          <w:szCs w:val="28"/>
        </w:rPr>
        <w:t xml:space="preserve"> комиссий. </w:t>
      </w:r>
      <w:r w:rsidR="00177DA2" w:rsidRPr="00D2507F">
        <w:rPr>
          <w:sz w:val="28"/>
          <w:szCs w:val="28"/>
        </w:rPr>
        <w:t xml:space="preserve">Такой метод работы помогает депутатам в день заседания оперативно принимать </w:t>
      </w:r>
      <w:r w:rsidR="002505C4">
        <w:rPr>
          <w:sz w:val="28"/>
          <w:szCs w:val="28"/>
        </w:rPr>
        <w:t xml:space="preserve">соответствующие </w:t>
      </w:r>
      <w:r w:rsidR="00177DA2" w:rsidRPr="00D2507F">
        <w:rPr>
          <w:sz w:val="28"/>
          <w:szCs w:val="28"/>
        </w:rPr>
        <w:t>решения. Реализация принятых решений</w:t>
      </w:r>
      <w:r w:rsidR="002505C4">
        <w:rPr>
          <w:sz w:val="28"/>
          <w:szCs w:val="28"/>
        </w:rPr>
        <w:t>,</w:t>
      </w:r>
      <w:r w:rsidR="00177DA2" w:rsidRPr="00D2507F">
        <w:rPr>
          <w:sz w:val="28"/>
          <w:szCs w:val="28"/>
        </w:rPr>
        <w:t xml:space="preserve"> </w:t>
      </w:r>
      <w:r w:rsidR="002505C4" w:rsidRPr="00D2507F">
        <w:rPr>
          <w:sz w:val="28"/>
          <w:szCs w:val="28"/>
        </w:rPr>
        <w:t>их соответствие Конституции Российской Федерации, федеральным законам, законам Смоленской области и Уставу м</w:t>
      </w:r>
      <w:r w:rsidR="002505C4">
        <w:rPr>
          <w:sz w:val="28"/>
          <w:szCs w:val="28"/>
        </w:rPr>
        <w:t>униципального района</w:t>
      </w:r>
      <w:r w:rsidR="002505C4" w:rsidRPr="00D2507F">
        <w:rPr>
          <w:sz w:val="28"/>
          <w:szCs w:val="28"/>
        </w:rPr>
        <w:t xml:space="preserve"> </w:t>
      </w:r>
      <w:r w:rsidR="00177DA2" w:rsidRPr="00D2507F">
        <w:rPr>
          <w:sz w:val="28"/>
          <w:szCs w:val="28"/>
        </w:rPr>
        <w:t xml:space="preserve">оставалась под контролем в течение всего года. </w:t>
      </w:r>
    </w:p>
    <w:p w:rsidR="00247F8B" w:rsidRDefault="00247F8B" w:rsidP="00E97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Районным Советом депутатов осуществлялось взаимодействие с Советами депутатов городского и сельских поселений.</w:t>
      </w:r>
      <w:r w:rsidR="0027447F">
        <w:rPr>
          <w:sz w:val="28"/>
          <w:szCs w:val="28"/>
        </w:rPr>
        <w:t xml:space="preserve"> Глава муниципального образования</w:t>
      </w:r>
      <w:r w:rsidR="00167E41">
        <w:rPr>
          <w:sz w:val="28"/>
          <w:szCs w:val="28"/>
        </w:rPr>
        <w:t xml:space="preserve"> и депутаты районного Совета депутатов</w:t>
      </w:r>
      <w:r w:rsidR="0027447F">
        <w:rPr>
          <w:sz w:val="28"/>
          <w:szCs w:val="28"/>
        </w:rPr>
        <w:t xml:space="preserve"> принимал</w:t>
      </w:r>
      <w:r w:rsidR="00167E41">
        <w:rPr>
          <w:sz w:val="28"/>
          <w:szCs w:val="28"/>
        </w:rPr>
        <w:t>и</w:t>
      </w:r>
      <w:r w:rsidR="0027447F">
        <w:rPr>
          <w:sz w:val="28"/>
          <w:szCs w:val="28"/>
        </w:rPr>
        <w:t xml:space="preserve"> участие в работе заседаний Советов поселений.</w:t>
      </w:r>
    </w:p>
    <w:p w:rsidR="00F934B6" w:rsidRDefault="00F934B6" w:rsidP="00E97C3F">
      <w:pPr>
        <w:ind w:firstLine="851"/>
        <w:jc w:val="both"/>
        <w:rPr>
          <w:sz w:val="28"/>
          <w:szCs w:val="28"/>
        </w:rPr>
      </w:pPr>
      <w:r w:rsidRPr="00F934B6">
        <w:rPr>
          <w:sz w:val="28"/>
          <w:szCs w:val="28"/>
        </w:rPr>
        <w:t xml:space="preserve">Обязательным условием эффективной работы </w:t>
      </w:r>
      <w:r>
        <w:rPr>
          <w:sz w:val="28"/>
          <w:szCs w:val="28"/>
        </w:rPr>
        <w:t>считаю</w:t>
      </w:r>
      <w:r w:rsidRPr="00F934B6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ую</w:t>
      </w:r>
      <w:r w:rsidRPr="00F934B6">
        <w:rPr>
          <w:sz w:val="28"/>
          <w:szCs w:val="28"/>
        </w:rPr>
        <w:t xml:space="preserve"> открытость деятельности </w:t>
      </w:r>
      <w:r>
        <w:rPr>
          <w:sz w:val="28"/>
          <w:szCs w:val="28"/>
        </w:rPr>
        <w:t>Совета депутатов</w:t>
      </w:r>
      <w:r w:rsidRPr="00F934B6">
        <w:rPr>
          <w:sz w:val="28"/>
          <w:szCs w:val="28"/>
        </w:rPr>
        <w:t>, достоверность и доступность информации. Это значимые инструменты сближения власти и общества, инструменты реальной демократии.</w:t>
      </w:r>
    </w:p>
    <w:p w:rsidR="00FF3615" w:rsidRDefault="00FF3615" w:rsidP="00E97C3F">
      <w:pPr>
        <w:ind w:firstLine="851"/>
        <w:jc w:val="both"/>
        <w:rPr>
          <w:sz w:val="28"/>
          <w:szCs w:val="28"/>
        </w:rPr>
      </w:pPr>
      <w:r w:rsidRPr="00F934B6">
        <w:rPr>
          <w:sz w:val="28"/>
          <w:szCs w:val="28"/>
        </w:rPr>
        <w:t>В течение 2012</w:t>
      </w:r>
      <w:r>
        <w:rPr>
          <w:sz w:val="28"/>
          <w:szCs w:val="28"/>
        </w:rPr>
        <w:t xml:space="preserve"> года печатные и электронные средства массовой информации постоянно освещали</w:t>
      </w:r>
      <w:r w:rsidR="000928B6">
        <w:rPr>
          <w:sz w:val="28"/>
          <w:szCs w:val="28"/>
        </w:rPr>
        <w:t xml:space="preserve"> работу районного Совета депутатов.</w:t>
      </w:r>
    </w:p>
    <w:p w:rsidR="00F934B6" w:rsidRPr="00D2507F" w:rsidRDefault="00F934B6" w:rsidP="00E97C3F">
      <w:pPr>
        <w:ind w:firstLine="851"/>
        <w:jc w:val="both"/>
        <w:rPr>
          <w:sz w:val="28"/>
          <w:szCs w:val="28"/>
        </w:rPr>
      </w:pPr>
      <w:r w:rsidRPr="00F934B6">
        <w:rPr>
          <w:sz w:val="28"/>
          <w:szCs w:val="28"/>
        </w:rPr>
        <w:t xml:space="preserve">Наиболее близкой жителям района информационной площадкой является </w:t>
      </w:r>
      <w:r>
        <w:rPr>
          <w:sz w:val="28"/>
          <w:szCs w:val="28"/>
        </w:rPr>
        <w:t xml:space="preserve">районная </w:t>
      </w:r>
      <w:r w:rsidRPr="00F934B6">
        <w:rPr>
          <w:sz w:val="28"/>
          <w:szCs w:val="28"/>
        </w:rPr>
        <w:t>газета «</w:t>
      </w:r>
      <w:r>
        <w:rPr>
          <w:sz w:val="28"/>
          <w:szCs w:val="28"/>
        </w:rPr>
        <w:t>Сельская новь</w:t>
      </w:r>
      <w:r w:rsidRPr="00F934B6">
        <w:rPr>
          <w:sz w:val="28"/>
          <w:szCs w:val="28"/>
        </w:rPr>
        <w:t xml:space="preserve">». Здесь обсуждаются важнейшие проблемы местного самоуправления и пути их решения. </w:t>
      </w:r>
    </w:p>
    <w:p w:rsidR="00D77803" w:rsidRDefault="005C68E9" w:rsidP="00D778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5ACD" w:rsidRPr="00D2507F">
        <w:rPr>
          <w:sz w:val="28"/>
          <w:szCs w:val="28"/>
        </w:rPr>
        <w:t xml:space="preserve"> </w:t>
      </w:r>
      <w:r w:rsidR="00542054">
        <w:rPr>
          <w:sz w:val="28"/>
          <w:szCs w:val="28"/>
        </w:rPr>
        <w:t xml:space="preserve">Все </w:t>
      </w:r>
      <w:r w:rsidR="00103263">
        <w:rPr>
          <w:sz w:val="28"/>
          <w:szCs w:val="28"/>
        </w:rPr>
        <w:t>нормативны</w:t>
      </w:r>
      <w:r w:rsidR="00542054">
        <w:rPr>
          <w:sz w:val="28"/>
          <w:szCs w:val="28"/>
        </w:rPr>
        <w:t>е</w:t>
      </w:r>
      <w:r w:rsidR="00103263">
        <w:rPr>
          <w:sz w:val="28"/>
          <w:szCs w:val="28"/>
        </w:rPr>
        <w:t xml:space="preserve"> правовы</w:t>
      </w:r>
      <w:r w:rsidR="00542054">
        <w:rPr>
          <w:sz w:val="28"/>
          <w:szCs w:val="28"/>
        </w:rPr>
        <w:t>е</w:t>
      </w:r>
      <w:r w:rsidR="00103263">
        <w:rPr>
          <w:sz w:val="28"/>
          <w:szCs w:val="28"/>
        </w:rPr>
        <w:t xml:space="preserve"> акта, </w:t>
      </w:r>
      <w:r w:rsidR="00542054">
        <w:rPr>
          <w:sz w:val="28"/>
          <w:szCs w:val="28"/>
        </w:rPr>
        <w:t xml:space="preserve">принятые Советом депутатов </w:t>
      </w:r>
      <w:r w:rsidR="00F934B6">
        <w:rPr>
          <w:sz w:val="28"/>
          <w:szCs w:val="28"/>
        </w:rPr>
        <w:t xml:space="preserve">регулярно </w:t>
      </w:r>
      <w:r w:rsidR="00103263">
        <w:rPr>
          <w:sz w:val="28"/>
          <w:szCs w:val="28"/>
        </w:rPr>
        <w:t>публикова</w:t>
      </w:r>
      <w:r w:rsidR="006309FC">
        <w:rPr>
          <w:sz w:val="28"/>
          <w:szCs w:val="28"/>
        </w:rPr>
        <w:t>лись</w:t>
      </w:r>
      <w:r w:rsidR="00177DA2" w:rsidRPr="00D2507F">
        <w:rPr>
          <w:sz w:val="28"/>
          <w:szCs w:val="28"/>
        </w:rPr>
        <w:t xml:space="preserve"> в</w:t>
      </w:r>
      <w:r w:rsidR="00103263">
        <w:rPr>
          <w:sz w:val="28"/>
          <w:szCs w:val="28"/>
        </w:rPr>
        <w:t xml:space="preserve"> </w:t>
      </w:r>
      <w:r w:rsidR="006130D8">
        <w:rPr>
          <w:sz w:val="28"/>
          <w:szCs w:val="28"/>
        </w:rPr>
        <w:t>районной газете</w:t>
      </w:r>
      <w:r w:rsidR="00DF6181">
        <w:rPr>
          <w:sz w:val="28"/>
          <w:szCs w:val="28"/>
        </w:rPr>
        <w:t>,</w:t>
      </w:r>
      <w:r w:rsidR="00103263">
        <w:rPr>
          <w:sz w:val="28"/>
          <w:szCs w:val="28"/>
        </w:rPr>
        <w:t xml:space="preserve"> размещены на </w:t>
      </w:r>
      <w:r w:rsidR="00177DA2" w:rsidRPr="00D2507F">
        <w:rPr>
          <w:sz w:val="28"/>
          <w:szCs w:val="28"/>
        </w:rPr>
        <w:t xml:space="preserve"> официальном Интерне</w:t>
      </w:r>
      <w:r w:rsidR="00CA5ACD" w:rsidRPr="00D2507F">
        <w:rPr>
          <w:sz w:val="28"/>
          <w:szCs w:val="28"/>
        </w:rPr>
        <w:t>т-сайте</w:t>
      </w:r>
      <w:r w:rsidR="00D77803">
        <w:rPr>
          <w:sz w:val="28"/>
          <w:szCs w:val="28"/>
        </w:rPr>
        <w:t xml:space="preserve"> Совета депутатов</w:t>
      </w:r>
      <w:r w:rsidR="00DF6181">
        <w:rPr>
          <w:sz w:val="28"/>
          <w:szCs w:val="28"/>
        </w:rPr>
        <w:t xml:space="preserve"> и на информационном стенде в </w:t>
      </w:r>
      <w:r w:rsidR="00E97C3F">
        <w:rPr>
          <w:sz w:val="28"/>
          <w:szCs w:val="28"/>
        </w:rPr>
        <w:t>з</w:t>
      </w:r>
      <w:r w:rsidR="00DF6181">
        <w:rPr>
          <w:sz w:val="28"/>
          <w:szCs w:val="28"/>
        </w:rPr>
        <w:t xml:space="preserve">дании Администрации. </w:t>
      </w:r>
      <w:r w:rsidR="00D77803" w:rsidRPr="00D77803">
        <w:rPr>
          <w:sz w:val="28"/>
          <w:szCs w:val="28"/>
        </w:rPr>
        <w:t xml:space="preserve"> </w:t>
      </w:r>
      <w:r w:rsidR="00D77803">
        <w:rPr>
          <w:sz w:val="28"/>
          <w:szCs w:val="28"/>
        </w:rPr>
        <w:t>После публикации р</w:t>
      </w:r>
      <w:r w:rsidR="00FE2424">
        <w:rPr>
          <w:sz w:val="28"/>
          <w:szCs w:val="28"/>
        </w:rPr>
        <w:t xml:space="preserve">ешений, </w:t>
      </w:r>
      <w:r w:rsidR="00D77803" w:rsidRPr="00D2507F">
        <w:rPr>
          <w:sz w:val="28"/>
          <w:szCs w:val="28"/>
        </w:rPr>
        <w:t xml:space="preserve"> в устано</w:t>
      </w:r>
      <w:r w:rsidR="00FE2424">
        <w:rPr>
          <w:sz w:val="28"/>
          <w:szCs w:val="28"/>
        </w:rPr>
        <w:t xml:space="preserve">вленные законодательством сроки, они </w:t>
      </w:r>
      <w:r w:rsidR="00D77803" w:rsidRPr="00D2507F">
        <w:rPr>
          <w:sz w:val="28"/>
          <w:szCs w:val="28"/>
        </w:rPr>
        <w:t>направля</w:t>
      </w:r>
      <w:r w:rsidR="00D77803">
        <w:rPr>
          <w:sz w:val="28"/>
          <w:szCs w:val="28"/>
        </w:rPr>
        <w:t>лись</w:t>
      </w:r>
      <w:r w:rsidR="00D77803" w:rsidRPr="00D2507F">
        <w:rPr>
          <w:sz w:val="28"/>
          <w:szCs w:val="28"/>
        </w:rPr>
        <w:t xml:space="preserve"> в Департамент Смоленской области по вопросам местного самоуправления для проверки  и включения в региональный регистр муниципальных нормативных правовых актов.</w:t>
      </w:r>
    </w:p>
    <w:p w:rsidR="00177DA2" w:rsidRPr="00D2507F" w:rsidRDefault="00542054" w:rsidP="00961F83">
      <w:pPr>
        <w:ind w:firstLine="851"/>
        <w:jc w:val="both"/>
        <w:rPr>
          <w:sz w:val="28"/>
          <w:szCs w:val="28"/>
        </w:rPr>
      </w:pPr>
      <w:r w:rsidRPr="001544A6">
        <w:rPr>
          <w:sz w:val="28"/>
          <w:szCs w:val="28"/>
        </w:rPr>
        <w:lastRenderedPageBreak/>
        <w:t xml:space="preserve"> Кроме нормативных правовых актов в средствах массовой информации жители района могли знакомиться с выступления</w:t>
      </w:r>
      <w:r>
        <w:rPr>
          <w:sz w:val="28"/>
          <w:szCs w:val="28"/>
        </w:rPr>
        <w:t xml:space="preserve"> депутатов по наиболее значимым вопросам</w:t>
      </w:r>
      <w:r w:rsidR="00D77803">
        <w:rPr>
          <w:sz w:val="28"/>
          <w:szCs w:val="28"/>
        </w:rPr>
        <w:t xml:space="preserve"> заседаний Совета. </w:t>
      </w:r>
      <w:r w:rsidR="007426B1">
        <w:rPr>
          <w:sz w:val="28"/>
          <w:szCs w:val="28"/>
        </w:rPr>
        <w:t xml:space="preserve">Опубликовано 38 </w:t>
      </w:r>
      <w:r w:rsidR="000928B6">
        <w:rPr>
          <w:sz w:val="28"/>
          <w:szCs w:val="28"/>
        </w:rPr>
        <w:t xml:space="preserve">материалов </w:t>
      </w:r>
      <w:r w:rsidR="007426B1">
        <w:rPr>
          <w:sz w:val="28"/>
          <w:szCs w:val="28"/>
        </w:rPr>
        <w:t>депутатов в районной газете.</w:t>
      </w:r>
      <w:r w:rsidR="00EA31DA" w:rsidRPr="00EA31DA">
        <w:rPr>
          <w:sz w:val="28"/>
          <w:szCs w:val="28"/>
        </w:rPr>
        <w:t xml:space="preserve">  </w:t>
      </w:r>
      <w:r w:rsidR="00C04195">
        <w:rPr>
          <w:sz w:val="28"/>
          <w:szCs w:val="28"/>
        </w:rPr>
        <w:t xml:space="preserve"> </w:t>
      </w:r>
      <w:r w:rsidR="005C68E9">
        <w:rPr>
          <w:sz w:val="28"/>
          <w:szCs w:val="28"/>
        </w:rPr>
        <w:t xml:space="preserve">   </w:t>
      </w:r>
    </w:p>
    <w:p w:rsidR="00DF3B3F" w:rsidRDefault="005C68E9" w:rsidP="00DF3B3F">
      <w:pPr>
        <w:tabs>
          <w:tab w:val="left" w:pos="4275"/>
        </w:tabs>
        <w:ind w:firstLine="851"/>
        <w:jc w:val="both"/>
        <w:rPr>
          <w:sz w:val="28"/>
          <w:szCs w:val="28"/>
        </w:rPr>
      </w:pPr>
      <w:r w:rsidRPr="007426B1">
        <w:rPr>
          <w:b/>
          <w:sz w:val="28"/>
          <w:szCs w:val="28"/>
        </w:rPr>
        <w:t xml:space="preserve">   </w:t>
      </w:r>
      <w:r w:rsidR="00177DA2" w:rsidRPr="00DF3B3F">
        <w:rPr>
          <w:sz w:val="28"/>
          <w:szCs w:val="28"/>
        </w:rPr>
        <w:t>Одним из основных принципов местного самоуправления в нашем государстве является участие населения в его осуществлении. Публичные слушания</w:t>
      </w:r>
      <w:r w:rsidR="00177DA2" w:rsidRPr="00D2507F">
        <w:rPr>
          <w:sz w:val="28"/>
          <w:szCs w:val="28"/>
        </w:rPr>
        <w:t xml:space="preserve"> –</w:t>
      </w:r>
      <w:r w:rsidR="00B04F20">
        <w:rPr>
          <w:sz w:val="28"/>
          <w:szCs w:val="28"/>
        </w:rPr>
        <w:t xml:space="preserve"> </w:t>
      </w:r>
      <w:r w:rsidR="00177DA2" w:rsidRPr="00D2507F">
        <w:rPr>
          <w:sz w:val="28"/>
          <w:szCs w:val="28"/>
        </w:rPr>
        <w:t>форм</w:t>
      </w:r>
      <w:r w:rsidR="00B04F20">
        <w:rPr>
          <w:sz w:val="28"/>
          <w:szCs w:val="28"/>
        </w:rPr>
        <w:t>а</w:t>
      </w:r>
      <w:r w:rsidR="00177DA2" w:rsidRPr="00D2507F">
        <w:rPr>
          <w:sz w:val="28"/>
          <w:szCs w:val="28"/>
        </w:rPr>
        <w:t xml:space="preserve"> непосредственного участия населения в решении вопросов местного значения.</w:t>
      </w:r>
      <w:r w:rsidR="00DF3B3F" w:rsidRPr="00DF3B3F">
        <w:rPr>
          <w:sz w:val="28"/>
          <w:szCs w:val="28"/>
        </w:rPr>
        <w:t xml:space="preserve"> </w:t>
      </w:r>
    </w:p>
    <w:p w:rsidR="00DF3B3F" w:rsidRDefault="00DF3B3F" w:rsidP="00DF3B3F">
      <w:pPr>
        <w:tabs>
          <w:tab w:val="left" w:pos="42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имеет привлечение населения к публичным слушаниям по  вопросам бюджета и Устава муниципального образования. Это повышает эффективность управления муниципальными финансами за счет большей открытости и подконтрольности действий органов местного самоуправления. Населению бывает достаточно сложно составить целостную картину того, каким образом реализуются основные этапы бюджетного процесса (планирование, утверждение и исполнение бюджета), кто вовлечен в бюджетный процесс, кто ответственен за те или иные действия, в какие сроки происходят основные события в бюджетном процессе. Одной из проблем остается трудный для восприятия формат представления бюджетных росписей в средствах массовой информации. </w:t>
      </w:r>
    </w:p>
    <w:p w:rsidR="00DF3B3F" w:rsidRDefault="00DF3B3F" w:rsidP="0043476B">
      <w:pPr>
        <w:tabs>
          <w:tab w:val="left" w:pos="42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46 Устава муниципального образования «Починковский район» в 2012 году публичные</w:t>
      </w:r>
      <w:r w:rsidRPr="00130ADC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 xml:space="preserve"> проводились 4 раза </w:t>
      </w:r>
      <w:r w:rsidR="0043476B">
        <w:rPr>
          <w:sz w:val="28"/>
          <w:szCs w:val="28"/>
        </w:rPr>
        <w:t xml:space="preserve">по </w:t>
      </w:r>
      <w:r>
        <w:rPr>
          <w:sz w:val="28"/>
          <w:szCs w:val="28"/>
        </w:rPr>
        <w:t>вносимы</w:t>
      </w:r>
      <w:r w:rsidR="0043476B">
        <w:rPr>
          <w:sz w:val="28"/>
          <w:szCs w:val="28"/>
        </w:rPr>
        <w:t>м</w:t>
      </w:r>
      <w:r>
        <w:rPr>
          <w:sz w:val="28"/>
          <w:szCs w:val="28"/>
        </w:rPr>
        <w:t xml:space="preserve"> в Устав изменени</w:t>
      </w:r>
      <w:r w:rsidR="0043476B">
        <w:rPr>
          <w:sz w:val="28"/>
          <w:szCs w:val="28"/>
        </w:rPr>
        <w:t>ям</w:t>
      </w:r>
      <w:r>
        <w:rPr>
          <w:sz w:val="28"/>
          <w:szCs w:val="28"/>
        </w:rPr>
        <w:t xml:space="preserve"> и дополнени</w:t>
      </w:r>
      <w:r w:rsidR="0043476B">
        <w:rPr>
          <w:sz w:val="28"/>
          <w:szCs w:val="28"/>
        </w:rPr>
        <w:t xml:space="preserve">ям и </w:t>
      </w:r>
      <w:r>
        <w:rPr>
          <w:sz w:val="28"/>
          <w:szCs w:val="28"/>
        </w:rPr>
        <w:t>по проекту решения о бюджете муниципального образования и отчету о его исполнении за предыдущий год.</w:t>
      </w:r>
    </w:p>
    <w:p w:rsidR="00E37B54" w:rsidRDefault="00E37B54" w:rsidP="0043476B">
      <w:pPr>
        <w:tabs>
          <w:tab w:val="left" w:pos="4275"/>
        </w:tabs>
        <w:ind w:firstLine="851"/>
        <w:jc w:val="both"/>
        <w:rPr>
          <w:sz w:val="28"/>
          <w:szCs w:val="28"/>
        </w:rPr>
      </w:pPr>
      <w:r w:rsidRPr="00E37B54">
        <w:rPr>
          <w:sz w:val="28"/>
          <w:szCs w:val="28"/>
        </w:rPr>
        <w:t>Цел</w:t>
      </w:r>
      <w:r w:rsidR="0016034C">
        <w:rPr>
          <w:sz w:val="28"/>
          <w:szCs w:val="28"/>
        </w:rPr>
        <w:t>ью</w:t>
      </w:r>
      <w:r w:rsidRPr="00E37B54">
        <w:rPr>
          <w:sz w:val="28"/>
          <w:szCs w:val="28"/>
        </w:rPr>
        <w:t xml:space="preserve"> публичных слушаний явля</w:t>
      </w:r>
      <w:r w:rsidR="0016034C">
        <w:rPr>
          <w:sz w:val="28"/>
          <w:szCs w:val="28"/>
        </w:rPr>
        <w:t>е</w:t>
      </w:r>
      <w:r w:rsidRPr="00E37B54">
        <w:rPr>
          <w:sz w:val="28"/>
          <w:szCs w:val="28"/>
        </w:rPr>
        <w:t>тся: информирование населения муниципального образования о наиболее важных вопросах, по которым надлежит принять соответствующее решение, и выявление мнения населения по содержанию и качеству представляемых проектов решений.</w:t>
      </w:r>
    </w:p>
    <w:p w:rsidR="00E37B54" w:rsidRPr="00D2507F" w:rsidRDefault="00E37B54" w:rsidP="0043476B">
      <w:pPr>
        <w:tabs>
          <w:tab w:val="left" w:pos="4275"/>
        </w:tabs>
        <w:ind w:firstLine="851"/>
        <w:jc w:val="both"/>
        <w:rPr>
          <w:sz w:val="28"/>
          <w:szCs w:val="28"/>
        </w:rPr>
      </w:pPr>
      <w:r w:rsidRPr="00E37B54">
        <w:rPr>
          <w:sz w:val="28"/>
          <w:szCs w:val="28"/>
        </w:rPr>
        <w:t xml:space="preserve">Несмотря на то, что Совет депутатов обеспечивал все меры для заблаговременного оповещения жителей муниципального образования о дате и месте проведения публичных слушаний, информировал через </w:t>
      </w:r>
      <w:r>
        <w:rPr>
          <w:sz w:val="28"/>
          <w:szCs w:val="28"/>
        </w:rPr>
        <w:t xml:space="preserve">районную </w:t>
      </w:r>
      <w:r w:rsidRPr="00E37B54">
        <w:rPr>
          <w:sz w:val="28"/>
          <w:szCs w:val="28"/>
        </w:rPr>
        <w:t xml:space="preserve">газету, особого интереса публичные слушания у населения не вызывают. Очень жаль, что жители нашего района занимают такую пассивную позицию и не хотят использовать свое право на участие </w:t>
      </w:r>
      <w:r w:rsidR="006309FC">
        <w:rPr>
          <w:sz w:val="28"/>
          <w:szCs w:val="28"/>
        </w:rPr>
        <w:t xml:space="preserve">в </w:t>
      </w:r>
      <w:r w:rsidRPr="00E37B54">
        <w:rPr>
          <w:sz w:val="28"/>
          <w:szCs w:val="28"/>
        </w:rPr>
        <w:t>осуществлении местного самоуправления.</w:t>
      </w:r>
    </w:p>
    <w:p w:rsidR="00177DA2" w:rsidRPr="00D2507F" w:rsidRDefault="00B04F20" w:rsidP="00B04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</w:t>
      </w:r>
      <w:r w:rsidR="0043476B">
        <w:rPr>
          <w:sz w:val="28"/>
          <w:szCs w:val="28"/>
        </w:rPr>
        <w:t>ях</w:t>
      </w:r>
      <w:r>
        <w:rPr>
          <w:sz w:val="28"/>
          <w:szCs w:val="28"/>
        </w:rPr>
        <w:t xml:space="preserve"> районного </w:t>
      </w:r>
      <w:r w:rsidR="00177DA2" w:rsidRPr="00B04F2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177DA2" w:rsidRPr="00B04F20">
        <w:rPr>
          <w:sz w:val="28"/>
          <w:szCs w:val="28"/>
        </w:rPr>
        <w:t xml:space="preserve"> </w:t>
      </w:r>
      <w:r w:rsidRPr="00B04F20">
        <w:rPr>
          <w:sz w:val="28"/>
          <w:szCs w:val="28"/>
        </w:rPr>
        <w:t>депутатов заслуша</w:t>
      </w:r>
      <w:r>
        <w:rPr>
          <w:sz w:val="28"/>
          <w:szCs w:val="28"/>
        </w:rPr>
        <w:t>н</w:t>
      </w:r>
      <w:r w:rsidRPr="00B04F20">
        <w:rPr>
          <w:sz w:val="28"/>
          <w:szCs w:val="28"/>
        </w:rPr>
        <w:t xml:space="preserve"> </w:t>
      </w:r>
      <w:r w:rsidR="00177DA2" w:rsidRPr="00B04F20">
        <w:rPr>
          <w:sz w:val="28"/>
          <w:szCs w:val="28"/>
        </w:rPr>
        <w:t>и утвер</w:t>
      </w:r>
      <w:r>
        <w:rPr>
          <w:sz w:val="28"/>
          <w:szCs w:val="28"/>
        </w:rPr>
        <w:t>ж</w:t>
      </w:r>
      <w:r w:rsidR="00177DA2" w:rsidRPr="00B04F20">
        <w:rPr>
          <w:sz w:val="28"/>
          <w:szCs w:val="28"/>
        </w:rPr>
        <w:t>д</w:t>
      </w:r>
      <w:r>
        <w:rPr>
          <w:sz w:val="28"/>
          <w:szCs w:val="28"/>
        </w:rPr>
        <w:t>ен</w:t>
      </w:r>
      <w:r w:rsidR="00177DA2" w:rsidRPr="00D2507F">
        <w:rPr>
          <w:sz w:val="28"/>
          <w:szCs w:val="28"/>
        </w:rPr>
        <w:t xml:space="preserve"> отчет об исполнении бюджета муниципального района за 20</w:t>
      </w:r>
      <w:r w:rsidR="00BF057F" w:rsidRPr="00D2507F">
        <w:rPr>
          <w:sz w:val="28"/>
          <w:szCs w:val="28"/>
        </w:rPr>
        <w:t>1</w:t>
      </w:r>
      <w:r w:rsidR="0043476B">
        <w:rPr>
          <w:sz w:val="28"/>
          <w:szCs w:val="28"/>
        </w:rPr>
        <w:t>1</w:t>
      </w:r>
      <w:r w:rsidR="00B121D5">
        <w:rPr>
          <w:sz w:val="28"/>
          <w:szCs w:val="28"/>
        </w:rPr>
        <w:t xml:space="preserve"> год</w:t>
      </w:r>
      <w:r w:rsidR="00177DA2" w:rsidRPr="00D2507F">
        <w:rPr>
          <w:sz w:val="28"/>
          <w:szCs w:val="28"/>
        </w:rPr>
        <w:t xml:space="preserve"> </w:t>
      </w:r>
      <w:r w:rsidR="00B121D5">
        <w:rPr>
          <w:sz w:val="28"/>
          <w:szCs w:val="28"/>
        </w:rPr>
        <w:t xml:space="preserve">и </w:t>
      </w:r>
      <w:r w:rsidR="00177DA2" w:rsidRPr="00D2507F">
        <w:rPr>
          <w:sz w:val="28"/>
          <w:szCs w:val="28"/>
        </w:rPr>
        <w:t>за I полугодие 201</w:t>
      </w:r>
      <w:r w:rsidR="0043476B">
        <w:rPr>
          <w:sz w:val="28"/>
          <w:szCs w:val="28"/>
        </w:rPr>
        <w:t>2</w:t>
      </w:r>
      <w:r w:rsidR="00177DA2" w:rsidRPr="00D2507F">
        <w:rPr>
          <w:sz w:val="28"/>
          <w:szCs w:val="28"/>
        </w:rPr>
        <w:t xml:space="preserve"> года</w:t>
      </w:r>
      <w:r w:rsidR="005C68E9">
        <w:rPr>
          <w:sz w:val="28"/>
          <w:szCs w:val="28"/>
        </w:rPr>
        <w:t>, утвер</w:t>
      </w:r>
      <w:r>
        <w:rPr>
          <w:sz w:val="28"/>
          <w:szCs w:val="28"/>
        </w:rPr>
        <w:t>ж</w:t>
      </w:r>
      <w:r w:rsidR="005C68E9">
        <w:rPr>
          <w:sz w:val="28"/>
          <w:szCs w:val="28"/>
        </w:rPr>
        <w:t>д</w:t>
      </w:r>
      <w:r>
        <w:rPr>
          <w:sz w:val="28"/>
          <w:szCs w:val="28"/>
        </w:rPr>
        <w:t>ен</w:t>
      </w:r>
      <w:r w:rsidR="0043476B">
        <w:rPr>
          <w:sz w:val="28"/>
          <w:szCs w:val="28"/>
        </w:rPr>
        <w:t xml:space="preserve"> бюджет на 2013</w:t>
      </w:r>
      <w:r w:rsidR="005C68E9">
        <w:rPr>
          <w:sz w:val="28"/>
          <w:szCs w:val="28"/>
        </w:rPr>
        <w:t xml:space="preserve"> год и плановый период 201</w:t>
      </w:r>
      <w:r w:rsidR="0043476B">
        <w:rPr>
          <w:sz w:val="28"/>
          <w:szCs w:val="28"/>
        </w:rPr>
        <w:t>4</w:t>
      </w:r>
      <w:r w:rsidR="005C68E9">
        <w:rPr>
          <w:sz w:val="28"/>
          <w:szCs w:val="28"/>
        </w:rPr>
        <w:t>-2</w:t>
      </w:r>
      <w:r w:rsidR="00B121D5">
        <w:rPr>
          <w:sz w:val="28"/>
          <w:szCs w:val="28"/>
        </w:rPr>
        <w:t>0</w:t>
      </w:r>
      <w:r w:rsidR="005C68E9">
        <w:rPr>
          <w:sz w:val="28"/>
          <w:szCs w:val="28"/>
        </w:rPr>
        <w:t>1</w:t>
      </w:r>
      <w:r w:rsidR="0043476B">
        <w:rPr>
          <w:sz w:val="28"/>
          <w:szCs w:val="28"/>
        </w:rPr>
        <w:t>5</w:t>
      </w:r>
      <w:r w:rsidR="005C68E9">
        <w:rPr>
          <w:sz w:val="28"/>
          <w:szCs w:val="28"/>
        </w:rPr>
        <w:t xml:space="preserve"> годов</w:t>
      </w:r>
      <w:r w:rsidR="00177DA2" w:rsidRPr="00D2507F">
        <w:rPr>
          <w:sz w:val="28"/>
          <w:szCs w:val="28"/>
        </w:rPr>
        <w:t xml:space="preserve">. </w:t>
      </w:r>
    </w:p>
    <w:p w:rsidR="00BC2138" w:rsidRDefault="005C68E9" w:rsidP="003554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2138" w:rsidRPr="00D2507F">
        <w:rPr>
          <w:sz w:val="28"/>
          <w:szCs w:val="28"/>
        </w:rPr>
        <w:t>В</w:t>
      </w:r>
      <w:r w:rsidR="00177DA2" w:rsidRPr="00D2507F">
        <w:rPr>
          <w:sz w:val="28"/>
          <w:szCs w:val="28"/>
        </w:rPr>
        <w:t xml:space="preserve"> процессе работы осущес</w:t>
      </w:r>
      <w:r w:rsidR="00BC2138" w:rsidRPr="00D2507F">
        <w:rPr>
          <w:sz w:val="28"/>
          <w:szCs w:val="28"/>
        </w:rPr>
        <w:t xml:space="preserve">твлялось тесное взаимодействие </w:t>
      </w:r>
      <w:r w:rsidR="00355437">
        <w:rPr>
          <w:sz w:val="28"/>
          <w:szCs w:val="28"/>
        </w:rPr>
        <w:t xml:space="preserve">районного </w:t>
      </w:r>
      <w:r w:rsidR="00BC2138" w:rsidRPr="00D2507F">
        <w:rPr>
          <w:sz w:val="28"/>
          <w:szCs w:val="28"/>
        </w:rPr>
        <w:t>С</w:t>
      </w:r>
      <w:r w:rsidR="00177DA2" w:rsidRPr="00D2507F">
        <w:rPr>
          <w:sz w:val="28"/>
          <w:szCs w:val="28"/>
        </w:rPr>
        <w:t xml:space="preserve">овета депутатов с органами местного самоуправления района и поселений. </w:t>
      </w:r>
      <w:r w:rsidR="002505C4">
        <w:rPr>
          <w:sz w:val="28"/>
          <w:szCs w:val="28"/>
        </w:rPr>
        <w:t xml:space="preserve">Продолжалось участие  </w:t>
      </w:r>
      <w:r w:rsidR="00177DA2" w:rsidRPr="00D2507F">
        <w:rPr>
          <w:sz w:val="28"/>
          <w:szCs w:val="28"/>
        </w:rPr>
        <w:t>депутат</w:t>
      </w:r>
      <w:r w:rsidR="002505C4">
        <w:rPr>
          <w:sz w:val="28"/>
          <w:szCs w:val="28"/>
        </w:rPr>
        <w:t>ов</w:t>
      </w:r>
      <w:r w:rsidR="00177DA2" w:rsidRPr="00D2507F">
        <w:rPr>
          <w:sz w:val="28"/>
          <w:szCs w:val="28"/>
        </w:rPr>
        <w:t xml:space="preserve"> </w:t>
      </w:r>
      <w:r w:rsidR="00355437">
        <w:rPr>
          <w:sz w:val="28"/>
          <w:szCs w:val="28"/>
        </w:rPr>
        <w:t xml:space="preserve">районного Совета депутатов </w:t>
      </w:r>
      <w:r w:rsidR="00177DA2" w:rsidRPr="00D2507F">
        <w:rPr>
          <w:sz w:val="28"/>
          <w:szCs w:val="28"/>
        </w:rPr>
        <w:t xml:space="preserve">в работе </w:t>
      </w:r>
      <w:r w:rsidR="007932E3">
        <w:rPr>
          <w:sz w:val="28"/>
          <w:szCs w:val="28"/>
        </w:rPr>
        <w:t xml:space="preserve">административной комиссии и межведомственной </w:t>
      </w:r>
      <w:r w:rsidR="00355437">
        <w:rPr>
          <w:sz w:val="28"/>
          <w:szCs w:val="28"/>
        </w:rPr>
        <w:t>комиссии</w:t>
      </w:r>
      <w:r w:rsidR="00177DA2" w:rsidRPr="00D2507F">
        <w:rPr>
          <w:sz w:val="28"/>
          <w:szCs w:val="28"/>
        </w:rPr>
        <w:t xml:space="preserve"> по </w:t>
      </w:r>
      <w:r w:rsidR="007932E3">
        <w:rPr>
          <w:sz w:val="28"/>
          <w:szCs w:val="28"/>
        </w:rPr>
        <w:t xml:space="preserve">профилактике правонарушений. </w:t>
      </w:r>
    </w:p>
    <w:p w:rsidR="00FF3615" w:rsidRPr="00FF3615" w:rsidRDefault="002B23C7" w:rsidP="00355437">
      <w:pPr>
        <w:ind w:firstLine="851"/>
        <w:jc w:val="both"/>
        <w:rPr>
          <w:sz w:val="28"/>
          <w:szCs w:val="28"/>
        </w:rPr>
      </w:pPr>
      <w:r w:rsidRPr="002B23C7">
        <w:rPr>
          <w:sz w:val="28"/>
          <w:szCs w:val="28"/>
        </w:rPr>
        <w:t xml:space="preserve">Приоритетом работы депутата, главы муниципального образования была и остается поддержка людей, оказавшихся в трудной жизненной ситуации. Один из важнейших каналов обратной связи с населением муниципального образования – работа с обращениями граждан. Эта работа ведется по нескольким направлениям. Граждане могут обратиться к главе муниципального образования и депутатам на </w:t>
      </w:r>
      <w:r w:rsidRPr="002B23C7">
        <w:rPr>
          <w:sz w:val="28"/>
          <w:szCs w:val="28"/>
        </w:rPr>
        <w:lastRenderedPageBreak/>
        <w:t xml:space="preserve">личном приеме, направить письменное или электронное обращение, поступают телефонные обращения в приемную. Граждане могут получить консультации и разъяснения в аппарате </w:t>
      </w:r>
      <w:r>
        <w:rPr>
          <w:sz w:val="28"/>
          <w:szCs w:val="28"/>
        </w:rPr>
        <w:t>р</w:t>
      </w:r>
      <w:r w:rsidRPr="002B23C7">
        <w:rPr>
          <w:sz w:val="28"/>
          <w:szCs w:val="28"/>
        </w:rPr>
        <w:t>айонного Совета депутатов.</w:t>
      </w:r>
    </w:p>
    <w:p w:rsidR="00177DA2" w:rsidRPr="00FF3615" w:rsidRDefault="00177DA2" w:rsidP="007932E3">
      <w:pPr>
        <w:ind w:firstLine="851"/>
        <w:jc w:val="both"/>
        <w:rPr>
          <w:sz w:val="28"/>
          <w:szCs w:val="28"/>
        </w:rPr>
      </w:pPr>
      <w:r w:rsidRPr="00FF3615">
        <w:rPr>
          <w:sz w:val="28"/>
          <w:szCs w:val="28"/>
        </w:rPr>
        <w:t xml:space="preserve">Немаловажное значение в деятельности </w:t>
      </w:r>
      <w:r w:rsidR="007932E3" w:rsidRPr="00FF3615">
        <w:rPr>
          <w:sz w:val="28"/>
          <w:szCs w:val="28"/>
        </w:rPr>
        <w:t xml:space="preserve">районного </w:t>
      </w:r>
      <w:r w:rsidR="00943401" w:rsidRPr="00FF3615">
        <w:rPr>
          <w:sz w:val="28"/>
          <w:szCs w:val="28"/>
        </w:rPr>
        <w:t>Совета депутатов</w:t>
      </w:r>
      <w:r w:rsidRPr="00FF3615">
        <w:rPr>
          <w:sz w:val="28"/>
          <w:szCs w:val="28"/>
        </w:rPr>
        <w:t xml:space="preserve"> имеет работа с документами, рассмотрение писем и обращений</w:t>
      </w:r>
      <w:r w:rsidR="007932E3" w:rsidRPr="00FF3615">
        <w:rPr>
          <w:sz w:val="28"/>
          <w:szCs w:val="28"/>
        </w:rPr>
        <w:t xml:space="preserve"> граждан, приё</w:t>
      </w:r>
      <w:r w:rsidRPr="00FF3615">
        <w:rPr>
          <w:sz w:val="28"/>
          <w:szCs w:val="28"/>
        </w:rPr>
        <w:t>м избирателей по личным вопросам. Все обращения граждан рассматриваются</w:t>
      </w:r>
      <w:r w:rsidR="00C23A20" w:rsidRPr="00FF3615">
        <w:rPr>
          <w:sz w:val="28"/>
          <w:szCs w:val="28"/>
        </w:rPr>
        <w:t>, решения по ним принимаются в установленные сроки</w:t>
      </w:r>
      <w:r w:rsidRPr="00FF3615">
        <w:rPr>
          <w:sz w:val="28"/>
          <w:szCs w:val="28"/>
        </w:rPr>
        <w:t>, заявителю дается письменный ответ или устное разъяснение. Работа с письмами граждан осуществляется в строгом соответствии с Федеральным Законом от 02.05.2006 № 59-ФЗ «О порядке рассмотрения обращений граждан в Российской Федерации».</w:t>
      </w:r>
    </w:p>
    <w:p w:rsidR="00177DA2" w:rsidRPr="00D2507F" w:rsidRDefault="007932E3" w:rsidP="00247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Преобладающее число обращений граждан</w:t>
      </w:r>
      <w:r w:rsidR="00177DA2" w:rsidRPr="00D2507F">
        <w:rPr>
          <w:sz w:val="28"/>
          <w:szCs w:val="28"/>
        </w:rPr>
        <w:t xml:space="preserve"> касаются работы жилищно-коммунального хозяйства, благоустройства населенных пунктов района, улучшения жилищных условий, оказания материальной помощи.</w:t>
      </w:r>
    </w:p>
    <w:p w:rsidR="00FF3615" w:rsidRDefault="00247F8B" w:rsidP="00FF3615">
      <w:pPr>
        <w:tabs>
          <w:tab w:val="left" w:pos="42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имя </w:t>
      </w:r>
      <w:r w:rsidR="007932E3">
        <w:rPr>
          <w:sz w:val="28"/>
          <w:szCs w:val="28"/>
        </w:rPr>
        <w:t>Г</w:t>
      </w:r>
      <w:r w:rsidR="00177DA2" w:rsidRPr="00D2507F">
        <w:rPr>
          <w:sz w:val="28"/>
          <w:szCs w:val="28"/>
        </w:rPr>
        <w:t>лавы муници</w:t>
      </w:r>
      <w:r>
        <w:rPr>
          <w:sz w:val="28"/>
          <w:szCs w:val="28"/>
        </w:rPr>
        <w:t>пального образования поступило 44 обращения</w:t>
      </w:r>
      <w:r w:rsidR="00167E41">
        <w:rPr>
          <w:sz w:val="28"/>
          <w:szCs w:val="28"/>
        </w:rPr>
        <w:t xml:space="preserve"> граждан;</w:t>
      </w:r>
      <w:r w:rsidR="00177DA2" w:rsidRPr="00D25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 имели как индивидуальный, так и коллективный характер. </w:t>
      </w:r>
      <w:r w:rsidR="00FF3615">
        <w:rPr>
          <w:sz w:val="28"/>
          <w:szCs w:val="28"/>
        </w:rPr>
        <w:t>Все обращения рассмотрены, по ним приняты соответствующие решения в соответствии с требованиями  Инструкции о порядке рассмотрения обращений граждан в Совет депутатов муниципального образования «Починковский район» Смоленской области. Обращения касались вопросов благоустройства жилья (газификация и ремонт домов),  жилищно-коммунального хозяйства, транспорта, земельных и имущественных отношений, оказания материальной помощи, здравоохранения.</w:t>
      </w:r>
    </w:p>
    <w:p w:rsidR="00167E41" w:rsidRDefault="00BD2B6E" w:rsidP="00BD2B6E">
      <w:pPr>
        <w:tabs>
          <w:tab w:val="left" w:pos="42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</w:t>
      </w:r>
      <w:r w:rsidR="00FF3615">
        <w:rPr>
          <w:sz w:val="28"/>
          <w:szCs w:val="28"/>
        </w:rPr>
        <w:t>встречи с избирателями и выездные приемы граждан по личным вопросам.</w:t>
      </w:r>
      <w:r>
        <w:rPr>
          <w:sz w:val="28"/>
          <w:szCs w:val="28"/>
        </w:rPr>
        <w:t xml:space="preserve"> На прием</w:t>
      </w:r>
      <w:r w:rsidR="00AA26BC">
        <w:rPr>
          <w:sz w:val="28"/>
          <w:szCs w:val="28"/>
        </w:rPr>
        <w:t>ы</w:t>
      </w:r>
      <w:r>
        <w:rPr>
          <w:sz w:val="28"/>
          <w:szCs w:val="28"/>
        </w:rPr>
        <w:t xml:space="preserve"> по личным вопросам Глава муниципального образования выезжал в различные населенные пункты сельских поселений 10 раз. </w:t>
      </w:r>
    </w:p>
    <w:p w:rsidR="00C53EC0" w:rsidRDefault="00AA26BC" w:rsidP="00BD2B6E">
      <w:pPr>
        <w:tabs>
          <w:tab w:val="left" w:pos="42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Ряд проблем получалось реш</w:t>
      </w:r>
      <w:r w:rsidR="00C53EC0">
        <w:rPr>
          <w:sz w:val="28"/>
          <w:szCs w:val="28"/>
        </w:rPr>
        <w:t>а</w:t>
      </w:r>
      <w:r>
        <w:rPr>
          <w:sz w:val="28"/>
          <w:szCs w:val="28"/>
        </w:rPr>
        <w:t xml:space="preserve">ть оперативно: </w:t>
      </w:r>
      <w:r w:rsidR="00C53EC0">
        <w:rPr>
          <w:sz w:val="28"/>
          <w:szCs w:val="28"/>
        </w:rPr>
        <w:t>оказать консультативную юридическую помощь, благоустроить дорогу через  деревню, спилить деревья вблизи жилых домов и линий электропередач, ускорить выдачу жилищного сертификата для вдовы</w:t>
      </w:r>
      <w:r w:rsidR="000E349E">
        <w:rPr>
          <w:sz w:val="28"/>
          <w:szCs w:val="28"/>
        </w:rPr>
        <w:t>, оказать материальную помощь пенсионерам после пожара дома.</w:t>
      </w:r>
    </w:p>
    <w:p w:rsidR="0016034C" w:rsidRDefault="0016034C" w:rsidP="00BD2B6E">
      <w:pPr>
        <w:tabs>
          <w:tab w:val="left" w:pos="42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Встречи с избирателями проводят и другие депутаты районного Совета. Наиболее активно работают: Палалога Н.В., Шувалов М.М., Шапкин С.П., Соколова Г.А.</w:t>
      </w:r>
    </w:p>
    <w:p w:rsidR="00BD2B6E" w:rsidRDefault="00C53EC0" w:rsidP="00BD2B6E">
      <w:pPr>
        <w:tabs>
          <w:tab w:val="left" w:pos="42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48E">
        <w:rPr>
          <w:sz w:val="28"/>
          <w:szCs w:val="28"/>
        </w:rPr>
        <w:t>Понятно, что насущные вопросы, волнующие людей</w:t>
      </w:r>
      <w:r w:rsidR="000E349E">
        <w:rPr>
          <w:sz w:val="28"/>
          <w:szCs w:val="28"/>
        </w:rPr>
        <w:t>,</w:t>
      </w:r>
      <w:r w:rsidR="0051548E">
        <w:rPr>
          <w:sz w:val="28"/>
          <w:szCs w:val="28"/>
        </w:rPr>
        <w:t xml:space="preserve"> не всегда могут решаться </w:t>
      </w:r>
      <w:r w:rsidR="0051548E" w:rsidRPr="0051548E">
        <w:rPr>
          <w:sz w:val="28"/>
          <w:szCs w:val="28"/>
        </w:rPr>
        <w:t>незамедлительн</w:t>
      </w:r>
      <w:r w:rsidR="0051548E">
        <w:rPr>
          <w:sz w:val="28"/>
          <w:szCs w:val="28"/>
        </w:rPr>
        <w:t>о</w:t>
      </w:r>
      <w:r w:rsidR="000E349E">
        <w:rPr>
          <w:sz w:val="28"/>
          <w:szCs w:val="28"/>
        </w:rPr>
        <w:t xml:space="preserve">, для этого нужны взаимопонимание и слаженные совместные действия  </w:t>
      </w:r>
      <w:r w:rsidR="0051548E" w:rsidRPr="0051548E">
        <w:rPr>
          <w:sz w:val="28"/>
          <w:szCs w:val="28"/>
        </w:rPr>
        <w:t>с руководителями органов  исполнительной власти на уровне района и поселени</w:t>
      </w:r>
      <w:r w:rsidR="00FC530F">
        <w:rPr>
          <w:sz w:val="28"/>
          <w:szCs w:val="28"/>
        </w:rPr>
        <w:t>й</w:t>
      </w:r>
      <w:r w:rsidR="0051548E" w:rsidRPr="0051548E">
        <w:rPr>
          <w:sz w:val="28"/>
          <w:szCs w:val="28"/>
        </w:rPr>
        <w:t>.</w:t>
      </w:r>
    </w:p>
    <w:p w:rsidR="00247F8B" w:rsidRPr="002B23C7" w:rsidRDefault="00FF3615" w:rsidP="002B23C7">
      <w:pPr>
        <w:tabs>
          <w:tab w:val="left" w:pos="4275"/>
        </w:tabs>
        <w:ind w:firstLine="851"/>
        <w:jc w:val="both"/>
        <w:rPr>
          <w:sz w:val="28"/>
          <w:szCs w:val="28"/>
        </w:rPr>
      </w:pPr>
      <w:r w:rsidRPr="0018629A">
        <w:rPr>
          <w:sz w:val="28"/>
          <w:szCs w:val="28"/>
        </w:rPr>
        <w:t>Всего депутатами районного Совета депутатов проведено 3</w:t>
      </w:r>
      <w:r>
        <w:rPr>
          <w:sz w:val="28"/>
          <w:szCs w:val="28"/>
        </w:rPr>
        <w:t>8</w:t>
      </w:r>
      <w:r w:rsidRPr="0018629A">
        <w:rPr>
          <w:sz w:val="28"/>
          <w:szCs w:val="28"/>
        </w:rPr>
        <w:t xml:space="preserve"> встреч с избирателями. Рассмотрено 91 обращение граждан, из них: 37 - по вопросам благоустройства жилья и оказания материальной помощи, 13 - по транспортному обслуживанию, 26 - по жилищно-коммунальному хозяйству,  15 по вопросам здравоохранения, образования и сельского хозяйства. </w:t>
      </w:r>
    </w:p>
    <w:p w:rsidR="002B23C7" w:rsidRPr="0018629A" w:rsidRDefault="00076C84" w:rsidP="002B23C7">
      <w:pPr>
        <w:tabs>
          <w:tab w:val="left" w:pos="42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Совете депутатов муниципального образования «Починковский район» Смоленской области создана и работает фракция Партии «ЕДИНАЯ РОССИЯ» в количестве 12 человек.</w:t>
      </w:r>
    </w:p>
    <w:p w:rsidR="00D2507F" w:rsidRPr="00D2507F" w:rsidRDefault="002B23C7" w:rsidP="00961F83">
      <w:pPr>
        <w:ind w:firstLine="851"/>
        <w:jc w:val="both"/>
        <w:rPr>
          <w:sz w:val="28"/>
          <w:szCs w:val="28"/>
        </w:rPr>
      </w:pPr>
      <w:r w:rsidRPr="002B23C7">
        <w:rPr>
          <w:sz w:val="28"/>
          <w:szCs w:val="28"/>
        </w:rPr>
        <w:lastRenderedPageBreak/>
        <w:t xml:space="preserve">Исполняя полномочия высшего должностного лица муниципального образования, главным направлением своей работы считаю создание в муниципальном образовании стабильной финансово-экономической и социально-политической обстановки, основанной на эффективном взаимодействии представительного и исполнительного органов местного самоуправления. </w:t>
      </w:r>
      <w:r w:rsidR="005C68E9">
        <w:rPr>
          <w:sz w:val="28"/>
          <w:szCs w:val="28"/>
        </w:rPr>
        <w:t xml:space="preserve">   </w:t>
      </w:r>
    </w:p>
    <w:p w:rsidR="00D2507F" w:rsidRPr="00F30450" w:rsidRDefault="004F319E" w:rsidP="004F319E">
      <w:pPr>
        <w:tabs>
          <w:tab w:val="left" w:pos="4275"/>
        </w:tabs>
        <w:ind w:firstLine="851"/>
        <w:jc w:val="both"/>
        <w:rPr>
          <w:sz w:val="28"/>
          <w:szCs w:val="28"/>
        </w:rPr>
      </w:pPr>
      <w:r w:rsidRPr="00F30450">
        <w:rPr>
          <w:sz w:val="28"/>
          <w:szCs w:val="28"/>
        </w:rPr>
        <w:t>О</w:t>
      </w:r>
      <w:r w:rsidR="00D2507F" w:rsidRPr="00F30450">
        <w:rPr>
          <w:sz w:val="28"/>
          <w:szCs w:val="28"/>
        </w:rPr>
        <w:t>пределяя как основную цель деятельности районного Совета депутатов на 201</w:t>
      </w:r>
      <w:r w:rsidR="00247F8B" w:rsidRPr="00F30450">
        <w:rPr>
          <w:sz w:val="28"/>
          <w:szCs w:val="28"/>
        </w:rPr>
        <w:t>3</w:t>
      </w:r>
      <w:r w:rsidR="00D2507F" w:rsidRPr="00F30450">
        <w:rPr>
          <w:sz w:val="28"/>
          <w:szCs w:val="28"/>
        </w:rPr>
        <w:t xml:space="preserve"> год</w:t>
      </w:r>
      <w:r w:rsidR="00D2507F" w:rsidRPr="00247F8B">
        <w:rPr>
          <w:b/>
          <w:sz w:val="28"/>
          <w:szCs w:val="28"/>
        </w:rPr>
        <w:t xml:space="preserve"> </w:t>
      </w:r>
      <w:r w:rsidR="00D2507F" w:rsidRPr="00F30450">
        <w:rPr>
          <w:sz w:val="28"/>
          <w:szCs w:val="28"/>
        </w:rPr>
        <w:t>повышение благосостояния и уровня жизни населения</w:t>
      </w:r>
      <w:r w:rsidR="00D2507F" w:rsidRPr="00247F8B">
        <w:rPr>
          <w:i/>
          <w:sz w:val="28"/>
          <w:szCs w:val="28"/>
        </w:rPr>
        <w:t xml:space="preserve"> </w:t>
      </w:r>
      <w:r w:rsidR="00D2507F" w:rsidRPr="00F30450">
        <w:rPr>
          <w:sz w:val="28"/>
          <w:szCs w:val="28"/>
        </w:rPr>
        <w:t xml:space="preserve">Починковского района, можно выделить следующие направления </w:t>
      </w:r>
      <w:r w:rsidR="00F30450">
        <w:rPr>
          <w:sz w:val="28"/>
          <w:szCs w:val="28"/>
        </w:rPr>
        <w:t xml:space="preserve">деятельности районного </w:t>
      </w:r>
      <w:r w:rsidR="00D2507F" w:rsidRPr="00F30450">
        <w:rPr>
          <w:sz w:val="28"/>
          <w:szCs w:val="28"/>
        </w:rPr>
        <w:t>Совета депутатов</w:t>
      </w:r>
      <w:r w:rsidR="00F30450">
        <w:rPr>
          <w:sz w:val="28"/>
          <w:szCs w:val="28"/>
        </w:rPr>
        <w:t xml:space="preserve"> на ближайшую перспективу</w:t>
      </w:r>
      <w:r w:rsidR="00D2507F" w:rsidRPr="00F30450">
        <w:rPr>
          <w:sz w:val="28"/>
          <w:szCs w:val="28"/>
        </w:rPr>
        <w:t>:</w:t>
      </w:r>
    </w:p>
    <w:p w:rsidR="00D2507F" w:rsidRPr="00F30450" w:rsidRDefault="00D2507F" w:rsidP="00D2507F">
      <w:pPr>
        <w:tabs>
          <w:tab w:val="left" w:pos="4275"/>
        </w:tabs>
        <w:jc w:val="both"/>
        <w:rPr>
          <w:sz w:val="28"/>
          <w:szCs w:val="28"/>
        </w:rPr>
      </w:pPr>
      <w:r w:rsidRPr="00F30450">
        <w:rPr>
          <w:sz w:val="28"/>
          <w:szCs w:val="28"/>
        </w:rPr>
        <w:t xml:space="preserve">1) </w:t>
      </w:r>
      <w:r w:rsidR="003F5172">
        <w:rPr>
          <w:sz w:val="28"/>
          <w:szCs w:val="28"/>
        </w:rPr>
        <w:t xml:space="preserve">совершенствование нормативно-правовой базы </w:t>
      </w:r>
      <w:r w:rsidRPr="00F30450">
        <w:rPr>
          <w:sz w:val="28"/>
          <w:szCs w:val="28"/>
        </w:rPr>
        <w:t>местного самоуправления,</w:t>
      </w:r>
      <w:r w:rsidR="003F5172">
        <w:rPr>
          <w:sz w:val="28"/>
          <w:szCs w:val="28"/>
        </w:rPr>
        <w:t xml:space="preserve"> своевременное внесение изменений в принятые документы, создание правовых норм для жизнедеятельности и социально-экономического развития района</w:t>
      </w:r>
      <w:r w:rsidRPr="00F30450">
        <w:rPr>
          <w:sz w:val="28"/>
          <w:szCs w:val="28"/>
        </w:rPr>
        <w:t>;</w:t>
      </w:r>
    </w:p>
    <w:p w:rsidR="00D2507F" w:rsidRPr="00F30450" w:rsidRDefault="00D2507F" w:rsidP="00D2507F">
      <w:pPr>
        <w:tabs>
          <w:tab w:val="left" w:pos="4275"/>
        </w:tabs>
        <w:jc w:val="both"/>
        <w:rPr>
          <w:sz w:val="28"/>
          <w:szCs w:val="28"/>
        </w:rPr>
      </w:pPr>
      <w:r w:rsidRPr="00F30450">
        <w:rPr>
          <w:sz w:val="28"/>
          <w:szCs w:val="28"/>
        </w:rPr>
        <w:t>2) осуществление активной инвестиционной политики, как совокупности условий, определяющих степень привлекательности муниципальной экономики;</w:t>
      </w:r>
    </w:p>
    <w:p w:rsidR="00F30450" w:rsidRPr="00F30450" w:rsidRDefault="00F30450" w:rsidP="00D2507F">
      <w:pPr>
        <w:tabs>
          <w:tab w:val="left" w:pos="4275"/>
        </w:tabs>
        <w:jc w:val="both"/>
        <w:rPr>
          <w:sz w:val="28"/>
          <w:szCs w:val="28"/>
        </w:rPr>
      </w:pPr>
      <w:r w:rsidRPr="00F30450">
        <w:rPr>
          <w:sz w:val="28"/>
          <w:szCs w:val="28"/>
        </w:rPr>
        <w:t>3)поддержание уровня устойчивого развития социальной инфраструктуры района: здравоохранени</w:t>
      </w:r>
      <w:r w:rsidR="006309FC">
        <w:rPr>
          <w:sz w:val="28"/>
          <w:szCs w:val="28"/>
        </w:rPr>
        <w:t>я</w:t>
      </w:r>
      <w:r w:rsidRPr="00F30450">
        <w:rPr>
          <w:sz w:val="28"/>
          <w:szCs w:val="28"/>
        </w:rPr>
        <w:t>, образования, культуры, физической культуры и спорта;</w:t>
      </w:r>
    </w:p>
    <w:p w:rsidR="00150C80" w:rsidRPr="00F30450" w:rsidRDefault="00F30450" w:rsidP="00D2507F">
      <w:pPr>
        <w:tabs>
          <w:tab w:val="left" w:pos="4275"/>
        </w:tabs>
        <w:jc w:val="both"/>
        <w:rPr>
          <w:sz w:val="28"/>
          <w:szCs w:val="28"/>
        </w:rPr>
      </w:pPr>
      <w:r w:rsidRPr="00F30450">
        <w:rPr>
          <w:sz w:val="28"/>
          <w:szCs w:val="28"/>
        </w:rPr>
        <w:t>4</w:t>
      </w:r>
      <w:r w:rsidR="00150C80" w:rsidRPr="00F30450">
        <w:rPr>
          <w:sz w:val="28"/>
          <w:szCs w:val="28"/>
        </w:rPr>
        <w:t xml:space="preserve">) </w:t>
      </w:r>
      <w:r w:rsidRPr="00F30450">
        <w:rPr>
          <w:sz w:val="28"/>
          <w:szCs w:val="28"/>
        </w:rPr>
        <w:t>оптимизация расходов муниципального бюджета и повышение эффективности бюджетных средств.</w:t>
      </w:r>
    </w:p>
    <w:p w:rsidR="00D2507F" w:rsidRPr="00F30450" w:rsidRDefault="002B23C7" w:rsidP="00D2507F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507F" w:rsidRPr="00F30450">
        <w:rPr>
          <w:sz w:val="28"/>
          <w:szCs w:val="28"/>
        </w:rPr>
        <w:t>собое внимание следует уделить:</w:t>
      </w:r>
    </w:p>
    <w:p w:rsidR="00F30450" w:rsidRDefault="00D2507F" w:rsidP="00F30450">
      <w:pPr>
        <w:tabs>
          <w:tab w:val="left" w:pos="4275"/>
        </w:tabs>
        <w:jc w:val="both"/>
        <w:rPr>
          <w:sz w:val="28"/>
          <w:szCs w:val="28"/>
        </w:rPr>
      </w:pPr>
      <w:r w:rsidRPr="00247F8B">
        <w:rPr>
          <w:i/>
          <w:sz w:val="28"/>
          <w:szCs w:val="28"/>
        </w:rPr>
        <w:t xml:space="preserve"> </w:t>
      </w:r>
      <w:r w:rsidR="00F30450">
        <w:rPr>
          <w:sz w:val="28"/>
          <w:szCs w:val="28"/>
        </w:rPr>
        <w:t>- реализации муниципальных программ по национальным проектам «Образование»; «Доступное жилье и комфортное жилье гражданам России»;</w:t>
      </w:r>
    </w:p>
    <w:p w:rsidR="00F30450" w:rsidRDefault="00F30450" w:rsidP="00F30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адресной программы по капитальному ремонту многоквартирных домов, долгосрочной областной целевой программы «Развитие сельского хозяйства и регулирование рынков сельскохозяйственной продукции, сырья и продовольствия в Смоленской области; </w:t>
      </w:r>
    </w:p>
    <w:p w:rsidR="00F30450" w:rsidRDefault="00F30450" w:rsidP="002D5E5E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мероприятиям по кадровой и молодежной политике;</w:t>
      </w:r>
    </w:p>
    <w:p w:rsidR="002D5E5E" w:rsidRDefault="00F30450" w:rsidP="00F30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укреплению </w:t>
      </w:r>
      <w:r w:rsidRPr="007925AD">
        <w:rPr>
          <w:sz w:val="28"/>
          <w:szCs w:val="28"/>
        </w:rPr>
        <w:t>взаимодействия между</w:t>
      </w:r>
      <w:r>
        <w:rPr>
          <w:sz w:val="28"/>
          <w:szCs w:val="28"/>
        </w:rPr>
        <w:t xml:space="preserve"> </w:t>
      </w:r>
      <w:r w:rsidR="00BC6469">
        <w:rPr>
          <w:sz w:val="28"/>
          <w:szCs w:val="28"/>
        </w:rPr>
        <w:t xml:space="preserve">исполнительно-распорядительными и представительными </w:t>
      </w:r>
      <w:r>
        <w:rPr>
          <w:sz w:val="28"/>
          <w:szCs w:val="28"/>
        </w:rPr>
        <w:t>органами местного самоуправления</w:t>
      </w:r>
      <w:r w:rsidR="002D5E5E">
        <w:rPr>
          <w:sz w:val="28"/>
          <w:szCs w:val="28"/>
        </w:rPr>
        <w:t>;</w:t>
      </w:r>
    </w:p>
    <w:p w:rsidR="002D5E5E" w:rsidRDefault="00F30450" w:rsidP="00F30450">
      <w:pPr>
        <w:jc w:val="both"/>
        <w:rPr>
          <w:sz w:val="28"/>
          <w:szCs w:val="28"/>
        </w:rPr>
      </w:pPr>
      <w:r w:rsidRPr="007925AD">
        <w:rPr>
          <w:sz w:val="28"/>
          <w:szCs w:val="28"/>
        </w:rPr>
        <w:t xml:space="preserve"> </w:t>
      </w:r>
      <w:r w:rsidR="002D5E5E">
        <w:rPr>
          <w:sz w:val="28"/>
          <w:szCs w:val="28"/>
        </w:rPr>
        <w:t xml:space="preserve">- организации </w:t>
      </w:r>
      <w:r w:rsidRPr="007925AD">
        <w:rPr>
          <w:sz w:val="28"/>
          <w:szCs w:val="28"/>
        </w:rPr>
        <w:t>работ</w:t>
      </w:r>
      <w:r w:rsidR="002D5E5E">
        <w:rPr>
          <w:sz w:val="28"/>
          <w:szCs w:val="28"/>
        </w:rPr>
        <w:t>ы</w:t>
      </w:r>
      <w:r w:rsidRPr="007925AD">
        <w:rPr>
          <w:sz w:val="28"/>
          <w:szCs w:val="28"/>
        </w:rPr>
        <w:t xml:space="preserve"> по благоустройству наш</w:t>
      </w:r>
      <w:r w:rsidR="002D5E5E">
        <w:rPr>
          <w:sz w:val="28"/>
          <w:szCs w:val="28"/>
        </w:rPr>
        <w:t>его города;</w:t>
      </w:r>
    </w:p>
    <w:p w:rsidR="000E349E" w:rsidRDefault="002D5E5E" w:rsidP="002D5E5E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более активному участию в деятельности районного Совета постоянных депутатских комиссий в соответствии с </w:t>
      </w:r>
      <w:r w:rsidR="000E349E">
        <w:rPr>
          <w:sz w:val="28"/>
          <w:szCs w:val="28"/>
        </w:rPr>
        <w:t>регламентом и положениями о них.</w:t>
      </w:r>
    </w:p>
    <w:p w:rsidR="002B23C7" w:rsidRPr="007925AD" w:rsidRDefault="002D5E5E" w:rsidP="000E349E">
      <w:pPr>
        <w:tabs>
          <w:tab w:val="left" w:pos="42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49E">
        <w:rPr>
          <w:sz w:val="28"/>
          <w:szCs w:val="28"/>
        </w:rPr>
        <w:t xml:space="preserve">Не могу не отметить, что вся моя деятельность в истекшем году осуществлялась при поддержке и полном </w:t>
      </w:r>
      <w:r w:rsidR="004E7867">
        <w:rPr>
          <w:sz w:val="28"/>
          <w:szCs w:val="28"/>
        </w:rPr>
        <w:t xml:space="preserve">понимании депутатского корпуса. </w:t>
      </w:r>
    </w:p>
    <w:p w:rsidR="00AF3549" w:rsidRPr="007925AD" w:rsidRDefault="007925AD" w:rsidP="00AF3549">
      <w:pPr>
        <w:ind w:firstLine="851"/>
        <w:jc w:val="both"/>
        <w:rPr>
          <w:sz w:val="28"/>
          <w:szCs w:val="28"/>
        </w:rPr>
      </w:pPr>
      <w:r w:rsidRPr="007925AD">
        <w:rPr>
          <w:sz w:val="28"/>
          <w:szCs w:val="28"/>
        </w:rPr>
        <w:t>В заключение я хотел бы отметить, что в районе сущест</w:t>
      </w:r>
      <w:r w:rsidR="0016034C">
        <w:rPr>
          <w:sz w:val="28"/>
          <w:szCs w:val="28"/>
        </w:rPr>
        <w:t>вует ещё много нерешённых задач, и с каждым годом их количество увеличивается.</w:t>
      </w:r>
      <w:r w:rsidRPr="007925AD">
        <w:rPr>
          <w:sz w:val="28"/>
          <w:szCs w:val="28"/>
        </w:rPr>
        <w:t xml:space="preserve"> Поэтому усилиями всех органов и должностных лиц надо стремиться к нашей главной цели – сделать </w:t>
      </w:r>
      <w:r w:rsidR="007E3335">
        <w:rPr>
          <w:sz w:val="28"/>
          <w:szCs w:val="28"/>
        </w:rPr>
        <w:t xml:space="preserve">Починковский </w:t>
      </w:r>
      <w:r w:rsidRPr="007925AD">
        <w:rPr>
          <w:sz w:val="28"/>
          <w:szCs w:val="28"/>
        </w:rPr>
        <w:t>район  экономически перспективным, современным и комфортным для проживания наших граждан.</w:t>
      </w:r>
    </w:p>
    <w:p w:rsidR="001567E9" w:rsidRPr="001567E9" w:rsidRDefault="00AF3549" w:rsidP="003F5172">
      <w:pPr>
        <w:ind w:firstLine="851"/>
        <w:jc w:val="both"/>
        <w:rPr>
          <w:sz w:val="28"/>
          <w:szCs w:val="28"/>
        </w:rPr>
      </w:pPr>
      <w:r w:rsidRPr="00AF3549">
        <w:rPr>
          <w:sz w:val="28"/>
          <w:szCs w:val="28"/>
        </w:rPr>
        <w:t xml:space="preserve">Надеюсь, что работа депутатского корпуса </w:t>
      </w:r>
      <w:r>
        <w:rPr>
          <w:sz w:val="28"/>
          <w:szCs w:val="28"/>
        </w:rPr>
        <w:t>р</w:t>
      </w:r>
      <w:r w:rsidRPr="00AF3549">
        <w:rPr>
          <w:sz w:val="28"/>
          <w:szCs w:val="28"/>
        </w:rPr>
        <w:t>айонного Совета депутатов в 2013 году будет  конструктивной и плодотворной, строиться на принципах взаимного уважения и взаимопонимания в целях повышения уровня жизни населения муниципальн</w:t>
      </w:r>
      <w:r>
        <w:rPr>
          <w:sz w:val="28"/>
          <w:szCs w:val="28"/>
        </w:rPr>
        <w:t>ого</w:t>
      </w:r>
      <w:r w:rsidRPr="00AF35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F3549">
        <w:rPr>
          <w:sz w:val="28"/>
          <w:szCs w:val="28"/>
        </w:rPr>
        <w:t>.</w:t>
      </w:r>
    </w:p>
    <w:p w:rsidR="007A7946" w:rsidRDefault="007A7946" w:rsidP="00D2507F">
      <w:pPr>
        <w:tabs>
          <w:tab w:val="left" w:pos="4275"/>
        </w:tabs>
        <w:jc w:val="both"/>
        <w:rPr>
          <w:sz w:val="28"/>
          <w:szCs w:val="28"/>
        </w:rPr>
      </w:pPr>
    </w:p>
    <w:p w:rsidR="003F5172" w:rsidRDefault="00D2507F" w:rsidP="00D2507F">
      <w:pPr>
        <w:tabs>
          <w:tab w:val="left" w:pos="4275"/>
        </w:tabs>
        <w:jc w:val="both"/>
        <w:rPr>
          <w:sz w:val="28"/>
          <w:szCs w:val="28"/>
        </w:rPr>
      </w:pPr>
      <w:r w:rsidRPr="00D2507F">
        <w:rPr>
          <w:sz w:val="28"/>
          <w:szCs w:val="28"/>
        </w:rPr>
        <w:t>Глава</w:t>
      </w:r>
      <w:r w:rsidR="006309FC">
        <w:rPr>
          <w:sz w:val="28"/>
          <w:szCs w:val="28"/>
        </w:rPr>
        <w:t xml:space="preserve"> </w:t>
      </w:r>
      <w:r w:rsidRPr="00D2507F">
        <w:rPr>
          <w:sz w:val="28"/>
          <w:szCs w:val="28"/>
        </w:rPr>
        <w:t>муниципального образования</w:t>
      </w:r>
    </w:p>
    <w:p w:rsidR="00D2507F" w:rsidRPr="005C68E9" w:rsidRDefault="00D2507F" w:rsidP="00D2507F">
      <w:pPr>
        <w:tabs>
          <w:tab w:val="left" w:pos="4275"/>
        </w:tabs>
        <w:jc w:val="both"/>
        <w:rPr>
          <w:b/>
          <w:sz w:val="28"/>
          <w:szCs w:val="28"/>
        </w:rPr>
      </w:pPr>
      <w:r w:rsidRPr="00D2507F">
        <w:rPr>
          <w:sz w:val="28"/>
          <w:szCs w:val="28"/>
        </w:rPr>
        <w:t>«</w:t>
      </w:r>
      <w:r w:rsidR="003F5172">
        <w:rPr>
          <w:sz w:val="28"/>
          <w:szCs w:val="28"/>
        </w:rPr>
        <w:t>Починковский</w:t>
      </w:r>
      <w:r w:rsidRPr="00D2507F">
        <w:rPr>
          <w:sz w:val="28"/>
          <w:szCs w:val="28"/>
        </w:rPr>
        <w:t>район»</w:t>
      </w:r>
      <w:r w:rsidR="007A7946">
        <w:rPr>
          <w:sz w:val="28"/>
          <w:szCs w:val="28"/>
        </w:rPr>
        <w:t xml:space="preserve"> </w:t>
      </w:r>
      <w:r w:rsidR="003F5172">
        <w:rPr>
          <w:sz w:val="28"/>
          <w:szCs w:val="28"/>
        </w:rPr>
        <w:t>Смоленской</w:t>
      </w:r>
      <w:r w:rsidRPr="00D2507F">
        <w:rPr>
          <w:sz w:val="28"/>
          <w:szCs w:val="28"/>
        </w:rPr>
        <w:t xml:space="preserve">области             </w:t>
      </w:r>
      <w:r w:rsidR="006C7553">
        <w:rPr>
          <w:sz w:val="28"/>
          <w:szCs w:val="28"/>
        </w:rPr>
        <w:t xml:space="preserve">      </w:t>
      </w:r>
      <w:r w:rsidRPr="00D2507F">
        <w:rPr>
          <w:sz w:val="28"/>
          <w:szCs w:val="28"/>
        </w:rPr>
        <w:t xml:space="preserve">  </w:t>
      </w:r>
      <w:r w:rsidR="00C23A20">
        <w:rPr>
          <w:sz w:val="28"/>
          <w:szCs w:val="28"/>
        </w:rPr>
        <w:t xml:space="preserve"> </w:t>
      </w:r>
      <w:r w:rsidR="007A7946">
        <w:rPr>
          <w:sz w:val="28"/>
          <w:szCs w:val="28"/>
        </w:rPr>
        <w:t xml:space="preserve">           </w:t>
      </w:r>
      <w:r w:rsidR="00C23A20">
        <w:rPr>
          <w:sz w:val="28"/>
          <w:szCs w:val="28"/>
        </w:rPr>
        <w:t xml:space="preserve">  </w:t>
      </w:r>
      <w:r w:rsidRPr="00D2507F">
        <w:rPr>
          <w:sz w:val="28"/>
          <w:szCs w:val="28"/>
        </w:rPr>
        <w:t xml:space="preserve">  </w:t>
      </w:r>
      <w:r w:rsidRPr="00D2507F">
        <w:rPr>
          <w:b/>
          <w:sz w:val="28"/>
          <w:szCs w:val="28"/>
        </w:rPr>
        <w:t>В.Н. Мудряков</w:t>
      </w:r>
      <w:r w:rsidRPr="00D2507F">
        <w:rPr>
          <w:sz w:val="28"/>
          <w:szCs w:val="28"/>
        </w:rPr>
        <w:t xml:space="preserve">               </w:t>
      </w:r>
    </w:p>
    <w:sectPr w:rsidR="00D2507F" w:rsidRPr="005C68E9" w:rsidSect="003F5172">
      <w:headerReference w:type="default" r:id="rId7"/>
      <w:pgSz w:w="11907" w:h="16840" w:code="9"/>
      <w:pgMar w:top="851" w:right="567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EB" w:rsidRDefault="00EF6FEB" w:rsidP="00092C78">
      <w:r>
        <w:separator/>
      </w:r>
    </w:p>
  </w:endnote>
  <w:endnote w:type="continuationSeparator" w:id="1">
    <w:p w:rsidR="00EF6FEB" w:rsidRDefault="00EF6FEB" w:rsidP="0009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EB" w:rsidRDefault="00EF6FEB" w:rsidP="00092C78">
      <w:r>
        <w:separator/>
      </w:r>
    </w:p>
  </w:footnote>
  <w:footnote w:type="continuationSeparator" w:id="1">
    <w:p w:rsidR="00EF6FEB" w:rsidRDefault="00EF6FEB" w:rsidP="00092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79"/>
      <w:docPartObj>
        <w:docPartGallery w:val="Page Numbers (Top of Page)"/>
        <w:docPartUnique/>
      </w:docPartObj>
    </w:sdtPr>
    <w:sdtContent>
      <w:p w:rsidR="000E349E" w:rsidRDefault="00F21329">
        <w:pPr>
          <w:pStyle w:val="a6"/>
          <w:jc w:val="center"/>
        </w:pPr>
        <w:fldSimple w:instr=" PAGE   \* MERGEFORMAT ">
          <w:r w:rsidR="0016034C">
            <w:rPr>
              <w:noProof/>
            </w:rPr>
            <w:t>7</w:t>
          </w:r>
        </w:fldSimple>
      </w:p>
    </w:sdtContent>
  </w:sdt>
  <w:p w:rsidR="000E349E" w:rsidRDefault="000E34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DA2"/>
    <w:rsid w:val="00000049"/>
    <w:rsid w:val="000042E3"/>
    <w:rsid w:val="00007F99"/>
    <w:rsid w:val="00012A32"/>
    <w:rsid w:val="0001510A"/>
    <w:rsid w:val="000152B2"/>
    <w:rsid w:val="00015440"/>
    <w:rsid w:val="00021EB8"/>
    <w:rsid w:val="000300DC"/>
    <w:rsid w:val="00030326"/>
    <w:rsid w:val="00030F31"/>
    <w:rsid w:val="000336F5"/>
    <w:rsid w:val="0003655B"/>
    <w:rsid w:val="00040182"/>
    <w:rsid w:val="00043669"/>
    <w:rsid w:val="00043DA6"/>
    <w:rsid w:val="000459A3"/>
    <w:rsid w:val="00050409"/>
    <w:rsid w:val="000535BC"/>
    <w:rsid w:val="00055178"/>
    <w:rsid w:val="0005611E"/>
    <w:rsid w:val="000561CD"/>
    <w:rsid w:val="00057E17"/>
    <w:rsid w:val="000633B9"/>
    <w:rsid w:val="000634D5"/>
    <w:rsid w:val="00063E4B"/>
    <w:rsid w:val="00064111"/>
    <w:rsid w:val="00064530"/>
    <w:rsid w:val="00064E8D"/>
    <w:rsid w:val="00064F4D"/>
    <w:rsid w:val="000650D3"/>
    <w:rsid w:val="00067DC3"/>
    <w:rsid w:val="00076571"/>
    <w:rsid w:val="00076A3D"/>
    <w:rsid w:val="00076C84"/>
    <w:rsid w:val="00077C72"/>
    <w:rsid w:val="00081D4E"/>
    <w:rsid w:val="0008236E"/>
    <w:rsid w:val="0008326C"/>
    <w:rsid w:val="000851B9"/>
    <w:rsid w:val="00090C65"/>
    <w:rsid w:val="000926E3"/>
    <w:rsid w:val="000928B6"/>
    <w:rsid w:val="00092C78"/>
    <w:rsid w:val="0009302B"/>
    <w:rsid w:val="00096D05"/>
    <w:rsid w:val="000A0504"/>
    <w:rsid w:val="000A30A3"/>
    <w:rsid w:val="000A3E4E"/>
    <w:rsid w:val="000A6346"/>
    <w:rsid w:val="000B4BB9"/>
    <w:rsid w:val="000B7CBC"/>
    <w:rsid w:val="000C201A"/>
    <w:rsid w:val="000C3B89"/>
    <w:rsid w:val="000C51BA"/>
    <w:rsid w:val="000C5F31"/>
    <w:rsid w:val="000D06C1"/>
    <w:rsid w:val="000D1177"/>
    <w:rsid w:val="000D1C6D"/>
    <w:rsid w:val="000D26D2"/>
    <w:rsid w:val="000D2F41"/>
    <w:rsid w:val="000D3F68"/>
    <w:rsid w:val="000D521C"/>
    <w:rsid w:val="000D5563"/>
    <w:rsid w:val="000D62C4"/>
    <w:rsid w:val="000D79D4"/>
    <w:rsid w:val="000E0FA0"/>
    <w:rsid w:val="000E1DBF"/>
    <w:rsid w:val="000E1F07"/>
    <w:rsid w:val="000E2D83"/>
    <w:rsid w:val="000E349E"/>
    <w:rsid w:val="000E5D1B"/>
    <w:rsid w:val="000F037A"/>
    <w:rsid w:val="000F079B"/>
    <w:rsid w:val="000F1F51"/>
    <w:rsid w:val="000F4F29"/>
    <w:rsid w:val="000F58F5"/>
    <w:rsid w:val="001021C7"/>
    <w:rsid w:val="00102C16"/>
    <w:rsid w:val="00103263"/>
    <w:rsid w:val="00103F6E"/>
    <w:rsid w:val="00112447"/>
    <w:rsid w:val="00113C62"/>
    <w:rsid w:val="00120924"/>
    <w:rsid w:val="00122563"/>
    <w:rsid w:val="00122625"/>
    <w:rsid w:val="00123D00"/>
    <w:rsid w:val="00136A12"/>
    <w:rsid w:val="00140A3C"/>
    <w:rsid w:val="00145824"/>
    <w:rsid w:val="001468F2"/>
    <w:rsid w:val="00150C80"/>
    <w:rsid w:val="00153FF8"/>
    <w:rsid w:val="001544A6"/>
    <w:rsid w:val="001567E9"/>
    <w:rsid w:val="00156DD1"/>
    <w:rsid w:val="0016034C"/>
    <w:rsid w:val="00160E5D"/>
    <w:rsid w:val="001617FF"/>
    <w:rsid w:val="00162F4E"/>
    <w:rsid w:val="00167320"/>
    <w:rsid w:val="00167E41"/>
    <w:rsid w:val="0017154E"/>
    <w:rsid w:val="00173D22"/>
    <w:rsid w:val="00176C4B"/>
    <w:rsid w:val="00177B21"/>
    <w:rsid w:val="00177DA2"/>
    <w:rsid w:val="00181122"/>
    <w:rsid w:val="00183876"/>
    <w:rsid w:val="00183B94"/>
    <w:rsid w:val="00185778"/>
    <w:rsid w:val="00185DA5"/>
    <w:rsid w:val="00186197"/>
    <w:rsid w:val="00186F48"/>
    <w:rsid w:val="001875BB"/>
    <w:rsid w:val="00187C29"/>
    <w:rsid w:val="00187CBB"/>
    <w:rsid w:val="00196A4B"/>
    <w:rsid w:val="001970B3"/>
    <w:rsid w:val="001975DD"/>
    <w:rsid w:val="001A0389"/>
    <w:rsid w:val="001A49AC"/>
    <w:rsid w:val="001A66FA"/>
    <w:rsid w:val="001A7E4F"/>
    <w:rsid w:val="001B05F3"/>
    <w:rsid w:val="001B497B"/>
    <w:rsid w:val="001B7A88"/>
    <w:rsid w:val="001C0414"/>
    <w:rsid w:val="001C050D"/>
    <w:rsid w:val="001C4072"/>
    <w:rsid w:val="001C4F3B"/>
    <w:rsid w:val="001C52E7"/>
    <w:rsid w:val="001D0873"/>
    <w:rsid w:val="001D3439"/>
    <w:rsid w:val="001D5DA3"/>
    <w:rsid w:val="001D66A2"/>
    <w:rsid w:val="001D7722"/>
    <w:rsid w:val="001E1012"/>
    <w:rsid w:val="001E26DE"/>
    <w:rsid w:val="001E4383"/>
    <w:rsid w:val="001E51EB"/>
    <w:rsid w:val="001E5218"/>
    <w:rsid w:val="001F21EA"/>
    <w:rsid w:val="001F2213"/>
    <w:rsid w:val="001F629C"/>
    <w:rsid w:val="001F679F"/>
    <w:rsid w:val="00200650"/>
    <w:rsid w:val="00201AD2"/>
    <w:rsid w:val="00205A8C"/>
    <w:rsid w:val="00217BDD"/>
    <w:rsid w:val="00220B29"/>
    <w:rsid w:val="00221394"/>
    <w:rsid w:val="00223246"/>
    <w:rsid w:val="00226210"/>
    <w:rsid w:val="002267F8"/>
    <w:rsid w:val="0022715B"/>
    <w:rsid w:val="00235B6C"/>
    <w:rsid w:val="00241EB9"/>
    <w:rsid w:val="00246FDA"/>
    <w:rsid w:val="00247F8B"/>
    <w:rsid w:val="002505C4"/>
    <w:rsid w:val="002524DD"/>
    <w:rsid w:val="002550AA"/>
    <w:rsid w:val="002552F4"/>
    <w:rsid w:val="00255B6A"/>
    <w:rsid w:val="00256033"/>
    <w:rsid w:val="00261E12"/>
    <w:rsid w:val="00263DE7"/>
    <w:rsid w:val="0027020D"/>
    <w:rsid w:val="002734A5"/>
    <w:rsid w:val="002737C3"/>
    <w:rsid w:val="00274070"/>
    <w:rsid w:val="002742A7"/>
    <w:rsid w:val="0027447F"/>
    <w:rsid w:val="002762B5"/>
    <w:rsid w:val="00277958"/>
    <w:rsid w:val="00291F6D"/>
    <w:rsid w:val="00294624"/>
    <w:rsid w:val="00294D91"/>
    <w:rsid w:val="002A0C0D"/>
    <w:rsid w:val="002A0D8C"/>
    <w:rsid w:val="002A15DC"/>
    <w:rsid w:val="002A26DA"/>
    <w:rsid w:val="002A284D"/>
    <w:rsid w:val="002A3925"/>
    <w:rsid w:val="002A40DE"/>
    <w:rsid w:val="002A6553"/>
    <w:rsid w:val="002B23C7"/>
    <w:rsid w:val="002B51FC"/>
    <w:rsid w:val="002B60DE"/>
    <w:rsid w:val="002B7283"/>
    <w:rsid w:val="002B731F"/>
    <w:rsid w:val="002B79F2"/>
    <w:rsid w:val="002C0AE0"/>
    <w:rsid w:val="002C1B62"/>
    <w:rsid w:val="002C381F"/>
    <w:rsid w:val="002C75E3"/>
    <w:rsid w:val="002D0151"/>
    <w:rsid w:val="002D0C31"/>
    <w:rsid w:val="002D5E5E"/>
    <w:rsid w:val="002D5FB6"/>
    <w:rsid w:val="002D6828"/>
    <w:rsid w:val="002D6BB9"/>
    <w:rsid w:val="002D7032"/>
    <w:rsid w:val="002E3E1A"/>
    <w:rsid w:val="002E618E"/>
    <w:rsid w:val="002E665E"/>
    <w:rsid w:val="002F1ADA"/>
    <w:rsid w:val="002F1D95"/>
    <w:rsid w:val="002F3811"/>
    <w:rsid w:val="00303A5E"/>
    <w:rsid w:val="003043E1"/>
    <w:rsid w:val="00304D7F"/>
    <w:rsid w:val="00306480"/>
    <w:rsid w:val="00307002"/>
    <w:rsid w:val="00310E02"/>
    <w:rsid w:val="003115DE"/>
    <w:rsid w:val="00311A7A"/>
    <w:rsid w:val="003148F9"/>
    <w:rsid w:val="00315EE5"/>
    <w:rsid w:val="00317486"/>
    <w:rsid w:val="003205BC"/>
    <w:rsid w:val="0032639E"/>
    <w:rsid w:val="00326983"/>
    <w:rsid w:val="00327606"/>
    <w:rsid w:val="00331609"/>
    <w:rsid w:val="0033262F"/>
    <w:rsid w:val="003335BA"/>
    <w:rsid w:val="00334D12"/>
    <w:rsid w:val="003358A0"/>
    <w:rsid w:val="00336A79"/>
    <w:rsid w:val="00342000"/>
    <w:rsid w:val="003434C2"/>
    <w:rsid w:val="003435C7"/>
    <w:rsid w:val="00346675"/>
    <w:rsid w:val="00346D3A"/>
    <w:rsid w:val="00347E94"/>
    <w:rsid w:val="003517B7"/>
    <w:rsid w:val="00353B51"/>
    <w:rsid w:val="00353BD0"/>
    <w:rsid w:val="0035456F"/>
    <w:rsid w:val="00354F3B"/>
    <w:rsid w:val="00355437"/>
    <w:rsid w:val="00356013"/>
    <w:rsid w:val="00363637"/>
    <w:rsid w:val="00363EBD"/>
    <w:rsid w:val="003648A3"/>
    <w:rsid w:val="003658A5"/>
    <w:rsid w:val="00380EA9"/>
    <w:rsid w:val="00380F17"/>
    <w:rsid w:val="003813D6"/>
    <w:rsid w:val="003819E7"/>
    <w:rsid w:val="0038295D"/>
    <w:rsid w:val="00391862"/>
    <w:rsid w:val="00392B91"/>
    <w:rsid w:val="003A1FEB"/>
    <w:rsid w:val="003A2500"/>
    <w:rsid w:val="003A497C"/>
    <w:rsid w:val="003A5ED9"/>
    <w:rsid w:val="003A6DD6"/>
    <w:rsid w:val="003B0D7E"/>
    <w:rsid w:val="003B45CC"/>
    <w:rsid w:val="003B7484"/>
    <w:rsid w:val="003D31BD"/>
    <w:rsid w:val="003D37D1"/>
    <w:rsid w:val="003D66A9"/>
    <w:rsid w:val="003D6FCA"/>
    <w:rsid w:val="003E3A3D"/>
    <w:rsid w:val="003E410A"/>
    <w:rsid w:val="003E5267"/>
    <w:rsid w:val="003F1054"/>
    <w:rsid w:val="003F15B1"/>
    <w:rsid w:val="003F20DB"/>
    <w:rsid w:val="003F2BE5"/>
    <w:rsid w:val="003F4938"/>
    <w:rsid w:val="003F5172"/>
    <w:rsid w:val="003F7136"/>
    <w:rsid w:val="0040042C"/>
    <w:rsid w:val="0040213B"/>
    <w:rsid w:val="00402CD4"/>
    <w:rsid w:val="004051AB"/>
    <w:rsid w:val="00405AE1"/>
    <w:rsid w:val="0040700B"/>
    <w:rsid w:val="0041207F"/>
    <w:rsid w:val="004125B3"/>
    <w:rsid w:val="004179FA"/>
    <w:rsid w:val="00417EE3"/>
    <w:rsid w:val="00420065"/>
    <w:rsid w:val="004218E7"/>
    <w:rsid w:val="00423F17"/>
    <w:rsid w:val="00424E06"/>
    <w:rsid w:val="00425DF0"/>
    <w:rsid w:val="0043067F"/>
    <w:rsid w:val="004311A7"/>
    <w:rsid w:val="00431C58"/>
    <w:rsid w:val="00431E2C"/>
    <w:rsid w:val="0043476B"/>
    <w:rsid w:val="00434AAA"/>
    <w:rsid w:val="004363D5"/>
    <w:rsid w:val="00442F24"/>
    <w:rsid w:val="0044376D"/>
    <w:rsid w:val="00443E44"/>
    <w:rsid w:val="00444089"/>
    <w:rsid w:val="00445360"/>
    <w:rsid w:val="00445E50"/>
    <w:rsid w:val="00447879"/>
    <w:rsid w:val="0045261A"/>
    <w:rsid w:val="00456657"/>
    <w:rsid w:val="00457025"/>
    <w:rsid w:val="00460B6D"/>
    <w:rsid w:val="00462918"/>
    <w:rsid w:val="00462947"/>
    <w:rsid w:val="00463767"/>
    <w:rsid w:val="004641BB"/>
    <w:rsid w:val="00471417"/>
    <w:rsid w:val="00471FE8"/>
    <w:rsid w:val="0047376F"/>
    <w:rsid w:val="0047605C"/>
    <w:rsid w:val="00476180"/>
    <w:rsid w:val="004826FE"/>
    <w:rsid w:val="0049340B"/>
    <w:rsid w:val="00493AD1"/>
    <w:rsid w:val="004948D3"/>
    <w:rsid w:val="004953D3"/>
    <w:rsid w:val="00497539"/>
    <w:rsid w:val="004A3A7B"/>
    <w:rsid w:val="004A3EB2"/>
    <w:rsid w:val="004A7C19"/>
    <w:rsid w:val="004B0733"/>
    <w:rsid w:val="004B0E49"/>
    <w:rsid w:val="004B2198"/>
    <w:rsid w:val="004B4C41"/>
    <w:rsid w:val="004B7464"/>
    <w:rsid w:val="004B7EB1"/>
    <w:rsid w:val="004C1B10"/>
    <w:rsid w:val="004C3EC5"/>
    <w:rsid w:val="004C6D12"/>
    <w:rsid w:val="004C73BB"/>
    <w:rsid w:val="004D09F9"/>
    <w:rsid w:val="004D2C17"/>
    <w:rsid w:val="004D5009"/>
    <w:rsid w:val="004D5922"/>
    <w:rsid w:val="004D6366"/>
    <w:rsid w:val="004D756A"/>
    <w:rsid w:val="004E1701"/>
    <w:rsid w:val="004E1DDD"/>
    <w:rsid w:val="004E5948"/>
    <w:rsid w:val="004E5D07"/>
    <w:rsid w:val="004E6EB4"/>
    <w:rsid w:val="004E7831"/>
    <w:rsid w:val="004E7867"/>
    <w:rsid w:val="004F06D6"/>
    <w:rsid w:val="004F16D1"/>
    <w:rsid w:val="004F2F7D"/>
    <w:rsid w:val="004F319E"/>
    <w:rsid w:val="004F332A"/>
    <w:rsid w:val="004F3D2B"/>
    <w:rsid w:val="004F587B"/>
    <w:rsid w:val="004F6A0C"/>
    <w:rsid w:val="004F7448"/>
    <w:rsid w:val="00500981"/>
    <w:rsid w:val="005014BF"/>
    <w:rsid w:val="00502A85"/>
    <w:rsid w:val="005033B2"/>
    <w:rsid w:val="005078E3"/>
    <w:rsid w:val="005148C0"/>
    <w:rsid w:val="0051548E"/>
    <w:rsid w:val="005165A0"/>
    <w:rsid w:val="00516B75"/>
    <w:rsid w:val="00516D02"/>
    <w:rsid w:val="00520D09"/>
    <w:rsid w:val="0052121C"/>
    <w:rsid w:val="0052496A"/>
    <w:rsid w:val="00535556"/>
    <w:rsid w:val="005363AD"/>
    <w:rsid w:val="00542054"/>
    <w:rsid w:val="00546C4E"/>
    <w:rsid w:val="005511B6"/>
    <w:rsid w:val="005517AF"/>
    <w:rsid w:val="005551C7"/>
    <w:rsid w:val="00555263"/>
    <w:rsid w:val="00556A0F"/>
    <w:rsid w:val="00557526"/>
    <w:rsid w:val="005621F1"/>
    <w:rsid w:val="00562C19"/>
    <w:rsid w:val="00563127"/>
    <w:rsid w:val="00563D3D"/>
    <w:rsid w:val="00563D7C"/>
    <w:rsid w:val="00565949"/>
    <w:rsid w:val="00565C5A"/>
    <w:rsid w:val="00567FB5"/>
    <w:rsid w:val="00570D45"/>
    <w:rsid w:val="00571AD6"/>
    <w:rsid w:val="0057252E"/>
    <w:rsid w:val="005734CC"/>
    <w:rsid w:val="0057387F"/>
    <w:rsid w:val="005750D3"/>
    <w:rsid w:val="005752F4"/>
    <w:rsid w:val="00575F94"/>
    <w:rsid w:val="00576E8C"/>
    <w:rsid w:val="0058207A"/>
    <w:rsid w:val="00583678"/>
    <w:rsid w:val="0058736D"/>
    <w:rsid w:val="00591E85"/>
    <w:rsid w:val="005929F0"/>
    <w:rsid w:val="0059533F"/>
    <w:rsid w:val="00597689"/>
    <w:rsid w:val="005A4788"/>
    <w:rsid w:val="005A60CB"/>
    <w:rsid w:val="005A6D52"/>
    <w:rsid w:val="005B015F"/>
    <w:rsid w:val="005B0B2B"/>
    <w:rsid w:val="005B23CA"/>
    <w:rsid w:val="005B26D2"/>
    <w:rsid w:val="005B2C0D"/>
    <w:rsid w:val="005B32E2"/>
    <w:rsid w:val="005B4643"/>
    <w:rsid w:val="005B77D8"/>
    <w:rsid w:val="005C30D9"/>
    <w:rsid w:val="005C3F2E"/>
    <w:rsid w:val="005C438C"/>
    <w:rsid w:val="005C68E9"/>
    <w:rsid w:val="005D0109"/>
    <w:rsid w:val="005D0844"/>
    <w:rsid w:val="005D3757"/>
    <w:rsid w:val="005D59E5"/>
    <w:rsid w:val="005D5CDF"/>
    <w:rsid w:val="005D6E49"/>
    <w:rsid w:val="005D7AC9"/>
    <w:rsid w:val="005E0662"/>
    <w:rsid w:val="005E17ED"/>
    <w:rsid w:val="005E1AD1"/>
    <w:rsid w:val="005E2508"/>
    <w:rsid w:val="005E2FC0"/>
    <w:rsid w:val="005E423A"/>
    <w:rsid w:val="005E47E8"/>
    <w:rsid w:val="005E5977"/>
    <w:rsid w:val="005E7DA4"/>
    <w:rsid w:val="005F342C"/>
    <w:rsid w:val="005F4450"/>
    <w:rsid w:val="005F7A9C"/>
    <w:rsid w:val="006020A1"/>
    <w:rsid w:val="00603095"/>
    <w:rsid w:val="006036C1"/>
    <w:rsid w:val="00604767"/>
    <w:rsid w:val="00605C78"/>
    <w:rsid w:val="0061146B"/>
    <w:rsid w:val="006130D8"/>
    <w:rsid w:val="00613343"/>
    <w:rsid w:val="006143B0"/>
    <w:rsid w:val="00614A8D"/>
    <w:rsid w:val="0061771F"/>
    <w:rsid w:val="00617D5A"/>
    <w:rsid w:val="00617F51"/>
    <w:rsid w:val="00621A7E"/>
    <w:rsid w:val="00623E17"/>
    <w:rsid w:val="00625384"/>
    <w:rsid w:val="00625D6A"/>
    <w:rsid w:val="00626612"/>
    <w:rsid w:val="00626BDF"/>
    <w:rsid w:val="006309FC"/>
    <w:rsid w:val="00633FCB"/>
    <w:rsid w:val="0063608B"/>
    <w:rsid w:val="00636179"/>
    <w:rsid w:val="006367D1"/>
    <w:rsid w:val="00636F3F"/>
    <w:rsid w:val="0063729F"/>
    <w:rsid w:val="006400B1"/>
    <w:rsid w:val="00640607"/>
    <w:rsid w:val="00640F68"/>
    <w:rsid w:val="00642EE7"/>
    <w:rsid w:val="0064420B"/>
    <w:rsid w:val="00646250"/>
    <w:rsid w:val="00652329"/>
    <w:rsid w:val="00654314"/>
    <w:rsid w:val="00655558"/>
    <w:rsid w:val="006555B1"/>
    <w:rsid w:val="00655F8C"/>
    <w:rsid w:val="006622CC"/>
    <w:rsid w:val="00663829"/>
    <w:rsid w:val="00671025"/>
    <w:rsid w:val="0067138B"/>
    <w:rsid w:val="006713EF"/>
    <w:rsid w:val="00672C70"/>
    <w:rsid w:val="006733DC"/>
    <w:rsid w:val="00674E45"/>
    <w:rsid w:val="0068005A"/>
    <w:rsid w:val="00682C37"/>
    <w:rsid w:val="00682FF7"/>
    <w:rsid w:val="00684AB4"/>
    <w:rsid w:val="0069167F"/>
    <w:rsid w:val="00691A1B"/>
    <w:rsid w:val="00692F20"/>
    <w:rsid w:val="006937F4"/>
    <w:rsid w:val="00697748"/>
    <w:rsid w:val="006A15B1"/>
    <w:rsid w:val="006A18AE"/>
    <w:rsid w:val="006A5E13"/>
    <w:rsid w:val="006A7631"/>
    <w:rsid w:val="006B1066"/>
    <w:rsid w:val="006B1871"/>
    <w:rsid w:val="006B4B10"/>
    <w:rsid w:val="006B6830"/>
    <w:rsid w:val="006C0CDA"/>
    <w:rsid w:val="006C13AC"/>
    <w:rsid w:val="006C7553"/>
    <w:rsid w:val="006D0BD1"/>
    <w:rsid w:val="006D1F95"/>
    <w:rsid w:val="006D254C"/>
    <w:rsid w:val="006D35E7"/>
    <w:rsid w:val="006D4B19"/>
    <w:rsid w:val="006E05EC"/>
    <w:rsid w:val="006E09BC"/>
    <w:rsid w:val="006E3D9E"/>
    <w:rsid w:val="006E45C0"/>
    <w:rsid w:val="006E4997"/>
    <w:rsid w:val="006E664B"/>
    <w:rsid w:val="006E7DCC"/>
    <w:rsid w:val="006F7094"/>
    <w:rsid w:val="007015D0"/>
    <w:rsid w:val="00701676"/>
    <w:rsid w:val="00701D9B"/>
    <w:rsid w:val="007022D9"/>
    <w:rsid w:val="00703554"/>
    <w:rsid w:val="0070378E"/>
    <w:rsid w:val="007043A4"/>
    <w:rsid w:val="00705043"/>
    <w:rsid w:val="00706247"/>
    <w:rsid w:val="00707BAF"/>
    <w:rsid w:val="00710CA6"/>
    <w:rsid w:val="00710F70"/>
    <w:rsid w:val="0071336C"/>
    <w:rsid w:val="007133FF"/>
    <w:rsid w:val="00713492"/>
    <w:rsid w:val="00714264"/>
    <w:rsid w:val="00724BAC"/>
    <w:rsid w:val="00727194"/>
    <w:rsid w:val="007424FA"/>
    <w:rsid w:val="007426B1"/>
    <w:rsid w:val="00744F48"/>
    <w:rsid w:val="00747581"/>
    <w:rsid w:val="0074763D"/>
    <w:rsid w:val="0074772F"/>
    <w:rsid w:val="007510D2"/>
    <w:rsid w:val="007528C1"/>
    <w:rsid w:val="007534EE"/>
    <w:rsid w:val="007542E3"/>
    <w:rsid w:val="00756ADA"/>
    <w:rsid w:val="00757CBF"/>
    <w:rsid w:val="00762757"/>
    <w:rsid w:val="00762AA1"/>
    <w:rsid w:val="00767417"/>
    <w:rsid w:val="00770CF8"/>
    <w:rsid w:val="0077108D"/>
    <w:rsid w:val="00776E64"/>
    <w:rsid w:val="007771D7"/>
    <w:rsid w:val="007829D0"/>
    <w:rsid w:val="007845CA"/>
    <w:rsid w:val="007848D0"/>
    <w:rsid w:val="007925AD"/>
    <w:rsid w:val="007932E3"/>
    <w:rsid w:val="007939CD"/>
    <w:rsid w:val="007966A7"/>
    <w:rsid w:val="007972A0"/>
    <w:rsid w:val="00797BA6"/>
    <w:rsid w:val="007A0639"/>
    <w:rsid w:val="007A3593"/>
    <w:rsid w:val="007A4DA1"/>
    <w:rsid w:val="007A7946"/>
    <w:rsid w:val="007A79F6"/>
    <w:rsid w:val="007A7BC6"/>
    <w:rsid w:val="007B1BFF"/>
    <w:rsid w:val="007C0FBF"/>
    <w:rsid w:val="007C259E"/>
    <w:rsid w:val="007C4541"/>
    <w:rsid w:val="007C5A32"/>
    <w:rsid w:val="007C6E91"/>
    <w:rsid w:val="007D19E1"/>
    <w:rsid w:val="007D50E4"/>
    <w:rsid w:val="007D6DDF"/>
    <w:rsid w:val="007E1C01"/>
    <w:rsid w:val="007E2AC3"/>
    <w:rsid w:val="007E3335"/>
    <w:rsid w:val="007E35CA"/>
    <w:rsid w:val="007E4588"/>
    <w:rsid w:val="007E4E21"/>
    <w:rsid w:val="007E6927"/>
    <w:rsid w:val="007F041B"/>
    <w:rsid w:val="007F0A4F"/>
    <w:rsid w:val="007F6668"/>
    <w:rsid w:val="007F66DC"/>
    <w:rsid w:val="008007C4"/>
    <w:rsid w:val="00801A5E"/>
    <w:rsid w:val="0080452F"/>
    <w:rsid w:val="008047C9"/>
    <w:rsid w:val="00805202"/>
    <w:rsid w:val="00807B0C"/>
    <w:rsid w:val="00810025"/>
    <w:rsid w:val="008105FA"/>
    <w:rsid w:val="00810D19"/>
    <w:rsid w:val="00811FFD"/>
    <w:rsid w:val="00815973"/>
    <w:rsid w:val="00821E18"/>
    <w:rsid w:val="00825D7E"/>
    <w:rsid w:val="0082734B"/>
    <w:rsid w:val="008305A5"/>
    <w:rsid w:val="00833354"/>
    <w:rsid w:val="008375B1"/>
    <w:rsid w:val="00837735"/>
    <w:rsid w:val="00841DC9"/>
    <w:rsid w:val="00843182"/>
    <w:rsid w:val="00847A5F"/>
    <w:rsid w:val="008502B2"/>
    <w:rsid w:val="00850C47"/>
    <w:rsid w:val="00852D3F"/>
    <w:rsid w:val="00853076"/>
    <w:rsid w:val="00854648"/>
    <w:rsid w:val="008615F7"/>
    <w:rsid w:val="0087141A"/>
    <w:rsid w:val="0087326D"/>
    <w:rsid w:val="008751D6"/>
    <w:rsid w:val="00881D44"/>
    <w:rsid w:val="00885C90"/>
    <w:rsid w:val="008903F6"/>
    <w:rsid w:val="008909E6"/>
    <w:rsid w:val="00891A10"/>
    <w:rsid w:val="008932BF"/>
    <w:rsid w:val="00897A28"/>
    <w:rsid w:val="008A0514"/>
    <w:rsid w:val="008A605D"/>
    <w:rsid w:val="008A65C9"/>
    <w:rsid w:val="008A75F4"/>
    <w:rsid w:val="008A7BFA"/>
    <w:rsid w:val="008B59F1"/>
    <w:rsid w:val="008B5A21"/>
    <w:rsid w:val="008B6F04"/>
    <w:rsid w:val="008B7811"/>
    <w:rsid w:val="008C2CF4"/>
    <w:rsid w:val="008C40CD"/>
    <w:rsid w:val="008C4B3D"/>
    <w:rsid w:val="008C5BC2"/>
    <w:rsid w:val="008C6A71"/>
    <w:rsid w:val="008D17A1"/>
    <w:rsid w:val="008D19F0"/>
    <w:rsid w:val="008D324B"/>
    <w:rsid w:val="008D595A"/>
    <w:rsid w:val="008D7FD2"/>
    <w:rsid w:val="008E2B5F"/>
    <w:rsid w:val="008E58C7"/>
    <w:rsid w:val="008F0605"/>
    <w:rsid w:val="008F1707"/>
    <w:rsid w:val="008F18C8"/>
    <w:rsid w:val="008F3120"/>
    <w:rsid w:val="008F316C"/>
    <w:rsid w:val="00900FB9"/>
    <w:rsid w:val="00901C38"/>
    <w:rsid w:val="00902DC4"/>
    <w:rsid w:val="00904844"/>
    <w:rsid w:val="009063FF"/>
    <w:rsid w:val="009126FA"/>
    <w:rsid w:val="009146DC"/>
    <w:rsid w:val="00914C27"/>
    <w:rsid w:val="00921A60"/>
    <w:rsid w:val="0092397C"/>
    <w:rsid w:val="009312A0"/>
    <w:rsid w:val="00932479"/>
    <w:rsid w:val="00936E29"/>
    <w:rsid w:val="00937714"/>
    <w:rsid w:val="009427F1"/>
    <w:rsid w:val="00942936"/>
    <w:rsid w:val="00942E02"/>
    <w:rsid w:val="00943401"/>
    <w:rsid w:val="00950FD2"/>
    <w:rsid w:val="009526CC"/>
    <w:rsid w:val="009545F6"/>
    <w:rsid w:val="009571B8"/>
    <w:rsid w:val="009616AB"/>
    <w:rsid w:val="009616DC"/>
    <w:rsid w:val="00961F83"/>
    <w:rsid w:val="00963B43"/>
    <w:rsid w:val="00963C94"/>
    <w:rsid w:val="00964CE8"/>
    <w:rsid w:val="0097071A"/>
    <w:rsid w:val="0097102A"/>
    <w:rsid w:val="009721C8"/>
    <w:rsid w:val="00976FD5"/>
    <w:rsid w:val="009841E1"/>
    <w:rsid w:val="00984F0E"/>
    <w:rsid w:val="009864FE"/>
    <w:rsid w:val="009870AA"/>
    <w:rsid w:val="00993768"/>
    <w:rsid w:val="0099444B"/>
    <w:rsid w:val="00994950"/>
    <w:rsid w:val="00995143"/>
    <w:rsid w:val="00996A78"/>
    <w:rsid w:val="009A0978"/>
    <w:rsid w:val="009A2658"/>
    <w:rsid w:val="009A28AF"/>
    <w:rsid w:val="009A42AE"/>
    <w:rsid w:val="009A6F55"/>
    <w:rsid w:val="009B70A9"/>
    <w:rsid w:val="009B7370"/>
    <w:rsid w:val="009C1D63"/>
    <w:rsid w:val="009C7408"/>
    <w:rsid w:val="009D0231"/>
    <w:rsid w:val="009D1AAC"/>
    <w:rsid w:val="009D2CB4"/>
    <w:rsid w:val="009D43CA"/>
    <w:rsid w:val="009D65F8"/>
    <w:rsid w:val="009D7A65"/>
    <w:rsid w:val="009E06B2"/>
    <w:rsid w:val="009E19F9"/>
    <w:rsid w:val="009E5641"/>
    <w:rsid w:val="009F264A"/>
    <w:rsid w:val="009F3FBA"/>
    <w:rsid w:val="009F4420"/>
    <w:rsid w:val="009F7DB1"/>
    <w:rsid w:val="00A0448F"/>
    <w:rsid w:val="00A058C0"/>
    <w:rsid w:val="00A06B3B"/>
    <w:rsid w:val="00A06C51"/>
    <w:rsid w:val="00A07A22"/>
    <w:rsid w:val="00A121FE"/>
    <w:rsid w:val="00A15055"/>
    <w:rsid w:val="00A16087"/>
    <w:rsid w:val="00A22B9B"/>
    <w:rsid w:val="00A24878"/>
    <w:rsid w:val="00A24C84"/>
    <w:rsid w:val="00A34AD8"/>
    <w:rsid w:val="00A350B5"/>
    <w:rsid w:val="00A376EB"/>
    <w:rsid w:val="00A37CD2"/>
    <w:rsid w:val="00A41111"/>
    <w:rsid w:val="00A46596"/>
    <w:rsid w:val="00A52D43"/>
    <w:rsid w:val="00A55672"/>
    <w:rsid w:val="00A57054"/>
    <w:rsid w:val="00A60E54"/>
    <w:rsid w:val="00A639B0"/>
    <w:rsid w:val="00A675B3"/>
    <w:rsid w:val="00A7081B"/>
    <w:rsid w:val="00A711DA"/>
    <w:rsid w:val="00A71C77"/>
    <w:rsid w:val="00A7476D"/>
    <w:rsid w:val="00A7579F"/>
    <w:rsid w:val="00A75BBE"/>
    <w:rsid w:val="00A769B1"/>
    <w:rsid w:val="00A82F69"/>
    <w:rsid w:val="00A84EC3"/>
    <w:rsid w:val="00A91F24"/>
    <w:rsid w:val="00A9275E"/>
    <w:rsid w:val="00A94AAC"/>
    <w:rsid w:val="00A9565F"/>
    <w:rsid w:val="00AA2306"/>
    <w:rsid w:val="00AA26BC"/>
    <w:rsid w:val="00AA2B0B"/>
    <w:rsid w:val="00AB367C"/>
    <w:rsid w:val="00AB4088"/>
    <w:rsid w:val="00AB793F"/>
    <w:rsid w:val="00AC2566"/>
    <w:rsid w:val="00AC2969"/>
    <w:rsid w:val="00AC522A"/>
    <w:rsid w:val="00AD013C"/>
    <w:rsid w:val="00AD49D9"/>
    <w:rsid w:val="00AD6F8A"/>
    <w:rsid w:val="00AE0FA6"/>
    <w:rsid w:val="00AE2AC2"/>
    <w:rsid w:val="00AE45BD"/>
    <w:rsid w:val="00AE4B8B"/>
    <w:rsid w:val="00AE4D8E"/>
    <w:rsid w:val="00AE5ECD"/>
    <w:rsid w:val="00AE6421"/>
    <w:rsid w:val="00AF009A"/>
    <w:rsid w:val="00AF3011"/>
    <w:rsid w:val="00AF3240"/>
    <w:rsid w:val="00AF3293"/>
    <w:rsid w:val="00AF3549"/>
    <w:rsid w:val="00AF477A"/>
    <w:rsid w:val="00AF5CB4"/>
    <w:rsid w:val="00AF61F1"/>
    <w:rsid w:val="00AF71B6"/>
    <w:rsid w:val="00B02585"/>
    <w:rsid w:val="00B028DE"/>
    <w:rsid w:val="00B02B76"/>
    <w:rsid w:val="00B04F20"/>
    <w:rsid w:val="00B05007"/>
    <w:rsid w:val="00B07909"/>
    <w:rsid w:val="00B11C25"/>
    <w:rsid w:val="00B11E7E"/>
    <w:rsid w:val="00B121D5"/>
    <w:rsid w:val="00B135C7"/>
    <w:rsid w:val="00B1660D"/>
    <w:rsid w:val="00B21F11"/>
    <w:rsid w:val="00B222B3"/>
    <w:rsid w:val="00B22519"/>
    <w:rsid w:val="00B24416"/>
    <w:rsid w:val="00B24458"/>
    <w:rsid w:val="00B2589E"/>
    <w:rsid w:val="00B31052"/>
    <w:rsid w:val="00B33E31"/>
    <w:rsid w:val="00B36C66"/>
    <w:rsid w:val="00B42090"/>
    <w:rsid w:val="00B4364C"/>
    <w:rsid w:val="00B44B08"/>
    <w:rsid w:val="00B47A39"/>
    <w:rsid w:val="00B52052"/>
    <w:rsid w:val="00B53667"/>
    <w:rsid w:val="00B53DB4"/>
    <w:rsid w:val="00B55CE2"/>
    <w:rsid w:val="00B6162D"/>
    <w:rsid w:val="00B62E25"/>
    <w:rsid w:val="00B71C6B"/>
    <w:rsid w:val="00B73FD8"/>
    <w:rsid w:val="00B76399"/>
    <w:rsid w:val="00B83617"/>
    <w:rsid w:val="00B90666"/>
    <w:rsid w:val="00B93571"/>
    <w:rsid w:val="00B94492"/>
    <w:rsid w:val="00B96B9D"/>
    <w:rsid w:val="00B96E62"/>
    <w:rsid w:val="00BA3128"/>
    <w:rsid w:val="00BA49C6"/>
    <w:rsid w:val="00BA4D7B"/>
    <w:rsid w:val="00BA648B"/>
    <w:rsid w:val="00BA7170"/>
    <w:rsid w:val="00BB34D7"/>
    <w:rsid w:val="00BB459A"/>
    <w:rsid w:val="00BC08E6"/>
    <w:rsid w:val="00BC2138"/>
    <w:rsid w:val="00BC49F2"/>
    <w:rsid w:val="00BC4CD4"/>
    <w:rsid w:val="00BC5A59"/>
    <w:rsid w:val="00BC6469"/>
    <w:rsid w:val="00BC6877"/>
    <w:rsid w:val="00BD0EE5"/>
    <w:rsid w:val="00BD2B6E"/>
    <w:rsid w:val="00BD6F53"/>
    <w:rsid w:val="00BE2422"/>
    <w:rsid w:val="00BE4384"/>
    <w:rsid w:val="00BE44DC"/>
    <w:rsid w:val="00BE5840"/>
    <w:rsid w:val="00BF057F"/>
    <w:rsid w:val="00BF208D"/>
    <w:rsid w:val="00BF3883"/>
    <w:rsid w:val="00BF4374"/>
    <w:rsid w:val="00BF6581"/>
    <w:rsid w:val="00C00D7D"/>
    <w:rsid w:val="00C0121C"/>
    <w:rsid w:val="00C04195"/>
    <w:rsid w:val="00C04AE9"/>
    <w:rsid w:val="00C0540B"/>
    <w:rsid w:val="00C06743"/>
    <w:rsid w:val="00C128B8"/>
    <w:rsid w:val="00C166A5"/>
    <w:rsid w:val="00C23A20"/>
    <w:rsid w:val="00C2430A"/>
    <w:rsid w:val="00C2488E"/>
    <w:rsid w:val="00C25179"/>
    <w:rsid w:val="00C27C85"/>
    <w:rsid w:val="00C43F89"/>
    <w:rsid w:val="00C449DC"/>
    <w:rsid w:val="00C47239"/>
    <w:rsid w:val="00C479E3"/>
    <w:rsid w:val="00C51BFE"/>
    <w:rsid w:val="00C53EC0"/>
    <w:rsid w:val="00C5601A"/>
    <w:rsid w:val="00C6483D"/>
    <w:rsid w:val="00C658A1"/>
    <w:rsid w:val="00C66DD2"/>
    <w:rsid w:val="00C7078D"/>
    <w:rsid w:val="00C75F8B"/>
    <w:rsid w:val="00C8008D"/>
    <w:rsid w:val="00C81D35"/>
    <w:rsid w:val="00C82BBD"/>
    <w:rsid w:val="00C8631E"/>
    <w:rsid w:val="00C92FE6"/>
    <w:rsid w:val="00C93F82"/>
    <w:rsid w:val="00C945F0"/>
    <w:rsid w:val="00C95D0F"/>
    <w:rsid w:val="00CA0804"/>
    <w:rsid w:val="00CA5ACD"/>
    <w:rsid w:val="00CA5F15"/>
    <w:rsid w:val="00CA6D50"/>
    <w:rsid w:val="00CB125F"/>
    <w:rsid w:val="00CB48D3"/>
    <w:rsid w:val="00CB4905"/>
    <w:rsid w:val="00CB67BE"/>
    <w:rsid w:val="00CB6F19"/>
    <w:rsid w:val="00CC389F"/>
    <w:rsid w:val="00CC4852"/>
    <w:rsid w:val="00CC53AE"/>
    <w:rsid w:val="00CD0E2A"/>
    <w:rsid w:val="00CD5571"/>
    <w:rsid w:val="00CD6EE7"/>
    <w:rsid w:val="00CE20A4"/>
    <w:rsid w:val="00CE6CB8"/>
    <w:rsid w:val="00CF11F8"/>
    <w:rsid w:val="00CF1C5B"/>
    <w:rsid w:val="00CF1FC5"/>
    <w:rsid w:val="00CF6517"/>
    <w:rsid w:val="00D001E6"/>
    <w:rsid w:val="00D01795"/>
    <w:rsid w:val="00D04377"/>
    <w:rsid w:val="00D0755E"/>
    <w:rsid w:val="00D13902"/>
    <w:rsid w:val="00D1665F"/>
    <w:rsid w:val="00D17CDF"/>
    <w:rsid w:val="00D17D2B"/>
    <w:rsid w:val="00D25011"/>
    <w:rsid w:val="00D2507F"/>
    <w:rsid w:val="00D32AC9"/>
    <w:rsid w:val="00D32B42"/>
    <w:rsid w:val="00D3352F"/>
    <w:rsid w:val="00D3641C"/>
    <w:rsid w:val="00D37987"/>
    <w:rsid w:val="00D419AD"/>
    <w:rsid w:val="00D4232B"/>
    <w:rsid w:val="00D45220"/>
    <w:rsid w:val="00D459DD"/>
    <w:rsid w:val="00D46E0B"/>
    <w:rsid w:val="00D54257"/>
    <w:rsid w:val="00D56568"/>
    <w:rsid w:val="00D57CBD"/>
    <w:rsid w:val="00D57CCB"/>
    <w:rsid w:val="00D60DC7"/>
    <w:rsid w:val="00D6187F"/>
    <w:rsid w:val="00D655EA"/>
    <w:rsid w:val="00D67B5F"/>
    <w:rsid w:val="00D700EA"/>
    <w:rsid w:val="00D71853"/>
    <w:rsid w:val="00D7269C"/>
    <w:rsid w:val="00D74F79"/>
    <w:rsid w:val="00D77803"/>
    <w:rsid w:val="00D82712"/>
    <w:rsid w:val="00D85FD2"/>
    <w:rsid w:val="00D872B3"/>
    <w:rsid w:val="00D87743"/>
    <w:rsid w:val="00D87BA0"/>
    <w:rsid w:val="00D913D8"/>
    <w:rsid w:val="00D916F3"/>
    <w:rsid w:val="00D922EF"/>
    <w:rsid w:val="00D9267A"/>
    <w:rsid w:val="00D953D7"/>
    <w:rsid w:val="00D958DB"/>
    <w:rsid w:val="00D974F3"/>
    <w:rsid w:val="00DB1E23"/>
    <w:rsid w:val="00DB2209"/>
    <w:rsid w:val="00DB6337"/>
    <w:rsid w:val="00DB7952"/>
    <w:rsid w:val="00DC1E9A"/>
    <w:rsid w:val="00DC274C"/>
    <w:rsid w:val="00DC357B"/>
    <w:rsid w:val="00DC682D"/>
    <w:rsid w:val="00DC7037"/>
    <w:rsid w:val="00DD18B3"/>
    <w:rsid w:val="00DE2F1D"/>
    <w:rsid w:val="00DE2FF9"/>
    <w:rsid w:val="00DE7857"/>
    <w:rsid w:val="00DE79A8"/>
    <w:rsid w:val="00DF3998"/>
    <w:rsid w:val="00DF3B3F"/>
    <w:rsid w:val="00DF6181"/>
    <w:rsid w:val="00DF64DC"/>
    <w:rsid w:val="00DF6D71"/>
    <w:rsid w:val="00DF73F9"/>
    <w:rsid w:val="00E039FF"/>
    <w:rsid w:val="00E03DAA"/>
    <w:rsid w:val="00E074D6"/>
    <w:rsid w:val="00E125DF"/>
    <w:rsid w:val="00E1452D"/>
    <w:rsid w:val="00E15FCB"/>
    <w:rsid w:val="00E17709"/>
    <w:rsid w:val="00E20C07"/>
    <w:rsid w:val="00E23BBB"/>
    <w:rsid w:val="00E25D47"/>
    <w:rsid w:val="00E25F77"/>
    <w:rsid w:val="00E27DB2"/>
    <w:rsid w:val="00E30611"/>
    <w:rsid w:val="00E367A6"/>
    <w:rsid w:val="00E37B54"/>
    <w:rsid w:val="00E45765"/>
    <w:rsid w:val="00E61618"/>
    <w:rsid w:val="00E6328B"/>
    <w:rsid w:val="00E63CF0"/>
    <w:rsid w:val="00E675FE"/>
    <w:rsid w:val="00E712A2"/>
    <w:rsid w:val="00E721D9"/>
    <w:rsid w:val="00E72ABE"/>
    <w:rsid w:val="00E72DB3"/>
    <w:rsid w:val="00E7645E"/>
    <w:rsid w:val="00E76B45"/>
    <w:rsid w:val="00E811E2"/>
    <w:rsid w:val="00E822A0"/>
    <w:rsid w:val="00E829F1"/>
    <w:rsid w:val="00E86F41"/>
    <w:rsid w:val="00E9603E"/>
    <w:rsid w:val="00E97B8A"/>
    <w:rsid w:val="00E97C3F"/>
    <w:rsid w:val="00EA31DA"/>
    <w:rsid w:val="00EA49BF"/>
    <w:rsid w:val="00EA5548"/>
    <w:rsid w:val="00EA5A96"/>
    <w:rsid w:val="00EA73FE"/>
    <w:rsid w:val="00EA7506"/>
    <w:rsid w:val="00EB17C6"/>
    <w:rsid w:val="00EB3A41"/>
    <w:rsid w:val="00EB4CC3"/>
    <w:rsid w:val="00EC2FA8"/>
    <w:rsid w:val="00EC5C44"/>
    <w:rsid w:val="00EC694E"/>
    <w:rsid w:val="00ED1002"/>
    <w:rsid w:val="00ED35F6"/>
    <w:rsid w:val="00ED38F3"/>
    <w:rsid w:val="00ED6C31"/>
    <w:rsid w:val="00ED782F"/>
    <w:rsid w:val="00EE10AE"/>
    <w:rsid w:val="00EE2A98"/>
    <w:rsid w:val="00EE339E"/>
    <w:rsid w:val="00EE599E"/>
    <w:rsid w:val="00EF0097"/>
    <w:rsid w:val="00EF18E9"/>
    <w:rsid w:val="00EF2CD7"/>
    <w:rsid w:val="00EF3036"/>
    <w:rsid w:val="00EF6551"/>
    <w:rsid w:val="00EF6FEB"/>
    <w:rsid w:val="00F00DAB"/>
    <w:rsid w:val="00F01EC1"/>
    <w:rsid w:val="00F04F32"/>
    <w:rsid w:val="00F05708"/>
    <w:rsid w:val="00F07EA4"/>
    <w:rsid w:val="00F11647"/>
    <w:rsid w:val="00F11909"/>
    <w:rsid w:val="00F11D46"/>
    <w:rsid w:val="00F15781"/>
    <w:rsid w:val="00F159B8"/>
    <w:rsid w:val="00F1643D"/>
    <w:rsid w:val="00F21329"/>
    <w:rsid w:val="00F23F13"/>
    <w:rsid w:val="00F25B62"/>
    <w:rsid w:val="00F25C73"/>
    <w:rsid w:val="00F274D7"/>
    <w:rsid w:val="00F27986"/>
    <w:rsid w:val="00F27E02"/>
    <w:rsid w:val="00F30450"/>
    <w:rsid w:val="00F30C0D"/>
    <w:rsid w:val="00F31A28"/>
    <w:rsid w:val="00F32FA9"/>
    <w:rsid w:val="00F36844"/>
    <w:rsid w:val="00F37E00"/>
    <w:rsid w:val="00F40869"/>
    <w:rsid w:val="00F4165F"/>
    <w:rsid w:val="00F4180F"/>
    <w:rsid w:val="00F4221D"/>
    <w:rsid w:val="00F441A8"/>
    <w:rsid w:val="00F51242"/>
    <w:rsid w:val="00F54725"/>
    <w:rsid w:val="00F571AD"/>
    <w:rsid w:val="00F57FF9"/>
    <w:rsid w:val="00F606CD"/>
    <w:rsid w:val="00F60883"/>
    <w:rsid w:val="00F6271A"/>
    <w:rsid w:val="00F64101"/>
    <w:rsid w:val="00F66D9C"/>
    <w:rsid w:val="00F715D1"/>
    <w:rsid w:val="00F71D2D"/>
    <w:rsid w:val="00F7319A"/>
    <w:rsid w:val="00F7620B"/>
    <w:rsid w:val="00F7648B"/>
    <w:rsid w:val="00F77EE6"/>
    <w:rsid w:val="00F85D7D"/>
    <w:rsid w:val="00F87F34"/>
    <w:rsid w:val="00F902C2"/>
    <w:rsid w:val="00F90CEF"/>
    <w:rsid w:val="00F934B6"/>
    <w:rsid w:val="00F97ABF"/>
    <w:rsid w:val="00FA02CF"/>
    <w:rsid w:val="00FA2006"/>
    <w:rsid w:val="00FA3282"/>
    <w:rsid w:val="00FA3D43"/>
    <w:rsid w:val="00FA62A6"/>
    <w:rsid w:val="00FB1C1C"/>
    <w:rsid w:val="00FB3B22"/>
    <w:rsid w:val="00FB7435"/>
    <w:rsid w:val="00FC2C41"/>
    <w:rsid w:val="00FC530F"/>
    <w:rsid w:val="00FC55AB"/>
    <w:rsid w:val="00FC57B3"/>
    <w:rsid w:val="00FD09D9"/>
    <w:rsid w:val="00FD2588"/>
    <w:rsid w:val="00FD341D"/>
    <w:rsid w:val="00FD4819"/>
    <w:rsid w:val="00FD48C0"/>
    <w:rsid w:val="00FD7EF0"/>
    <w:rsid w:val="00FE0F76"/>
    <w:rsid w:val="00FE2424"/>
    <w:rsid w:val="00FE2B20"/>
    <w:rsid w:val="00FE4C2C"/>
    <w:rsid w:val="00FE7042"/>
    <w:rsid w:val="00FF1B02"/>
    <w:rsid w:val="00FF2C7F"/>
    <w:rsid w:val="00FF3615"/>
    <w:rsid w:val="00FF3D24"/>
    <w:rsid w:val="00FF4F08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D4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A66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1A66F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1A66F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1A66FA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6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66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A66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A66FA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5820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D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2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C78"/>
    <w:rPr>
      <w:rFonts w:cs="Arial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92C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2C78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F7B8-A880-4E50-AA29-E628C838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41</cp:revision>
  <cp:lastPrinted>2013-03-26T08:42:00Z</cp:lastPrinted>
  <dcterms:created xsi:type="dcterms:W3CDTF">2012-01-10T05:21:00Z</dcterms:created>
  <dcterms:modified xsi:type="dcterms:W3CDTF">2013-03-27T11:46:00Z</dcterms:modified>
</cp:coreProperties>
</file>