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80" w:rsidRDefault="00524680" w:rsidP="00524680">
      <w:pPr>
        <w:jc w:val="right"/>
        <w:rPr>
          <w:sz w:val="28"/>
        </w:rPr>
      </w:pPr>
      <w:r>
        <w:rPr>
          <w:sz w:val="28"/>
        </w:rPr>
        <w:t>ПРОЕКТ</w:t>
      </w:r>
    </w:p>
    <w:p w:rsidR="00136177" w:rsidRDefault="00136177" w:rsidP="00136177">
      <w:pPr>
        <w:rPr>
          <w:b/>
          <w:sz w:val="28"/>
        </w:rPr>
      </w:pPr>
    </w:p>
    <w:p w:rsidR="00136177" w:rsidRPr="004768FD" w:rsidRDefault="00136177" w:rsidP="00136177">
      <w:pPr>
        <w:tabs>
          <w:tab w:val="left" w:pos="6930"/>
        </w:tabs>
        <w:ind w:left="480" w:hanging="54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8645" cy="1009650"/>
            <wp:effectExtent l="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77" w:rsidRPr="004768FD" w:rsidRDefault="00136177" w:rsidP="00136177">
      <w:pPr>
        <w:rPr>
          <w:sz w:val="28"/>
        </w:rPr>
      </w:pPr>
    </w:p>
    <w:p w:rsidR="00136177" w:rsidRPr="004768FD" w:rsidRDefault="00136177" w:rsidP="00136177">
      <w:pPr>
        <w:ind w:left="480" w:hanging="54"/>
        <w:jc w:val="center"/>
        <w:rPr>
          <w:b/>
          <w:sz w:val="28"/>
        </w:rPr>
      </w:pPr>
      <w:r w:rsidRPr="004768FD">
        <w:rPr>
          <w:b/>
          <w:sz w:val="28"/>
        </w:rPr>
        <w:t>СОВЕТ ДЕПУТАТОВ</w:t>
      </w:r>
    </w:p>
    <w:p w:rsidR="00136177" w:rsidRPr="004768FD" w:rsidRDefault="00136177" w:rsidP="00136177">
      <w:pPr>
        <w:ind w:left="480" w:hanging="54"/>
        <w:jc w:val="center"/>
        <w:rPr>
          <w:b/>
          <w:sz w:val="28"/>
        </w:rPr>
      </w:pPr>
      <w:r w:rsidRPr="004768FD">
        <w:rPr>
          <w:b/>
          <w:sz w:val="28"/>
        </w:rPr>
        <w:t>МУНИЦИПАЛЬНОГО ОБРАЗОВАНИЯ «ПОЧИНКОВСКИЙ РАЙОН» СМОЛЕНСКОЙ ОБЛАСТИ</w:t>
      </w:r>
    </w:p>
    <w:p w:rsidR="00136177" w:rsidRPr="004768FD" w:rsidRDefault="00136177" w:rsidP="00136177">
      <w:pPr>
        <w:jc w:val="center"/>
        <w:rPr>
          <w:b/>
          <w:sz w:val="28"/>
        </w:rPr>
      </w:pPr>
    </w:p>
    <w:p w:rsidR="00136177" w:rsidRPr="004768FD" w:rsidRDefault="00136177" w:rsidP="00A46E4B">
      <w:pPr>
        <w:spacing w:line="360" w:lineRule="auto"/>
        <w:ind w:firstLine="709"/>
        <w:jc w:val="center"/>
        <w:rPr>
          <w:b/>
          <w:sz w:val="28"/>
        </w:rPr>
      </w:pPr>
      <w:proofErr w:type="gramStart"/>
      <w:r w:rsidRPr="004768FD">
        <w:rPr>
          <w:b/>
          <w:sz w:val="28"/>
        </w:rPr>
        <w:t>Р</w:t>
      </w:r>
      <w:proofErr w:type="gramEnd"/>
      <w:r w:rsidRPr="004768FD">
        <w:rPr>
          <w:b/>
          <w:sz w:val="28"/>
        </w:rPr>
        <w:t xml:space="preserve"> Е Ш Е Н И Е</w:t>
      </w:r>
    </w:p>
    <w:p w:rsidR="00136177" w:rsidRPr="004768FD" w:rsidRDefault="00136177" w:rsidP="00136177">
      <w:pPr>
        <w:spacing w:line="360" w:lineRule="auto"/>
        <w:rPr>
          <w:sz w:val="28"/>
        </w:rPr>
      </w:pPr>
      <w:r w:rsidRPr="004768FD">
        <w:rPr>
          <w:sz w:val="28"/>
        </w:rPr>
        <w:t>от  __________  № _____</w:t>
      </w:r>
    </w:p>
    <w:p w:rsidR="00524680" w:rsidRDefault="00524680" w:rsidP="00524680">
      <w:pPr>
        <w:rPr>
          <w:b/>
          <w:sz w:val="28"/>
        </w:rPr>
      </w:pPr>
    </w:p>
    <w:p w:rsidR="00E51AC9" w:rsidRDefault="00E51AC9" w:rsidP="00524680">
      <w:pPr>
        <w:rPr>
          <w:b/>
          <w:sz w:val="28"/>
        </w:rPr>
      </w:pPr>
    </w:p>
    <w:p w:rsidR="00136177" w:rsidRDefault="00E51AC9" w:rsidP="00425A4D">
      <w:pPr>
        <w:tabs>
          <w:tab w:val="left" w:pos="4253"/>
        </w:tabs>
        <w:ind w:right="5669"/>
        <w:jc w:val="both"/>
        <w:rPr>
          <w:sz w:val="28"/>
        </w:rPr>
      </w:pPr>
      <w:r>
        <w:rPr>
          <w:sz w:val="28"/>
        </w:rPr>
        <w:t>Об утверждении Положения</w:t>
      </w:r>
    </w:p>
    <w:p w:rsidR="00E51AC9" w:rsidRDefault="00136177" w:rsidP="00425A4D">
      <w:pPr>
        <w:tabs>
          <w:tab w:val="left" w:pos="4253"/>
        </w:tabs>
        <w:ind w:right="5669"/>
        <w:jc w:val="both"/>
        <w:rPr>
          <w:sz w:val="28"/>
        </w:rPr>
      </w:pPr>
      <w:r>
        <w:rPr>
          <w:sz w:val="28"/>
        </w:rPr>
        <w:t xml:space="preserve">об </w:t>
      </w:r>
      <w:r w:rsidR="00524680">
        <w:rPr>
          <w:sz w:val="28"/>
        </w:rPr>
        <w:t>Отделе</w:t>
      </w:r>
      <w:r w:rsidR="00A46E4B">
        <w:rPr>
          <w:sz w:val="28"/>
        </w:rPr>
        <w:t xml:space="preserve"> </w:t>
      </w:r>
      <w:r w:rsidR="00E51AC9">
        <w:rPr>
          <w:sz w:val="28"/>
        </w:rPr>
        <w:t xml:space="preserve">образования  </w:t>
      </w:r>
      <w:r>
        <w:rPr>
          <w:sz w:val="28"/>
        </w:rPr>
        <w:t>А</w:t>
      </w:r>
      <w:r w:rsidR="00524680">
        <w:rPr>
          <w:sz w:val="28"/>
        </w:rPr>
        <w:t>дминист</w:t>
      </w:r>
      <w:r w:rsidR="007A7F46">
        <w:rPr>
          <w:sz w:val="28"/>
        </w:rPr>
        <w:t>р</w:t>
      </w:r>
      <w:r w:rsidR="00524680">
        <w:rPr>
          <w:sz w:val="28"/>
        </w:rPr>
        <w:t>ации</w:t>
      </w:r>
      <w:r w:rsidR="00A46E4B">
        <w:rPr>
          <w:sz w:val="28"/>
        </w:rPr>
        <w:t xml:space="preserve"> </w:t>
      </w:r>
      <w:r w:rsidR="007A7F46">
        <w:rPr>
          <w:sz w:val="28"/>
        </w:rPr>
        <w:t xml:space="preserve">муниципального </w:t>
      </w:r>
      <w:r w:rsidR="00524680">
        <w:rPr>
          <w:sz w:val="28"/>
        </w:rPr>
        <w:t>образования</w:t>
      </w:r>
      <w:r w:rsidR="00A46E4B">
        <w:rPr>
          <w:sz w:val="28"/>
        </w:rPr>
        <w:t xml:space="preserve"> </w:t>
      </w:r>
      <w:r w:rsidR="007A7F46">
        <w:rPr>
          <w:sz w:val="28"/>
        </w:rPr>
        <w:t>«</w:t>
      </w:r>
      <w:proofErr w:type="spellStart"/>
      <w:r w:rsidR="007A7F46">
        <w:rPr>
          <w:sz w:val="28"/>
        </w:rPr>
        <w:t>Починковский</w:t>
      </w:r>
      <w:proofErr w:type="spellEnd"/>
    </w:p>
    <w:p w:rsidR="00425A4D" w:rsidRDefault="007A7F46" w:rsidP="00425A4D">
      <w:pPr>
        <w:tabs>
          <w:tab w:val="left" w:pos="4253"/>
        </w:tabs>
        <w:ind w:right="5669"/>
        <w:jc w:val="both"/>
        <w:rPr>
          <w:sz w:val="28"/>
        </w:rPr>
      </w:pPr>
      <w:r>
        <w:rPr>
          <w:sz w:val="28"/>
        </w:rPr>
        <w:t xml:space="preserve">район» </w:t>
      </w:r>
      <w:r w:rsidR="00524680">
        <w:rPr>
          <w:sz w:val="28"/>
        </w:rPr>
        <w:t>Смоленской</w:t>
      </w:r>
      <w:r w:rsidR="007C1471">
        <w:rPr>
          <w:sz w:val="28"/>
        </w:rPr>
        <w:t>о</w:t>
      </w:r>
      <w:r w:rsidR="00524680">
        <w:rPr>
          <w:sz w:val="28"/>
        </w:rPr>
        <w:t>бласти</w:t>
      </w:r>
    </w:p>
    <w:p w:rsidR="00524680" w:rsidRDefault="00425A4D" w:rsidP="00425A4D">
      <w:pPr>
        <w:tabs>
          <w:tab w:val="left" w:pos="4253"/>
        </w:tabs>
        <w:ind w:right="5669"/>
        <w:jc w:val="both"/>
        <w:rPr>
          <w:sz w:val="28"/>
        </w:rPr>
      </w:pPr>
      <w:r>
        <w:rPr>
          <w:sz w:val="28"/>
        </w:rPr>
        <w:t>в новой редакции</w:t>
      </w:r>
      <w:bookmarkStart w:id="0" w:name="_GoBack"/>
      <w:bookmarkEnd w:id="0"/>
    </w:p>
    <w:p w:rsidR="00E51AC9" w:rsidRDefault="00E51AC9" w:rsidP="00F101C3">
      <w:pPr>
        <w:ind w:firstLine="567"/>
        <w:jc w:val="both"/>
        <w:rPr>
          <w:sz w:val="28"/>
          <w:szCs w:val="28"/>
        </w:rPr>
      </w:pPr>
    </w:p>
    <w:p w:rsidR="00E51AC9" w:rsidRDefault="00E51AC9" w:rsidP="00F101C3">
      <w:pPr>
        <w:ind w:firstLine="567"/>
        <w:jc w:val="both"/>
        <w:rPr>
          <w:sz w:val="28"/>
          <w:szCs w:val="28"/>
        </w:rPr>
      </w:pPr>
    </w:p>
    <w:p w:rsidR="00F101C3" w:rsidRDefault="00E51AC9" w:rsidP="00F10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Положения об Отделе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в соответствие с действующим законодательством и Уставом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</w:t>
      </w:r>
      <w:proofErr w:type="spellStart"/>
      <w:r>
        <w:rPr>
          <w:sz w:val="28"/>
          <w:szCs w:val="28"/>
        </w:rPr>
        <w:t>области</w:t>
      </w:r>
      <w:r w:rsidR="00B47B73">
        <w:rPr>
          <w:sz w:val="28"/>
          <w:szCs w:val="28"/>
        </w:rPr>
        <w:t>Совет</w:t>
      </w:r>
      <w:proofErr w:type="spellEnd"/>
      <w:r w:rsidR="00B47B73">
        <w:rPr>
          <w:sz w:val="28"/>
          <w:szCs w:val="28"/>
        </w:rPr>
        <w:t xml:space="preserve"> депутатов муниципального образования «</w:t>
      </w:r>
      <w:proofErr w:type="spellStart"/>
      <w:r w:rsidR="00B47B73">
        <w:rPr>
          <w:sz w:val="28"/>
          <w:szCs w:val="28"/>
        </w:rPr>
        <w:t>Починковский</w:t>
      </w:r>
      <w:proofErr w:type="spellEnd"/>
      <w:r w:rsidR="00B47B73">
        <w:rPr>
          <w:sz w:val="28"/>
          <w:szCs w:val="28"/>
        </w:rPr>
        <w:t xml:space="preserve"> район» Смоленской области </w:t>
      </w:r>
    </w:p>
    <w:p w:rsidR="00F101C3" w:rsidRDefault="00F101C3" w:rsidP="00F101C3">
      <w:pPr>
        <w:jc w:val="both"/>
        <w:rPr>
          <w:sz w:val="28"/>
          <w:szCs w:val="28"/>
        </w:rPr>
      </w:pPr>
    </w:p>
    <w:p w:rsidR="00B47B73" w:rsidRPr="00F101C3" w:rsidRDefault="00B47B73" w:rsidP="00F101C3">
      <w:pPr>
        <w:jc w:val="both"/>
        <w:rPr>
          <w:b/>
          <w:sz w:val="28"/>
          <w:szCs w:val="28"/>
        </w:rPr>
      </w:pPr>
      <w:r w:rsidRPr="00F101C3">
        <w:rPr>
          <w:b/>
          <w:sz w:val="28"/>
          <w:szCs w:val="28"/>
        </w:rPr>
        <w:t>РЕШИЛ:</w:t>
      </w:r>
    </w:p>
    <w:p w:rsidR="00B47B73" w:rsidRDefault="00B47B73" w:rsidP="00B47B73">
      <w:pPr>
        <w:ind w:firstLine="567"/>
        <w:jc w:val="both"/>
        <w:rPr>
          <w:sz w:val="28"/>
          <w:szCs w:val="28"/>
        </w:rPr>
      </w:pPr>
    </w:p>
    <w:p w:rsidR="00552977" w:rsidRDefault="00AD10D0" w:rsidP="00E80D7C">
      <w:pPr>
        <w:ind w:firstLine="567"/>
        <w:jc w:val="both"/>
        <w:rPr>
          <w:sz w:val="28"/>
        </w:rPr>
      </w:pPr>
      <w:r>
        <w:rPr>
          <w:sz w:val="28"/>
        </w:rPr>
        <w:t xml:space="preserve">   1. </w:t>
      </w:r>
      <w:r w:rsidR="00E51AC9">
        <w:rPr>
          <w:sz w:val="28"/>
        </w:rPr>
        <w:t xml:space="preserve">Утвердить прилагаемое </w:t>
      </w:r>
      <w:r w:rsidR="00E80D7C">
        <w:rPr>
          <w:sz w:val="28"/>
        </w:rPr>
        <w:t xml:space="preserve"> Положение об Отделе образования Администрации муниципального образования «</w:t>
      </w:r>
      <w:proofErr w:type="spellStart"/>
      <w:r w:rsidR="00E80D7C">
        <w:rPr>
          <w:sz w:val="28"/>
        </w:rPr>
        <w:t>Починковский</w:t>
      </w:r>
      <w:proofErr w:type="spellEnd"/>
      <w:r w:rsidR="00E80D7C">
        <w:rPr>
          <w:sz w:val="28"/>
        </w:rPr>
        <w:t xml:space="preserve"> район» Смоленской области</w:t>
      </w:r>
      <w:r w:rsidR="00E51AC9">
        <w:rPr>
          <w:sz w:val="28"/>
        </w:rPr>
        <w:t xml:space="preserve"> в новой редакции.</w:t>
      </w:r>
    </w:p>
    <w:p w:rsidR="00E80D7C" w:rsidRPr="00552977" w:rsidRDefault="00E80D7C" w:rsidP="00E51AC9">
      <w:pPr>
        <w:shd w:val="clear" w:color="auto" w:fill="FFFFFF"/>
        <w:ind w:right="-23" w:firstLine="567"/>
        <w:jc w:val="both"/>
        <w:rPr>
          <w:sz w:val="28"/>
          <w:szCs w:val="28"/>
        </w:rPr>
      </w:pPr>
      <w:r>
        <w:rPr>
          <w:sz w:val="28"/>
        </w:rPr>
        <w:t xml:space="preserve"> 2. Полномочия по государ</w:t>
      </w:r>
      <w:r w:rsidR="00AD10D0">
        <w:rPr>
          <w:sz w:val="28"/>
        </w:rPr>
        <w:t xml:space="preserve">ственной регистрации </w:t>
      </w:r>
      <w:r w:rsidR="00E51AC9">
        <w:rPr>
          <w:sz w:val="28"/>
        </w:rPr>
        <w:t>Положения</w:t>
      </w:r>
      <w:r>
        <w:rPr>
          <w:sz w:val="28"/>
        </w:rPr>
        <w:t xml:space="preserve"> об Отделе образования Администрации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</w:t>
      </w:r>
      <w:r w:rsidR="00E51AC9">
        <w:rPr>
          <w:sz w:val="28"/>
        </w:rPr>
        <w:t xml:space="preserve"> в новой редакции</w:t>
      </w:r>
      <w:r>
        <w:rPr>
          <w:sz w:val="28"/>
        </w:rPr>
        <w:t xml:space="preserve"> возложить на начальника Отдела образования Администрации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 Н.В. </w:t>
      </w:r>
      <w:proofErr w:type="spellStart"/>
      <w:r>
        <w:rPr>
          <w:sz w:val="28"/>
        </w:rPr>
        <w:t>Ковжарову</w:t>
      </w:r>
      <w:proofErr w:type="spellEnd"/>
      <w:r>
        <w:rPr>
          <w:sz w:val="28"/>
        </w:rPr>
        <w:t>.</w:t>
      </w:r>
    </w:p>
    <w:p w:rsidR="001F62B2" w:rsidRDefault="007C1471" w:rsidP="00552977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1F62B2">
        <w:rPr>
          <w:sz w:val="28"/>
        </w:rPr>
        <w:t xml:space="preserve">. </w:t>
      </w:r>
      <w:r w:rsidR="006307F0">
        <w:rPr>
          <w:sz w:val="28"/>
        </w:rPr>
        <w:t>Настоящее решение подлежит обнародованию.</w:t>
      </w:r>
    </w:p>
    <w:p w:rsidR="008A2706" w:rsidRDefault="008A2706" w:rsidP="00891547">
      <w:pPr>
        <w:jc w:val="both"/>
        <w:rPr>
          <w:sz w:val="28"/>
        </w:rPr>
      </w:pPr>
    </w:p>
    <w:p w:rsidR="001F62B2" w:rsidRDefault="001F62B2" w:rsidP="001F62B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6307F0">
        <w:rPr>
          <w:sz w:val="28"/>
        </w:rPr>
        <w:t>Председатель Совета депутатов</w:t>
      </w:r>
    </w:p>
    <w:p w:rsidR="006307F0" w:rsidRDefault="001F62B2" w:rsidP="001F62B2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</w:t>
      </w:r>
      <w:proofErr w:type="spellStart"/>
      <w:r>
        <w:rPr>
          <w:sz w:val="28"/>
        </w:rPr>
        <w:t>Смоленской</w:t>
      </w:r>
      <w:r w:rsidR="006307F0">
        <w:rPr>
          <w:sz w:val="28"/>
        </w:rPr>
        <w:t>муниципального</w:t>
      </w:r>
      <w:proofErr w:type="spellEnd"/>
      <w:r w:rsidR="006307F0">
        <w:rPr>
          <w:sz w:val="28"/>
        </w:rPr>
        <w:t xml:space="preserve"> образования</w:t>
      </w:r>
    </w:p>
    <w:p w:rsidR="006307F0" w:rsidRDefault="001F62B2" w:rsidP="001F62B2">
      <w:pPr>
        <w:jc w:val="both"/>
        <w:rPr>
          <w:sz w:val="28"/>
        </w:rPr>
      </w:pPr>
      <w:r>
        <w:rPr>
          <w:sz w:val="28"/>
        </w:rPr>
        <w:t xml:space="preserve">области             </w:t>
      </w:r>
      <w:r w:rsidR="006307F0">
        <w:rPr>
          <w:sz w:val="28"/>
        </w:rPr>
        <w:t xml:space="preserve">                                                «</w:t>
      </w:r>
      <w:proofErr w:type="spellStart"/>
      <w:r w:rsidR="006307F0">
        <w:rPr>
          <w:sz w:val="28"/>
        </w:rPr>
        <w:t>Починковский</w:t>
      </w:r>
      <w:proofErr w:type="spellEnd"/>
      <w:r w:rsidR="006307F0">
        <w:rPr>
          <w:sz w:val="28"/>
        </w:rPr>
        <w:t xml:space="preserve"> район» Смоленской</w:t>
      </w:r>
    </w:p>
    <w:p w:rsidR="001F62B2" w:rsidRDefault="006307F0" w:rsidP="006307F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области</w:t>
      </w:r>
    </w:p>
    <w:p w:rsidR="00891547" w:rsidRDefault="006307F0" w:rsidP="001F62B2">
      <w:pPr>
        <w:jc w:val="both"/>
        <w:rPr>
          <w:b/>
          <w:sz w:val="28"/>
        </w:rPr>
      </w:pPr>
      <w:r w:rsidRPr="002A61CC">
        <w:rPr>
          <w:b/>
          <w:sz w:val="28"/>
        </w:rPr>
        <w:t xml:space="preserve">А.В. </w:t>
      </w:r>
      <w:proofErr w:type="spellStart"/>
      <w:r w:rsidRPr="002A61CC">
        <w:rPr>
          <w:b/>
          <w:sz w:val="28"/>
        </w:rPr>
        <w:t>Голуб</w:t>
      </w:r>
      <w:proofErr w:type="spellEnd"/>
      <w:r w:rsidRPr="002A61CC">
        <w:rPr>
          <w:b/>
          <w:sz w:val="28"/>
        </w:rPr>
        <w:t xml:space="preserve">                                                В.И. </w:t>
      </w:r>
      <w:proofErr w:type="spellStart"/>
      <w:r w:rsidRPr="002A61CC">
        <w:rPr>
          <w:b/>
          <w:sz w:val="28"/>
        </w:rPr>
        <w:t>Аринченков</w:t>
      </w:r>
      <w:proofErr w:type="spellEnd"/>
    </w:p>
    <w:p w:rsidR="00425A4D" w:rsidRDefault="00425A4D" w:rsidP="00891547">
      <w:pPr>
        <w:ind w:left="6237"/>
        <w:jc w:val="both"/>
        <w:rPr>
          <w:sz w:val="28"/>
        </w:rPr>
      </w:pPr>
    </w:p>
    <w:p w:rsidR="00891547" w:rsidRPr="00891547" w:rsidRDefault="00891547" w:rsidP="00891547">
      <w:pPr>
        <w:ind w:left="6237"/>
        <w:jc w:val="both"/>
        <w:rPr>
          <w:sz w:val="28"/>
        </w:rPr>
      </w:pPr>
      <w:r w:rsidRPr="00891547">
        <w:rPr>
          <w:sz w:val="28"/>
        </w:rPr>
        <w:lastRenderedPageBreak/>
        <w:t xml:space="preserve">Утверждено </w:t>
      </w:r>
    </w:p>
    <w:p w:rsidR="00891547" w:rsidRPr="00891547" w:rsidRDefault="00891547" w:rsidP="00891547">
      <w:pPr>
        <w:ind w:left="6237"/>
        <w:jc w:val="both"/>
        <w:rPr>
          <w:sz w:val="28"/>
        </w:rPr>
      </w:pPr>
      <w:r w:rsidRPr="00891547">
        <w:rPr>
          <w:sz w:val="28"/>
        </w:rPr>
        <w:t>решением Совета депутатов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</w:t>
      </w:r>
    </w:p>
    <w:p w:rsidR="00891547" w:rsidRPr="00891547" w:rsidRDefault="00891547" w:rsidP="00891547">
      <w:pPr>
        <w:ind w:left="6237"/>
        <w:jc w:val="both"/>
        <w:rPr>
          <w:sz w:val="28"/>
        </w:rPr>
      </w:pPr>
      <w:r w:rsidRPr="00891547">
        <w:rPr>
          <w:sz w:val="28"/>
        </w:rPr>
        <w:t xml:space="preserve">от  </w:t>
      </w:r>
      <w:r w:rsidR="00425A4D">
        <w:rPr>
          <w:sz w:val="28"/>
        </w:rPr>
        <w:t>____________№______</w:t>
      </w:r>
    </w:p>
    <w:p w:rsidR="00891547" w:rsidRPr="00891547" w:rsidRDefault="00891547" w:rsidP="00891547">
      <w:pPr>
        <w:jc w:val="both"/>
        <w:rPr>
          <w:sz w:val="28"/>
        </w:rPr>
      </w:pPr>
    </w:p>
    <w:p w:rsidR="00891547" w:rsidRPr="00891547" w:rsidRDefault="00891547" w:rsidP="00891547">
      <w:pPr>
        <w:jc w:val="both"/>
        <w:rPr>
          <w:sz w:val="28"/>
        </w:rPr>
      </w:pPr>
    </w:p>
    <w:p w:rsidR="00891547" w:rsidRPr="00891547" w:rsidRDefault="00891547" w:rsidP="00891547">
      <w:pPr>
        <w:jc w:val="both"/>
        <w:rPr>
          <w:sz w:val="28"/>
        </w:rPr>
      </w:pPr>
    </w:p>
    <w:p w:rsidR="00891547" w:rsidRPr="00891547" w:rsidRDefault="00891547" w:rsidP="00891547">
      <w:pPr>
        <w:jc w:val="center"/>
        <w:rPr>
          <w:b/>
          <w:sz w:val="28"/>
        </w:rPr>
      </w:pPr>
      <w:r w:rsidRPr="00891547">
        <w:rPr>
          <w:b/>
          <w:sz w:val="28"/>
        </w:rPr>
        <w:t>ПОЛОЖЕНИЕ</w:t>
      </w:r>
    </w:p>
    <w:p w:rsidR="00891547" w:rsidRPr="00891547" w:rsidRDefault="00891547" w:rsidP="00891547">
      <w:pPr>
        <w:jc w:val="center"/>
        <w:rPr>
          <w:b/>
          <w:sz w:val="28"/>
        </w:rPr>
      </w:pPr>
      <w:r w:rsidRPr="00891547">
        <w:rPr>
          <w:b/>
          <w:sz w:val="28"/>
        </w:rPr>
        <w:t>об Отделе образования Администрации муниципального образования «</w:t>
      </w:r>
      <w:proofErr w:type="spellStart"/>
      <w:r w:rsidRPr="00891547">
        <w:rPr>
          <w:b/>
          <w:sz w:val="28"/>
        </w:rPr>
        <w:t>Починковский</w:t>
      </w:r>
      <w:proofErr w:type="spellEnd"/>
      <w:r w:rsidRPr="00891547">
        <w:rPr>
          <w:b/>
          <w:sz w:val="28"/>
        </w:rPr>
        <w:t xml:space="preserve"> район» Смоленской области</w:t>
      </w:r>
    </w:p>
    <w:p w:rsidR="00891547" w:rsidRPr="00891547" w:rsidRDefault="00891547" w:rsidP="00891547">
      <w:pPr>
        <w:jc w:val="center"/>
        <w:rPr>
          <w:b/>
          <w:sz w:val="28"/>
        </w:rPr>
      </w:pPr>
      <w:r w:rsidRPr="00891547">
        <w:rPr>
          <w:b/>
          <w:sz w:val="28"/>
        </w:rPr>
        <w:t>(новая редакция)</w:t>
      </w:r>
    </w:p>
    <w:p w:rsidR="00891547" w:rsidRPr="00891547" w:rsidRDefault="00891547" w:rsidP="00891547">
      <w:pPr>
        <w:jc w:val="center"/>
        <w:rPr>
          <w:b/>
          <w:sz w:val="28"/>
        </w:rPr>
      </w:pPr>
    </w:p>
    <w:p w:rsidR="00891547" w:rsidRPr="00891547" w:rsidRDefault="00891547" w:rsidP="00891547">
      <w:pPr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Pr="00891547">
        <w:rPr>
          <w:b/>
          <w:sz w:val="28"/>
        </w:rPr>
        <w:t>ОБЩИЕ ПОЛОЖЕНИЯ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1.1. Отдел образования Администрации муниципального образования</w:t>
      </w:r>
      <w:r w:rsidRPr="00891547">
        <w:rPr>
          <w:sz w:val="28"/>
        </w:rPr>
        <w:br/>
        <w:t xml:space="preserve">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 (далее - Отдел) является структурным</w:t>
      </w:r>
      <w:r w:rsidRPr="00891547">
        <w:rPr>
          <w:sz w:val="28"/>
        </w:rPr>
        <w:br/>
        <w:t>подразделением Администрации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области, осуществляющим управление в сфере образования. Отдел создан без ограничения срока деятельности.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 1.2. </w:t>
      </w:r>
      <w:proofErr w:type="gramStart"/>
      <w:r w:rsidRPr="00891547">
        <w:rPr>
          <w:sz w:val="28"/>
        </w:rPr>
        <w:t>Отдел в своей деятельности руководствуется нормами</w:t>
      </w:r>
      <w:r w:rsidRPr="00891547">
        <w:rPr>
          <w:sz w:val="28"/>
        </w:rPr>
        <w:br/>
        <w:t>международного права,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приказами, инструкциями и другими нормативными правовыми актами Министерства образования и науки Российской Федерации, Департамента Смоленской области по образованию и науке, областными законами и иными нормативными правовыми актами Смоленской области, Уставом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</w:t>
      </w:r>
      <w:proofErr w:type="gramEnd"/>
      <w:r w:rsidRPr="00891547">
        <w:rPr>
          <w:sz w:val="28"/>
        </w:rPr>
        <w:t>» Смоленской области, решениями Совета депутатов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области, постановлениями и распоряжениями Администрации муниципального образования 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области, иными нормативными правовыми актами органов местного самоуправления,  настоящим Положением, а также другой нормативной, организационно-распорядительной документацией. 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1.3. Учредителем Отдела является муниципальное образование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1.4. Отдел создается для обеспечения реализации полномочий Администрации муниципального образования 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 по решению вопросов местного значения в области образования. Отдел обеспечивает реализацию полномочий в объеме, устанавливаемом настоящим Положением.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 1.5. Отдел подчиняется непосредственно Главе муниципального образования 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 (далее - Глава муниципального образования), его заместителям и несет ответственность за выполнение возложенных на него задач.  Отдел находится в ведомственном подчинении Департамента Смоленской области по образованию и науке.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lastRenderedPageBreak/>
        <w:t xml:space="preserve">          1.6. Отдел в пределах своей компетенции и в установленном порядке</w:t>
      </w:r>
      <w:r w:rsidRPr="00891547">
        <w:rPr>
          <w:sz w:val="28"/>
        </w:rPr>
        <w:br/>
        <w:t xml:space="preserve">осуществляет взаимодействие с федеральными органами государственной власти, в </w:t>
      </w:r>
      <w:r w:rsidRPr="00891547">
        <w:rPr>
          <w:sz w:val="28"/>
        </w:rPr>
        <w:br/>
        <w:t>том числе с их территориальными подразделениями, органами исполнительной</w:t>
      </w:r>
      <w:r w:rsidRPr="00891547">
        <w:rPr>
          <w:sz w:val="28"/>
        </w:rPr>
        <w:br/>
        <w:t>власти Смоленской области, органами местного самоуправления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области, организациями всех организационно-правовых форм.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  1.7. Полномочия Собственника имущества осуществляет Администрация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 1.8.  Отдел является юридическим лицом, имеет самостоятельный баланс, лицевой счет, счета в банковских учреждениях, печать с изображением герба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 и со своим наименованием, бланки, штампы и другие реквизиты.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 1.9. Отдел образования является некоммерческой организацией. Форма собственности – муниципальная.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 1.10. Финансирование Отдела осуществляется за счет средств бюджета </w:t>
      </w:r>
      <w:r w:rsidRPr="00891547">
        <w:rPr>
          <w:sz w:val="28"/>
        </w:rPr>
        <w:br/>
        <w:t>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 и субвенции, предоставляемой бюджету муниципального района из регионального бюджета на осуществление государственных полномочий по организации и осуществлению деятельности по опеке и попечительству. Бухгалтерское обслуживание осуществляется на основании договора с муниципальным казенным учреждением «Централизованная бухгалтерия образовательных учреждений Починковского района Смоленской области» (далее – бухгалтерия).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1.11. Отдел является главным распорядителем бюджетных средств Администрации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области, выделяемых на осуществление образовательной деятельности муниципальных образовательных организаций, находящихся в ведении Отдела.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1.12.</w:t>
      </w:r>
      <w:r w:rsidRPr="00891547">
        <w:rPr>
          <w:sz w:val="28"/>
        </w:rPr>
        <w:tab/>
        <w:t xml:space="preserve">  Отдел может от своего имени осуществлять имущественные и неимущественные права, выступать истцом и ответчиком в суде в соответствии с действующим законодательством. 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1.13. В целях реализации своих полномочий Отдел издает правовые акты в форме приказов. Приказы, а также соответствующие разъяснения, принятые Отделом в пределах своей компетенции, являются обязательными для всех юридических лиц, участвующих в образовательном процессе.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1.14.  Полное официальное наименование: Отдел образования Администрации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области. Сокращенное официальное наименование: Отдел образования.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1.15.  </w:t>
      </w:r>
      <w:proofErr w:type="gramStart"/>
      <w:r w:rsidRPr="00891547">
        <w:rPr>
          <w:sz w:val="28"/>
        </w:rPr>
        <w:t xml:space="preserve">Адрес местонахождения Отдела: ул. Советская, д.15, г. Починок, Смоленская область. </w:t>
      </w:r>
      <w:proofErr w:type="gramEnd"/>
    </w:p>
    <w:p w:rsidR="00891547" w:rsidRPr="00891547" w:rsidRDefault="00891547" w:rsidP="00891547">
      <w:pPr>
        <w:jc w:val="both"/>
        <w:rPr>
          <w:sz w:val="28"/>
        </w:rPr>
      </w:pPr>
      <w:proofErr w:type="gramStart"/>
      <w:r w:rsidRPr="00891547">
        <w:rPr>
          <w:sz w:val="28"/>
        </w:rPr>
        <w:t xml:space="preserve">Юридический адрес  Отдела: ул. Советская, д.15, г. Починок, Смоленская область. </w:t>
      </w:r>
      <w:proofErr w:type="gramEnd"/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Почтовый адрес Отдела: 216450 ул. Советская, д. 15, г. Починок, Смоленская область.</w:t>
      </w:r>
    </w:p>
    <w:p w:rsidR="00891547" w:rsidRPr="00891547" w:rsidRDefault="00891547" w:rsidP="00891547">
      <w:pPr>
        <w:jc w:val="both"/>
        <w:rPr>
          <w:sz w:val="28"/>
        </w:rPr>
      </w:pPr>
    </w:p>
    <w:p w:rsidR="00891547" w:rsidRDefault="00891547" w:rsidP="00891547">
      <w:pPr>
        <w:jc w:val="center"/>
        <w:rPr>
          <w:b/>
          <w:sz w:val="28"/>
        </w:rPr>
      </w:pPr>
    </w:p>
    <w:p w:rsidR="00891547" w:rsidRDefault="00891547" w:rsidP="00891547">
      <w:pPr>
        <w:jc w:val="center"/>
        <w:rPr>
          <w:b/>
          <w:sz w:val="28"/>
        </w:rPr>
      </w:pPr>
    </w:p>
    <w:p w:rsidR="00891547" w:rsidRPr="00891547" w:rsidRDefault="00891547" w:rsidP="00891547">
      <w:pPr>
        <w:jc w:val="center"/>
        <w:rPr>
          <w:b/>
          <w:sz w:val="28"/>
        </w:rPr>
      </w:pPr>
      <w:r w:rsidRPr="00891547">
        <w:rPr>
          <w:b/>
          <w:sz w:val="28"/>
        </w:rPr>
        <w:lastRenderedPageBreak/>
        <w:t>2. ЦЕЛИ И ЗАДАЧИ ОТДЕЛА ОБРАЗОВАНИЯ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2.1. Целью деятельности Отдела является осуществление государственной и региональной политики в области образования, обеспечение стабильного и эффективного функционирования и развития системы образования на территории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2.2. Для достижения установленных настоящим Положением целей Отдел выполняет следующие задачи: 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2.2.1.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стандартами. 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2.2.2. Организация предоставления дополнительного образования детей в муниципальных образовательных организациях на территории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 (за исключение дополнительного образования детей, финансовое обеспечение которого осуществляется бюджетом Смоленской области).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2.2.3.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2.2.4. Содействие в содержании зданий и сооружений муниципальных образовательных организаций, обустройстве прилегающих к ним территорий. 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2.2.5. Развитие материально-технической базы, энергосберегающих технологий в системе образования муниципального района.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2.2.6. Учет детей, подлежащих обучению по образовательным программам дошкольного, начального общего, основного общего и среднего общего образования, а также учет несовершеннолетних, не посещающих или систематически  пропускающих по неуважительным причинам занятия в муниципальных образовательных организациях.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2.2.7. Закрепление муниципальных образовательных организаций за конкретными территориями муниципального образования.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2.2.8. Реализация государственных полномочий по организации и осуществлению деятельности по опеке и попечительству (выявление, учет и устройство детей-сирот и детей, оставшихся без попечения родителей), охране  и защите законных прав и интересов несовершеннолетних детей, назначение опеки над недееспособными совершеннолетними гражданами в соответствии с федеральным и областным законодательством.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2.2.9. Реализация полномочий по ведению и предоставлению в Департамент Смоленской области по образованию и науке данных об исполнении возложенных на орган местного самоуправления индивидуальной программой реабилитации и </w:t>
      </w:r>
      <w:proofErr w:type="spellStart"/>
      <w:r w:rsidRPr="00891547">
        <w:rPr>
          <w:sz w:val="28"/>
        </w:rPr>
        <w:t>абилитации</w:t>
      </w:r>
      <w:proofErr w:type="spellEnd"/>
      <w:r w:rsidRPr="00891547">
        <w:rPr>
          <w:sz w:val="28"/>
        </w:rPr>
        <w:t xml:space="preserve"> ребенка – инвалида мероприятий в сфере образования.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2.2.10. Обеспечение развития и оптимизации сети муниципальных образовательных организаций.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2.2.11. Разработка нормативных правовых актов в пределах своей компетенции и контроль их выполнения.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lastRenderedPageBreak/>
        <w:t xml:space="preserve">       2.2.12. Организация отдыха детей и подростков в каникулярное время в лагерях дневного пребывания детей, организованных на базе муниципальных образовательных организаций.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2.2.12. Создание условий для качественного образования, развития информационных технологий и методов обучения, реализации инновационных проектов и программ.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2.2.14. Реализация кадровой политики в сфере образования, содействие в организации подготовки, профессиональной переподготовки, повышении квалификации, аттестации педагогических и руководящих кадров муниципальных образовательных организаций.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2.2.15. Осуществление информационно-методического руководства системой образования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2.2.16. Социальная поддержка работников системы образования и всех категорий обучающихся, оказание им адресной помощи и поддержки.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2.2.17. Участие в разработке муниципальных программ, реализуемых на территории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2.2.18. Привлечение федеральных, региональных, муниципальных, внебюджетных средств по федеральным, региональным, муниципальным программам развития образования, федеральным, региональным, муниципальным программам.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2.2.19. Снижение неэффективных бюджетных расходов в системе образования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2.2.20. Координация деятельности муниципальных образовательных организаций и муниципального казенного учреждения «Централизованная бухгалтерия образовательных учреждений Починковского района Смоленской области».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2.2.21.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области. 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2.2.22. Решение вопросов местного значения, а также осуществление отдельных государственных полномочий  в сфере образования, переданных органам местного самоуправления федеральными законами и законами Смоленской области.</w:t>
      </w:r>
    </w:p>
    <w:p w:rsidR="00891547" w:rsidRPr="00891547" w:rsidRDefault="00891547" w:rsidP="00891547">
      <w:pPr>
        <w:jc w:val="both"/>
        <w:rPr>
          <w:sz w:val="28"/>
        </w:rPr>
      </w:pPr>
    </w:p>
    <w:p w:rsidR="00891547" w:rsidRPr="00891547" w:rsidRDefault="00891547" w:rsidP="00891547">
      <w:pPr>
        <w:jc w:val="center"/>
        <w:rPr>
          <w:b/>
          <w:sz w:val="28"/>
        </w:rPr>
      </w:pPr>
      <w:r w:rsidRPr="00891547">
        <w:rPr>
          <w:b/>
          <w:sz w:val="28"/>
        </w:rPr>
        <w:t>3.  ОСНОВНЫЕ ФУНКЦИИ ОТДЕЛА ОБРАЗОВАНИЯ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В соответствии с возложенными на него задачами Отдел осуществляет следующие функции:</w:t>
      </w:r>
    </w:p>
    <w:p w:rsidR="00891547" w:rsidRPr="00891547" w:rsidRDefault="00891547" w:rsidP="00891547">
      <w:pPr>
        <w:jc w:val="both"/>
        <w:rPr>
          <w:sz w:val="28"/>
        </w:rPr>
      </w:pP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   3.1. При решении вопросов местного значения в области образования Отдел образования:</w:t>
      </w:r>
    </w:p>
    <w:p w:rsidR="00891547" w:rsidRPr="00891547" w:rsidRDefault="00891547" w:rsidP="00891547">
      <w:pPr>
        <w:jc w:val="both"/>
        <w:rPr>
          <w:sz w:val="28"/>
        </w:rPr>
      </w:pP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 3.1.1. Разрабатывает, представляет Главе муниципального образования проекты постановлений и распоряжений, связанные с функционированием и </w:t>
      </w:r>
      <w:r w:rsidRPr="00891547">
        <w:rPr>
          <w:sz w:val="28"/>
        </w:rPr>
        <w:lastRenderedPageBreak/>
        <w:t>развитием системы дошкольного образования, начального общего, основного общего, среднего общего образования и дополнительного образования детей, проживающих на территории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области, и обеспечивает условия их реализации.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 3.1.2. Разрабатывает краткосрочный и долгосрочный прогнозы функционирования системы образования на территории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области.  Прогнозирует и планирует развитие сети муниципальных образовательных организаций для обеспечения образовательных потребностей граждан, проживающих на территории района, вносит предложения Главе муниципального образования по созданию, переименованию, реорганизации и ликвидации муниципальных образовательных организаций и реализует принятые решения.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3.1.3. </w:t>
      </w:r>
      <w:proofErr w:type="gramStart"/>
      <w:r w:rsidRPr="00891547">
        <w:rPr>
          <w:sz w:val="28"/>
        </w:rPr>
        <w:t>Осуществляет контрольные мероприятия (мониторинг качества предоставления услуги и исполнения муниципального задания, опрос населения и др.) с целью создания оснований для обобщения и анализа получаемой информации о состоянии муниципальных образовательных организаций и основных показателях их функционирования, для осуществления оценок и прогнозирования тенденций развития, принятия обоснованных управленческих решений по достижению качественного образования, для обеспечения мер  социальной поддержки участников образовательного процесса.</w:t>
      </w:r>
      <w:proofErr w:type="gramEnd"/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3.1.4. Осуществляет организационно-содержательные мероприятия по развитию общественно-государственного управления образованием.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3.1.5. Организует работу комиссий по приемке муниципальных образовательных организаций к новому учебному году.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3.1.6. Содействует организации перевода обучающихся по основным общеобразовательным программам в муниципальных образовательных организациях для продолжения обучения с согласия родителей (законных представителей)  в другие муниципальные образовательные организации в случае прекращения деятельности муниципальной  образовательной организации, имеющей государственную аккредитацию, а также в случае аннулирования лицензии на образовательную деятельность, лишения муниципальной образовательной организации государственной аккредитации.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3.1.7. Координирует в пределах своей компетенции отдых детей в каникулярное время, включая работу лагерей дневного пребывания детей, организованных на базе муниципальных образовательных организаций, используя при этом средства регионального и муниципального бюджетов.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3.1.8. Обеспечивает условия разработки и реализации в практику работы муниципальных образовательных организаций программ и методик, направленных на формирование ценности здоровья и здорового образа жизни у детей и подростков, а также законопослушного поведения несовершеннолетних.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3.1.9. Организует массовые мероприятия в интересах обучающихся, родителей, района, (олимпиады, спартакиады, соревнования и др.), осуществляет информационное и организационно-содержательное обеспечение мероприятий и акций международного, федерального, областного и муниципального уровня в системе образования.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3.1.10. Информирует Главу муниципального образования об угрозе возникновения чрезвычайных ситуаций.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lastRenderedPageBreak/>
        <w:t xml:space="preserve"> 3.1.11. Организует и осуществляет деятельность по опеке и попечительству в соответствии с федеральным и областным законодательством;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3.1.12. Создаёт условия для реализации конституционных прав на образование детей, попавших в трудную жизненную ситуацию, в том числе детей-сирот, детей, оставшихся без попечения родителей.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3.1.13. Создает условия для реализации инновационных, профильных, </w:t>
      </w:r>
      <w:proofErr w:type="spellStart"/>
      <w:r w:rsidRPr="00891547">
        <w:rPr>
          <w:sz w:val="28"/>
        </w:rPr>
        <w:t>здоровьесберегающих</w:t>
      </w:r>
      <w:proofErr w:type="spellEnd"/>
      <w:r w:rsidRPr="00891547">
        <w:rPr>
          <w:sz w:val="28"/>
        </w:rPr>
        <w:t xml:space="preserve"> и иных программ и технологий, направленных на социализацию подростков, полноценную подготовку обучающихся к продолжению образования.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3.1.14. Реализует коллегиальную форму управления муниципальными образовательными организациями через совещание руководителей муниципальных образовательных организаций и коллегию Отдела.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3.1.15. Создает условия и принимает меры по реализации государственной политики в области образования и стратегических проектов развития системы образования на территории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3.2. В области управления подведомственными муниципальными образовательными организациями Отдел образования: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3.2.1. Обеспечивает соблюдение законодательства Российской Федерации и регионального законодательства в области образования несовершеннолетних в пределах своей компетенции.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3.2.2. Согласовывает программы развития подведомственных муниципальных образовательных организаций.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3.2.3. Осуществляет в установленном порядке сбор, обработку, анализ и предоставление государственной статистической отчетности, управленческой информации от подведомственных муниципальных образовательных организаций, обеспечивает ее достоверность.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3.2.4. Участвует в проведении расследований несчастных случаев в муниципальных  образовательных организациях.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3.2.5. Осуществляет учет детей дошкольного возраста, посещающих и не посещающих дошкольные образовательные организации. 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3.2.6. Осуществляет учет детей в возрасте от шести до 18 лет, подлежащих обучению в образовательных организациях, реализующих образовательные программы начального общего, основного общего и среднего общего образования, а также учет несовершеннолетних, не посещающих или систематически пропускающих по неуважительным причинам занятия в муниципальных образовательных организациях.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3.2.7. Организует мероприятия по обеспечению получения образования несовершеннолетними, не посещающими или систематически пропускающими по неуважительным причинам занятия, в формах, доступных им по состоянию здоровья, социальным показаниям.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3.2.8. </w:t>
      </w:r>
      <w:proofErr w:type="gramStart"/>
      <w:r w:rsidRPr="00891547">
        <w:rPr>
          <w:sz w:val="28"/>
        </w:rPr>
        <w:t>Совместно с ОГБУЗ «</w:t>
      </w:r>
      <w:proofErr w:type="spellStart"/>
      <w:r w:rsidRPr="00891547">
        <w:rPr>
          <w:sz w:val="28"/>
        </w:rPr>
        <w:t>Починковская</w:t>
      </w:r>
      <w:proofErr w:type="spellEnd"/>
      <w:r w:rsidRPr="00891547">
        <w:rPr>
          <w:sz w:val="28"/>
        </w:rPr>
        <w:t xml:space="preserve"> ЦРБ», СОГОУ для детей, нуждающихся в психолого-педагогической и медико-социальной помощи «Центр диагностики и консультирования» обеспечивает и координирует деятельность психолого-медико-педагогической комиссии, которая выявляет несовершеннолетних с ограниченными возможностями здоровья, отклонениями в развитии и (или) поведении, проводит их комплексное обследование, готовит </w:t>
      </w:r>
      <w:r w:rsidRPr="00891547">
        <w:rPr>
          <w:sz w:val="28"/>
        </w:rPr>
        <w:lastRenderedPageBreak/>
        <w:t>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  <w:proofErr w:type="gramEnd"/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3.2.9. Участвует в работе комиссии по делам несовершеннолетних и защите их прав.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3.2.10. Координирует  работу муниципальных образовательных организаций по профилактике безнадзорности и правонарушений несовершеннолетних.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3.2.11. Обеспечивает взаимодействие муниципальных образовательных организаций с организациями, учреждениями, ведомствами, являющимися субъектами государственной системы профилактики безнадзорности и правонарушений несовершеннолетних.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3.2.12. Организует удовлетворение потребности родителей в дошкольном образовании детей, а также информирует родителей, дети которых не посещают дошкольные образовательные организации, об имеющихся на территории района формах получения дошкольного образования и содержании услуг, предлагаемых родителям.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3.2.13. Осуществляет подготовку статистических, информационных материалов по вопросам профилактики правонарушений, беспризорности, бродяжничества </w:t>
      </w:r>
      <w:proofErr w:type="gramStart"/>
      <w:r w:rsidRPr="00891547">
        <w:rPr>
          <w:sz w:val="28"/>
        </w:rPr>
        <w:t>среди</w:t>
      </w:r>
      <w:proofErr w:type="gramEnd"/>
      <w:r w:rsidRPr="00891547">
        <w:rPr>
          <w:sz w:val="28"/>
        </w:rPr>
        <w:t xml:space="preserve"> обучающихся.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3.3. В сфере материально-технического обеспечения муниципальных образовательных организаций, организации питания и медицинского обслуживания Отдел образования: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3.3.1. Содействует в обеспечении условий безопасного функционирования муниципальных образовательных организаций, лагерей с дневным пребыванием детей в соответствии с требованиями техники безопасности, санитарных правил и норм, государственного пожарного надзора, инспекции по охране труда.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3.3.2. Содействует обеспечению муниципальных  образовательных организаций учебными пособиями: осуществляет анализ соответствия обеспеченности учебными пособиями требованиям федерального государственного образовательного стандарта, образовательным программам, формирует сводный заказ муниципальных образовательных организаций на приобретение учебных пособий, доставку и распределение учебных пособий по муниципальным образовательным организациям, прогнозирует потребность в новых учебных пособиях.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3.3.3. Содействует созданию условий для полноценного питания обучающихся в муниципальных образовательных организациях, обеспечения выполнения санитарно-эпидемиологических правил и норм по организации питания, целевого использования выделенных на питание средств.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3.3.4. Содействует созданию условий для организации медицинского обслуживания обучающихся (воспитанников) в муниципальных образовательных организациях.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3.3.5. Содействует обеспечению выполнения правил пожарной безопасности и гражданской обороны в муниципальных образовательных организациях.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3.3.6. Вносит предложения и содействует обеспечению безопасных условий по организации подвоза обучающихся на территории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lastRenderedPageBreak/>
        <w:t>3.3.7. Содействует созданию необходимых условий для осуществления деятельности муниципальных  образовательных организаций в соответствии с лицензионными требованиями.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3.4. В области содержания  зданий и сооружений муниципальных образовательных организаций, обустройства прилегающих к ним территорий Отдел  образования: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3.4.1. Вносит предложения по формированию программ по строительству, реконструкции и капитальному ремонту зданий и сооружений муниципальных образовательных организаций.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3.4.2. Содействует в создании условий для нормального функционирования зданий, сооружений и коммуникаций подведомственных муниципальных образовательных организаций.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3.4.3. Содействует заключению договоров на обслуживание и содержание имущества, на предоставление муниципальным образовательным организациям коммунальных услуг и обеспечение прочих хозяйственных, образовательных и воспитательных услуг системы образования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3.4.4. Анализирует состояние зданий, организует обследование технического состояния помещений и зданий муниципальных образовательных организаций.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3.4.5. Содействует заключению договоров на выполнение проектно-сметных и ремонтно-строительных работ в сфере капитального ремонта зданий и сооружений муниципальных образовательных организаций. 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3.4.6. Осуществляет необходимое согласование проектно-сметной документации на выполнение ремонтно-строительных работ с заинтересованными службами.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         3.4.7. Осуществляет межведомственное взаимодействие при планировании и проведении работ по содержанию зданий и сооружений подведомственных муниципальных образовательных организаций, обустройству их территорий.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3.4.8. Содействует организации проведения конкурсов по торгам на закупку оборудования и иных средств материально-технического обеспечения, на проведение ремонтных работ в муниципальных  образовательных организациях.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3.4.9. Осуществляет оперативный контроль ввода в эксплуатацию новых объектов образовательной сферы; комплектования их мебелью, оборудованием, учебно-методическими пособиями.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3.5. В области распоряжения собственностью Отдел образования: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3.5.1. Осуществляет контроль за целевым и эффективным использованием и списанием муниципального имущества, находящегося на балансе муниципальных образовательных организаций.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3.5.2. Вносит и рассматривает предложения по устранению нарушений и эффективному использованию объектов муниципальной собственности.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 xml:space="preserve">3.5.3. Готовит экспертные заключения  об оценке последствий принятого решения об изменении назначения или о ликвидации объекта социальной инфраструктуры для детей, являющегося муниципальной собственностью, для обеспечения жизнедеятельности, образования, воспитания, развития, отдыха и оздоровления детей 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3.6. В области финансирования и экономики:</w:t>
      </w:r>
    </w:p>
    <w:p w:rsidR="00891547" w:rsidRPr="00891547" w:rsidRDefault="00891547" w:rsidP="00891547">
      <w:pPr>
        <w:jc w:val="both"/>
        <w:rPr>
          <w:sz w:val="28"/>
        </w:rPr>
      </w:pP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lastRenderedPageBreak/>
        <w:t>3.6.1. Разрабатывает предложения по формированию бюджета муниципального образования в соответствии с действующими нормативами и социальными стандартами в сфере образования. Анализирует исполнение бюджета по разделу «Образование».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3.6.2. Осуществляет прогнозирование развития сети муниципальных образовательных организаций, осуществляет подготовку предложений  по выделению из федерального и регионального бюджетов целевых субвенций на нужды развития образования в районе.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3.6.3. Вносит в установленном порядке предложения по финансированию муниципальных программ и мероприятий, распределению финансовых средств, предусмотренных в бюджете района на их осуществление.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3.6.4. Направляет в установленном порядке предложения в проект плана социально-экономического развития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области.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3.6.5. Ежегодно в установленном порядке доводит до муниципальных образовательных организаций данные о размерах субсидий, выделяемых за счет средств муниципального и регионального бюджетов.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3.6.6. Вносит предложения по организации финансирования летней оздоровительной кампании.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3.6.7. Утверждает сметы и планы финансово-хозяйственной деятельности подведомственных муниципальных образовательных организаций, направленные на выполнение муниципального задания.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3.6.8. Осуществляет сбор статистических данных по сфере образования, составляет отчеты в соответствии с действующим законодательством Российской Федерации.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3.6.9. Осуществляет полномочия главного распорядителя сре</w:t>
      </w:r>
      <w:proofErr w:type="gramStart"/>
      <w:r w:rsidRPr="00891547">
        <w:rPr>
          <w:sz w:val="28"/>
        </w:rPr>
        <w:t>дств в сф</w:t>
      </w:r>
      <w:proofErr w:type="gramEnd"/>
      <w:r w:rsidRPr="00891547">
        <w:rPr>
          <w:sz w:val="28"/>
        </w:rPr>
        <w:t>ере образования, определенных Бюджетным кодексом Российской Федерации и иным действующим законодательством, а также финансово-экономическое обеспечение деятельности муниципальных образовательных организаций посредством договорных отношений с МКУ «Централизованная бухгалтерия образовательных учреждений».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3.6.10. Информирует Главу муниципального образования о нарушениях финансовой деятельности муниципальных образовательных организаций и вносит предложения по их устранению.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3.6.11. Содействует привлечению внебюджетных средств на нужды муниципальных  образовательных организаций.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3.6.12. Координирует деятельность муниципальных образовательных организаций по осуществлению сбережения энергоресурсов.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3.6.13. При ликвидации муниципальной образовательной организации направляет денежные средства и иные объекты собственности на цели развития образования района.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 3.6.14. В отношении муниципальных бюджетных учреждений: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 xml:space="preserve"> - формирует и утверждает муниципальное задание на оказание муниципальных услуг (выполнение работ) в соответствии с </w:t>
      </w:r>
      <w:proofErr w:type="gramStart"/>
      <w:r w:rsidRPr="00891547">
        <w:rPr>
          <w:sz w:val="28"/>
        </w:rPr>
        <w:t>предусмотренными</w:t>
      </w:r>
      <w:proofErr w:type="gramEnd"/>
      <w:r w:rsidRPr="00891547">
        <w:rPr>
          <w:sz w:val="28"/>
        </w:rPr>
        <w:t xml:space="preserve"> Уставом муниципального бюджетного учреждения основным видам деятельности;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lastRenderedPageBreak/>
        <w:t>-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имущества.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3.6.15. В отношении муниципальных казенных учреждений: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- формирует и утверждает смету расходов в соответствии с предусмотренными Уставом муниципального казенного учреждения основными видами деятельности;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- устанавливает порядок составления, утверждения и ведения бюджетных смет казенного учреждения в соответствии с общими требованиями, установленными Министерством финансов Российской Федерации.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3.6.16. В отношении муниципального казенного учреждения «Централизованная бухгалтерия образовательных учреждений Починковского района» Смоленской области:</w:t>
      </w:r>
    </w:p>
    <w:p w:rsidR="00891547" w:rsidRPr="00891547" w:rsidRDefault="00891547" w:rsidP="00891547">
      <w:pPr>
        <w:ind w:firstLine="567"/>
        <w:jc w:val="both"/>
        <w:rPr>
          <w:sz w:val="28"/>
        </w:rPr>
      </w:pPr>
      <w:r w:rsidRPr="00891547">
        <w:rPr>
          <w:sz w:val="28"/>
        </w:rPr>
        <w:t>- определяет порядок составления и утверждения отчета о результатах деятельности казенного учреждения и об использовании закрепленного за ним муниципального имущества в соответствии с требованиями, установленными Министерством финансов Российской Федерации.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3.6.17. Осуществляет ведомственный контроль деятельности бюджетных и казенных учреждений в соответствии с законодательством Российской Федерации».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3.7. В организации информационно - методической работы Отдел образования: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3.7.1. Оказывает поддержку муниципальным образовательным организациям в освоении и введении в действие федеральных  государственных образовательных стандартов дошкольного и общего образования.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3.7.2. Обеспечивает профессиональное общение педагогов по актуальным проблемам образования, координирует деятельность методических объединений педагогов.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3.7.3. Создает условия для презентации педагогического сообщества района на региональном уровне и уровне Российской Федерации через участие в профессиональных конкурсах, выставках, семинарах, конференциях, публикации работ педагогов.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3.7.4. Создает условия для внедрения информационно-коммуникационных технологий в учебно-воспитательный процесс.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3.7.5. Осуществляет информационно - методическое сопровождение деятельности муниципальных образовательных организаций системы образования Починковского района.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3.7.6.  Обеспечивает проведение мониторинговых исследований состояния муниципальной системы образования.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3.7.7. Организует участие обучающихся в различных олимпиадах, конкурсах, проводит мероприятиях в целях поддержки и поощрения талантливых и одаренных детей.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3.8. В сфере публичной деятельности и управления информационными потоками Отдел образования: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lastRenderedPageBreak/>
        <w:t xml:space="preserve">3.8.1. </w:t>
      </w:r>
      <w:proofErr w:type="gramStart"/>
      <w:r w:rsidRPr="00891547">
        <w:rPr>
          <w:sz w:val="28"/>
        </w:rPr>
        <w:t>Организует сбор, обработку и предоставление населению района в доступных формах информации об образовательных услугах, направленности образовательных программ, организации образовательного процесса в муниципальных образовательных организациях, о соответствии условий осуществления образовательного процесса в подведомственных муниципальных образовательных организациях нормативным требованиям, о наличии мест, спектре дополнительных образовательных услуг, условиях оказания их в муниципальных образовательных организациях.</w:t>
      </w:r>
      <w:proofErr w:type="gramEnd"/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3.8.2. Осуществляет информационное обеспечение муниципальных образовательных организаций  на местном уровне.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3.8.3. Ведет прием граждан по личным вопросам, рассматривает их жалобы, обращения и предложения.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3.8.4. Осуществляет работу с общественными организациями и средствами массовой информации по вопросам образования.</w:t>
      </w:r>
    </w:p>
    <w:p w:rsidR="00891547" w:rsidRPr="00891547" w:rsidRDefault="00891547" w:rsidP="00EA28E2">
      <w:pPr>
        <w:jc w:val="both"/>
        <w:rPr>
          <w:sz w:val="28"/>
        </w:rPr>
      </w:pPr>
      <w:r w:rsidRPr="00891547">
        <w:rPr>
          <w:sz w:val="28"/>
        </w:rPr>
        <w:t xml:space="preserve">  3.8.5. Собирает, обрабатывает и анализирует информацию о деятельности подведомственных муниципальных образовательных организаций в пределах своей компетенции.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3.9. В области кадров Отдел образования:</w:t>
      </w:r>
    </w:p>
    <w:p w:rsidR="00891547" w:rsidRPr="00891547" w:rsidRDefault="00891547" w:rsidP="00EA28E2">
      <w:pPr>
        <w:ind w:right="-1" w:firstLine="567"/>
        <w:jc w:val="both"/>
        <w:rPr>
          <w:sz w:val="28"/>
        </w:rPr>
      </w:pPr>
      <w:r w:rsidRPr="00891547">
        <w:rPr>
          <w:sz w:val="28"/>
        </w:rPr>
        <w:t>3.9.1. Анализирует состояние кадрового обеспечения муниципальных образовательных организаций; осуществляет предоставление государственной статистической отчетности о педагогических работниках, создает условия для заключения двусторонних и многосторонних договоров с образовательными учреждениями профессионального образования на подготовку (переподготовку) специалистов.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3.9.2. Прогнозирует потребности муниципальной системы образования в педагогических и руководящих кадрах, разрабатывает и реализует планы, проекты и программы кадрового обеспечения.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3.9.3. Осуществляет формирование резерва на замещение должностей руководителей (директоров, заведующих) муниципальных образовательных организаций.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3.9.4. Обеспечивает безопасность персональных данных при их обработке ответственными сотрудниками в информационных системах персональных данных.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3.9.5. Организует работу по проведению аттестации руководителей образовательных организаций, формирует муниципальную аттестационную комиссию и обеспечивает проведение аттестации в соответствии с действующим законодательством.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3.9.6. Вносит предложения по дифференциации заработной платы, установлению стимулирующих и компенсационных выплат педагогическим и руководящим работникам муниципальных образовательных организаций в целях развития качества образования.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3.9.7. Вносит предложения Главе муниципального образования об установлении надбавок и доплат к должностным окладам, порядка и размеров премирования руководителей подведомственных муниципальных  образовательных организаций.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3.9.8. Обеспечивает и реализует в пределах своих полномочий районную политику по социальной защите работников образования и их детей.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lastRenderedPageBreak/>
        <w:t>3.9.9. Организует подготовку необходимых документов к награждению работников системы образования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 муниципальными, региональными, ведомственными и государственными наградами.</w:t>
      </w:r>
    </w:p>
    <w:p w:rsidR="00891547" w:rsidRPr="00891547" w:rsidRDefault="00891547" w:rsidP="00891547">
      <w:pPr>
        <w:jc w:val="both"/>
        <w:rPr>
          <w:sz w:val="28"/>
        </w:rPr>
      </w:pPr>
      <w:r w:rsidRPr="00891547">
        <w:rPr>
          <w:sz w:val="28"/>
        </w:rPr>
        <w:t> </w:t>
      </w:r>
    </w:p>
    <w:p w:rsidR="00891547" w:rsidRPr="00891547" w:rsidRDefault="00891547" w:rsidP="00891547">
      <w:pPr>
        <w:jc w:val="center"/>
        <w:rPr>
          <w:b/>
          <w:sz w:val="28"/>
        </w:rPr>
      </w:pPr>
      <w:r w:rsidRPr="00891547">
        <w:rPr>
          <w:b/>
          <w:sz w:val="28"/>
        </w:rPr>
        <w:t>4. ПРАВА ОТДЕЛА ОБРАЗОВАНИЯ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4.1. Реализуя возложенные задачи и функции, Отдел образования имеет право: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4.1.1. Анализировать состояние системы образования района, прогнозировать перспективы ее развития.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 xml:space="preserve">         4.1.2. Вносить на рассмотрение Администрации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 предложения и проекты правовых актов по вопросам, относящимся к компетенции Отдела, проекты программ развития образовательной сферы, предложения по вопросам кадровой и социальной политики.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4.1.3. Формировать и вносить в  Администрацию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 предложения по бюджету образовательной отрасли.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4.1.4. Осуществлять мониторинг деятельности муниципальных образовательных организаций.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4.1.5. Издавать в пределах своей компетенции, в том числе совместно с другими организациями и учреждениями, приказы, инструкции, указания на основе и во исполнение актов органов местного самоуправления, приказов и других нормативных актов Департамента Смоленской области по образованию и науке, давать разъяснения по ним, осуществлять анализ их исполнения.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 xml:space="preserve">          4.1.6. Издавать в пределах своей компетенции нормативные акты по вопросам опеки и попечительства. Готовить проекты и предложения в вышестоящие органы и организации по данным вопросам.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4.1.7. Создавать временные научные (творческие) коллективы, экспертные и рабочие группы для решения вопросов развития муниципальной системы образования.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 xml:space="preserve"> 4.1.8. </w:t>
      </w:r>
      <w:proofErr w:type="gramStart"/>
      <w:r w:rsidRPr="00891547">
        <w:rPr>
          <w:sz w:val="28"/>
        </w:rPr>
        <w:t>Запрашивать и получать в установленном порядке от государственных органов исполнительной власти, органов местного самоуправления, подведомственных муниципальных  образовательных организаций, других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Отдел образования задач и функций, а также защиты прав и интересов несовершеннолетних детей.</w:t>
      </w:r>
      <w:proofErr w:type="gramEnd"/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 4.1.9. Вносить предложения в Администрацию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 о создании, переименовании, реорганизации, ликвидации муниципальных образовательных организаций, необходимые для эффективного функционирования и развития муниципальной системы образования.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 4.1.10. Давать разъяснения, рекомендации и указания по вопросам, входящим в компетенцию Отдела образования.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lastRenderedPageBreak/>
        <w:t> 4.1.11. Поощрять и награждать особо отличившихся работников; разрабатывать системы и формы стимулирования юридических лиц, активно участвующих в совершенствовании системы образования и воспитания.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4.1.12. Устанавливать прямые связи с иностранными предприятиями, учреждениями и организациями.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4.1.13. Отдел не вправе самостоятельно принимать к своему рассмотрению вопросы, отнесенные к компетенции органов государственной власти, местного самоуправления муниципального образования в области образования.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 </w:t>
      </w:r>
    </w:p>
    <w:p w:rsidR="00891547" w:rsidRPr="00891547" w:rsidRDefault="00891547" w:rsidP="00891547">
      <w:pPr>
        <w:jc w:val="center"/>
        <w:rPr>
          <w:b/>
          <w:sz w:val="28"/>
        </w:rPr>
      </w:pPr>
      <w:r w:rsidRPr="00891547">
        <w:rPr>
          <w:b/>
          <w:sz w:val="28"/>
        </w:rPr>
        <w:t>5. ОРГАНИЗАЦИЯ ДЕЯТЕЛЬНОСТИ И СТРУКТУРА ОТДЕЛА ОБРАЗОВАНИЯ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5.1.Положение об Отделе утверждается Советом депутатов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области, структура и штатное расписание утверждается Главой муниципального образования.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5.2. Деятельность Отдела осуществляется в соответствии с планом основных мероприятий на год и перспективу.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 xml:space="preserve">5.3. Отдел возглавляет начальник, который назначается и освобождается от должности Главой муниципального образования. 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5.4. Начальник Отдела: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- осуществляет руководство  деятельностью Отдела;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-  планирует и организует выполнение задач и функций Отдела, определенных настоящим Положением, несет персональную ответственность за их выполнение;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- действует от имени Отдела без доверенности, подписывает документы, направляемые от имени Отдела, заключает договоры, выдает доверенности, открывает лицевой счет, счета в банковских учреждениях;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- вносит на рассмотрение Главы муниципального образования проекты постановлений и распоряжений по вопросам функционирования Отдела, функционирования и развития муниципальных образовательных организаций;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 xml:space="preserve">- издает приказы в пределах своей компетенции и дает указания, осуществляет </w:t>
      </w:r>
      <w:proofErr w:type="gramStart"/>
      <w:r w:rsidRPr="00891547">
        <w:rPr>
          <w:sz w:val="28"/>
        </w:rPr>
        <w:t>контроль за</w:t>
      </w:r>
      <w:proofErr w:type="gramEnd"/>
      <w:r w:rsidRPr="00891547">
        <w:rPr>
          <w:sz w:val="28"/>
        </w:rPr>
        <w:t xml:space="preserve"> их исполнением;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- разрабатывает Положение об Отделе и должностные инструкции работников Отдела;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- вносит предложения Главе муниципального образования по подбору  и расстановке кадров, распределению обязанностей между работниками Отдела,  поощрении работников Отдела, руководителей муниципальных образовательных организаций и применении к ним мер дисциплинарного воздействия;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- отвечает за неразглашение персональных данных и иных сведений о работниках Отдела, руководителях подведомственных муниципальных образовательных организаций, а также за комплектование, хранение, учет и использование архивных документов, образовавшихся в процессе деятельности Отдела;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- обеспечивает соблюдение работниками Отдела и руководителями муниципальных образовательных организаций служебной и трудовой дисциплины;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- распоряжается средствами в пределах установленных смет и ассигнований, утверждает смету расходов Отдела;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lastRenderedPageBreak/>
        <w:t>- организует работу по противодействию коррупции в подведомственных образовательных организациях;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- обеспечивает взаимодействие с территориальными органами федеральных органов исполнительной власти, органами местного самоуправления, общественными и иными организациями по вопросам, относящимся к компетенции Отдела.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5.5. Начальник Отдела и другие работники Отдела осуществляют свои функции по выполнению возложенных на них задач в соответствии с должностными инструкциями, утвержденными Главой муниципального образования.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5.6. Исполнение обязанностей начальника в его отсутствие возлагается на главного специалиста Отдела образования.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5.7. Отдел несет ответственность непосредственно перед Главой муниципального образования в порядке, установленном законодательством Российской Федерации.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5.8. Структура Отдела: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а) специалисты по дошкольному, общему и дополнительному образованию;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б) специалисты по опеке и попечительству;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в) специалисты информационно - методического сопровождения;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г) специалисты ресурсного обеспечения».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</w:p>
    <w:p w:rsidR="00891547" w:rsidRDefault="00891547" w:rsidP="00891547">
      <w:pPr>
        <w:jc w:val="center"/>
        <w:rPr>
          <w:b/>
          <w:sz w:val="28"/>
        </w:rPr>
      </w:pPr>
      <w:r w:rsidRPr="00891547">
        <w:rPr>
          <w:b/>
          <w:sz w:val="28"/>
        </w:rPr>
        <w:t xml:space="preserve">6. ИМУЩЕСТВО И ФИНАНСОВОЕ ОБЕСПЕЧЕНИЕ </w:t>
      </w:r>
    </w:p>
    <w:p w:rsidR="00891547" w:rsidRPr="00891547" w:rsidRDefault="00891547" w:rsidP="00891547">
      <w:pPr>
        <w:jc w:val="center"/>
        <w:rPr>
          <w:b/>
          <w:sz w:val="28"/>
        </w:rPr>
      </w:pPr>
      <w:r w:rsidRPr="00891547">
        <w:rPr>
          <w:b/>
          <w:sz w:val="28"/>
        </w:rPr>
        <w:t>ОТДЕЛА ОБРАЗОВАНИЯ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6.1. Финансовое обеспечение деятельности Отдела осуществляется из бюджета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 согласно смете расходов и доходов.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6.2. Отдел использует бюджетные средства в соответствии с утвержденной сметой доходов и расходов.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6.3. Отдел осуществляет операции с поступающими ему в соответствии с законодательством Российской Федерации средствами через лицевые счета, открываемые в соответствии с положениями Бюджетного кодекса Российской Федерации.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6.4. Отдел, за которым имущество закреплено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имуществом с согласия собственника этого имущества.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6.5. Отдел не вправе отчуждать либо иным способом распоряжаться имуществом без согласия собственника имущества.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 xml:space="preserve">6.6. Отдел не вправе осуществлять долевое участие в деятельности других учреждений (в том числе образовательных), организаций, приобретать акции, облигации, иные ценные бумаги и получать доходы (дивиденды, проценты) по ним. 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 xml:space="preserve">6.7. Отдел отвечает по своим обязательствам находящимися в его распоряжении денежными средствами. 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</w:p>
    <w:p w:rsidR="00EA28E2" w:rsidRDefault="00EA28E2" w:rsidP="00EA28E2">
      <w:pPr>
        <w:ind w:firstLine="567"/>
        <w:jc w:val="center"/>
        <w:rPr>
          <w:b/>
          <w:sz w:val="28"/>
        </w:rPr>
      </w:pPr>
    </w:p>
    <w:p w:rsidR="00891547" w:rsidRDefault="00891547" w:rsidP="00EA28E2">
      <w:pPr>
        <w:ind w:firstLine="567"/>
        <w:jc w:val="center"/>
        <w:rPr>
          <w:b/>
          <w:sz w:val="28"/>
        </w:rPr>
      </w:pPr>
      <w:r w:rsidRPr="00891547">
        <w:rPr>
          <w:b/>
          <w:sz w:val="28"/>
        </w:rPr>
        <w:lastRenderedPageBreak/>
        <w:t>7. РЕОРГАНИЗАЦИЯ, ИЗМЕНЕНИЕ ТИПА, ЛИКВИДАЦИЯ</w:t>
      </w:r>
    </w:p>
    <w:p w:rsidR="00891547" w:rsidRPr="00891547" w:rsidRDefault="00891547" w:rsidP="00891547">
      <w:pPr>
        <w:jc w:val="center"/>
        <w:rPr>
          <w:b/>
          <w:sz w:val="28"/>
        </w:rPr>
      </w:pPr>
      <w:r w:rsidRPr="00891547">
        <w:rPr>
          <w:b/>
          <w:sz w:val="28"/>
        </w:rPr>
        <w:t xml:space="preserve"> ОТДЕЛА ОБРАЗОВАНИЯ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 xml:space="preserve">7.1. Реорганизация и ликвидация Отдела производится в соответствии с законодательством Российской Федерации. Реорганизация может быть осуществлена в форме слияния, присоединения, разделения или выделения. 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7.2. Принятие решения о реорганизации и проведение реорганизации Отдела образования осуществляется в порядке, установленном Администрацией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 xml:space="preserve">7.3. Реорганизация Отдела образования влечет за собой переход прав и обязанностей Отдела образования к его правопреемникам в соответствии с передаточным актом или разделительным балансом. 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7.4.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 xml:space="preserve">            7.5. Принятие решения о ликвидации и проведение ликвидации Отдела образования осуществляется в порядке, установленном Администрацией муниципального образования «</w:t>
      </w:r>
      <w:proofErr w:type="spellStart"/>
      <w:r w:rsidRPr="00891547">
        <w:rPr>
          <w:sz w:val="28"/>
        </w:rPr>
        <w:t>Починковский</w:t>
      </w:r>
      <w:proofErr w:type="spellEnd"/>
      <w:r w:rsidRPr="00891547">
        <w:rPr>
          <w:sz w:val="28"/>
        </w:rPr>
        <w:t xml:space="preserve"> район» Смоленской области. 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 xml:space="preserve">7.6. При реорганизации и ликвидации Отдела кредитор не вправе требовать досрочного исполнения соответствующего обязательства, а также прекращения обязательства и возмещение связанных с этим убытков. 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  <w:r w:rsidRPr="00891547">
        <w:rPr>
          <w:sz w:val="28"/>
        </w:rPr>
        <w:t>7.7. Ликвидация Отдела влечёт прекращение его деятельности без перехода прав и обязанностей в порядке правопреемства к другим лицам, за исключением случаев, предусмотренных федеральным законом.</w:t>
      </w:r>
    </w:p>
    <w:p w:rsidR="00891547" w:rsidRPr="00891547" w:rsidRDefault="00891547" w:rsidP="00EA28E2">
      <w:pPr>
        <w:ind w:firstLine="567"/>
        <w:jc w:val="both"/>
        <w:rPr>
          <w:sz w:val="28"/>
        </w:rPr>
      </w:pPr>
    </w:p>
    <w:sectPr w:rsidR="00891547" w:rsidRPr="00891547" w:rsidSect="00891547">
      <w:headerReference w:type="even" r:id="rId9"/>
      <w:headerReference w:type="default" r:id="rId10"/>
      <w:pgSz w:w="11907" w:h="16840"/>
      <w:pgMar w:top="567" w:right="567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C1A" w:rsidRDefault="004F6C1A">
      <w:r>
        <w:separator/>
      </w:r>
    </w:p>
  </w:endnote>
  <w:endnote w:type="continuationSeparator" w:id="1">
    <w:p w:rsidR="004F6C1A" w:rsidRDefault="004F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C1A" w:rsidRDefault="004F6C1A">
      <w:r>
        <w:separator/>
      </w:r>
    </w:p>
  </w:footnote>
  <w:footnote w:type="continuationSeparator" w:id="1">
    <w:p w:rsidR="004F6C1A" w:rsidRDefault="004F6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98" w:rsidRDefault="005A07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091038"/>
      <w:docPartObj>
        <w:docPartGallery w:val="Page Numbers (Top of Page)"/>
        <w:docPartUnique/>
      </w:docPartObj>
    </w:sdtPr>
    <w:sdtContent>
      <w:p w:rsidR="00891547" w:rsidRDefault="005A0727">
        <w:pPr>
          <w:pStyle w:val="a3"/>
          <w:jc w:val="center"/>
        </w:pPr>
        <w:r>
          <w:fldChar w:fldCharType="begin"/>
        </w:r>
        <w:r w:rsidR="00891547">
          <w:instrText>PAGE   \* MERGEFORMAT</w:instrText>
        </w:r>
        <w:r>
          <w:fldChar w:fldCharType="separate"/>
        </w:r>
        <w:r w:rsidR="00A46E4B">
          <w:rPr>
            <w:noProof/>
          </w:rPr>
          <w:t>16</w:t>
        </w:r>
        <w:r>
          <w:fldChar w:fldCharType="end"/>
        </w:r>
      </w:p>
    </w:sdtContent>
  </w:sdt>
  <w:p w:rsidR="00891547" w:rsidRDefault="008915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013250"/>
    <w:multiLevelType w:val="singleLevel"/>
    <w:tmpl w:val="196CC2C8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ED7B84"/>
    <w:multiLevelType w:val="multilevel"/>
    <w:tmpl w:val="77BE2B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33231"/>
    <w:multiLevelType w:val="hybridMultilevel"/>
    <w:tmpl w:val="AD80A308"/>
    <w:lvl w:ilvl="0" w:tplc="1A28D85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6"/>
  </w:num>
  <w:num w:numId="8">
    <w:abstractNumId w:val="4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17"/>
  </w:num>
  <w:num w:numId="14">
    <w:abstractNumId w:val="8"/>
  </w:num>
  <w:num w:numId="15">
    <w:abstractNumId w:val="14"/>
  </w:num>
  <w:num w:numId="16">
    <w:abstractNumId w:val="18"/>
  </w:num>
  <w:num w:numId="17">
    <w:abstractNumId w:val="2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0B9"/>
    <w:rsid w:val="00001E1B"/>
    <w:rsid w:val="000044B9"/>
    <w:rsid w:val="00013F6A"/>
    <w:rsid w:val="00015D40"/>
    <w:rsid w:val="00016363"/>
    <w:rsid w:val="000220AD"/>
    <w:rsid w:val="00025ADC"/>
    <w:rsid w:val="00031597"/>
    <w:rsid w:val="0003473F"/>
    <w:rsid w:val="0003523E"/>
    <w:rsid w:val="00037E76"/>
    <w:rsid w:val="00042279"/>
    <w:rsid w:val="00046F57"/>
    <w:rsid w:val="00047FA4"/>
    <w:rsid w:val="00052072"/>
    <w:rsid w:val="00062F60"/>
    <w:rsid w:val="000765FF"/>
    <w:rsid w:val="00081C7C"/>
    <w:rsid w:val="00081E55"/>
    <w:rsid w:val="000827C2"/>
    <w:rsid w:val="000852BA"/>
    <w:rsid w:val="00090BC4"/>
    <w:rsid w:val="0009150E"/>
    <w:rsid w:val="00093336"/>
    <w:rsid w:val="000A1636"/>
    <w:rsid w:val="000B168D"/>
    <w:rsid w:val="000B1871"/>
    <w:rsid w:val="000B7B20"/>
    <w:rsid w:val="000C3466"/>
    <w:rsid w:val="000D5EE7"/>
    <w:rsid w:val="000E33A3"/>
    <w:rsid w:val="000F3171"/>
    <w:rsid w:val="000F3910"/>
    <w:rsid w:val="000F4333"/>
    <w:rsid w:val="00106B5A"/>
    <w:rsid w:val="00112659"/>
    <w:rsid w:val="00115A67"/>
    <w:rsid w:val="00123BC4"/>
    <w:rsid w:val="00135F6B"/>
    <w:rsid w:val="00136177"/>
    <w:rsid w:val="001436CC"/>
    <w:rsid w:val="00144A05"/>
    <w:rsid w:val="00161EBB"/>
    <w:rsid w:val="00166BB4"/>
    <w:rsid w:val="0016713A"/>
    <w:rsid w:val="00170C8D"/>
    <w:rsid w:val="00190D78"/>
    <w:rsid w:val="00193385"/>
    <w:rsid w:val="001948E7"/>
    <w:rsid w:val="001A24E1"/>
    <w:rsid w:val="001B1ACA"/>
    <w:rsid w:val="001B72E7"/>
    <w:rsid w:val="001B745C"/>
    <w:rsid w:val="001C06F4"/>
    <w:rsid w:val="001C2593"/>
    <w:rsid w:val="001C5F32"/>
    <w:rsid w:val="001D7BC8"/>
    <w:rsid w:val="001E0467"/>
    <w:rsid w:val="001E1E09"/>
    <w:rsid w:val="001E37AF"/>
    <w:rsid w:val="001E443E"/>
    <w:rsid w:val="001E5F4F"/>
    <w:rsid w:val="001F1FF9"/>
    <w:rsid w:val="001F25DD"/>
    <w:rsid w:val="001F3E44"/>
    <w:rsid w:val="001F62B2"/>
    <w:rsid w:val="001F64CE"/>
    <w:rsid w:val="00213280"/>
    <w:rsid w:val="002206E9"/>
    <w:rsid w:val="00220FDE"/>
    <w:rsid w:val="0022458F"/>
    <w:rsid w:val="00230A43"/>
    <w:rsid w:val="00254F50"/>
    <w:rsid w:val="002563D0"/>
    <w:rsid w:val="00256DFE"/>
    <w:rsid w:val="0025717E"/>
    <w:rsid w:val="0026077D"/>
    <w:rsid w:val="00262CFA"/>
    <w:rsid w:val="00272BA1"/>
    <w:rsid w:val="0028085F"/>
    <w:rsid w:val="00295B36"/>
    <w:rsid w:val="0029619E"/>
    <w:rsid w:val="002A044E"/>
    <w:rsid w:val="002A1F77"/>
    <w:rsid w:val="002A36B0"/>
    <w:rsid w:val="002A61CC"/>
    <w:rsid w:val="002B4A76"/>
    <w:rsid w:val="002B65D4"/>
    <w:rsid w:val="002C4715"/>
    <w:rsid w:val="002E3059"/>
    <w:rsid w:val="002E34FE"/>
    <w:rsid w:val="002F56C6"/>
    <w:rsid w:val="002F5C87"/>
    <w:rsid w:val="003010AD"/>
    <w:rsid w:val="003049E7"/>
    <w:rsid w:val="00304C97"/>
    <w:rsid w:val="00311F02"/>
    <w:rsid w:val="00316530"/>
    <w:rsid w:val="003178CD"/>
    <w:rsid w:val="003210D8"/>
    <w:rsid w:val="00330066"/>
    <w:rsid w:val="00332CB8"/>
    <w:rsid w:val="003350F9"/>
    <w:rsid w:val="0034254D"/>
    <w:rsid w:val="00343EF8"/>
    <w:rsid w:val="00350590"/>
    <w:rsid w:val="00353305"/>
    <w:rsid w:val="00354E19"/>
    <w:rsid w:val="003654C7"/>
    <w:rsid w:val="0037061C"/>
    <w:rsid w:val="003832FD"/>
    <w:rsid w:val="0038639B"/>
    <w:rsid w:val="003875DB"/>
    <w:rsid w:val="003942E2"/>
    <w:rsid w:val="00395F75"/>
    <w:rsid w:val="003A493F"/>
    <w:rsid w:val="003A64E2"/>
    <w:rsid w:val="003B2293"/>
    <w:rsid w:val="003B3C04"/>
    <w:rsid w:val="003B55D3"/>
    <w:rsid w:val="003B67B5"/>
    <w:rsid w:val="003B7DE8"/>
    <w:rsid w:val="003C75CC"/>
    <w:rsid w:val="003D07F1"/>
    <w:rsid w:val="003D2F39"/>
    <w:rsid w:val="003D45B2"/>
    <w:rsid w:val="003E258C"/>
    <w:rsid w:val="003E25D6"/>
    <w:rsid w:val="003E3FA0"/>
    <w:rsid w:val="003E4DD8"/>
    <w:rsid w:val="003E5F54"/>
    <w:rsid w:val="003F27D7"/>
    <w:rsid w:val="003F30AA"/>
    <w:rsid w:val="003F3B25"/>
    <w:rsid w:val="003F495B"/>
    <w:rsid w:val="003F5838"/>
    <w:rsid w:val="0040293E"/>
    <w:rsid w:val="00406BD3"/>
    <w:rsid w:val="00407292"/>
    <w:rsid w:val="00411BB6"/>
    <w:rsid w:val="00412272"/>
    <w:rsid w:val="00416E9E"/>
    <w:rsid w:val="00422F08"/>
    <w:rsid w:val="00425A4D"/>
    <w:rsid w:val="00430CF2"/>
    <w:rsid w:val="00456514"/>
    <w:rsid w:val="0046016F"/>
    <w:rsid w:val="004654CC"/>
    <w:rsid w:val="00470520"/>
    <w:rsid w:val="004706F9"/>
    <w:rsid w:val="00471032"/>
    <w:rsid w:val="00473992"/>
    <w:rsid w:val="00481333"/>
    <w:rsid w:val="00486C80"/>
    <w:rsid w:val="00492B92"/>
    <w:rsid w:val="004A4FEC"/>
    <w:rsid w:val="004B3DB1"/>
    <w:rsid w:val="004B3DBF"/>
    <w:rsid w:val="004B56E7"/>
    <w:rsid w:val="004C3183"/>
    <w:rsid w:val="004C3FE8"/>
    <w:rsid w:val="004D29E6"/>
    <w:rsid w:val="004D470E"/>
    <w:rsid w:val="004D7596"/>
    <w:rsid w:val="004D787C"/>
    <w:rsid w:val="004E65BD"/>
    <w:rsid w:val="004F4773"/>
    <w:rsid w:val="004F6A07"/>
    <w:rsid w:val="004F6C1A"/>
    <w:rsid w:val="00500DB7"/>
    <w:rsid w:val="00503FF2"/>
    <w:rsid w:val="00524680"/>
    <w:rsid w:val="00524C4F"/>
    <w:rsid w:val="005311E2"/>
    <w:rsid w:val="00533A62"/>
    <w:rsid w:val="00536E77"/>
    <w:rsid w:val="00537235"/>
    <w:rsid w:val="00545638"/>
    <w:rsid w:val="005477E1"/>
    <w:rsid w:val="0055070E"/>
    <w:rsid w:val="00551652"/>
    <w:rsid w:val="00552977"/>
    <w:rsid w:val="0055571E"/>
    <w:rsid w:val="00561392"/>
    <w:rsid w:val="00564EFF"/>
    <w:rsid w:val="0057136F"/>
    <w:rsid w:val="00573FC6"/>
    <w:rsid w:val="00576467"/>
    <w:rsid w:val="005904D8"/>
    <w:rsid w:val="00590C32"/>
    <w:rsid w:val="00590FDC"/>
    <w:rsid w:val="00594AA5"/>
    <w:rsid w:val="00597B63"/>
    <w:rsid w:val="005A0727"/>
    <w:rsid w:val="005B54F6"/>
    <w:rsid w:val="005C0BAE"/>
    <w:rsid w:val="005C1C11"/>
    <w:rsid w:val="005C422D"/>
    <w:rsid w:val="005C6DEC"/>
    <w:rsid w:val="005D261B"/>
    <w:rsid w:val="005E35DE"/>
    <w:rsid w:val="005E6CF2"/>
    <w:rsid w:val="005F4A83"/>
    <w:rsid w:val="005F6BE5"/>
    <w:rsid w:val="00602C3B"/>
    <w:rsid w:val="006036D6"/>
    <w:rsid w:val="00603F27"/>
    <w:rsid w:val="00610E46"/>
    <w:rsid w:val="006113FC"/>
    <w:rsid w:val="00620705"/>
    <w:rsid w:val="00620DE1"/>
    <w:rsid w:val="006229A5"/>
    <w:rsid w:val="006233CB"/>
    <w:rsid w:val="00625293"/>
    <w:rsid w:val="00627014"/>
    <w:rsid w:val="006302B2"/>
    <w:rsid w:val="006307F0"/>
    <w:rsid w:val="0063212C"/>
    <w:rsid w:val="00642901"/>
    <w:rsid w:val="0064679D"/>
    <w:rsid w:val="006617D3"/>
    <w:rsid w:val="00671626"/>
    <w:rsid w:val="00672260"/>
    <w:rsid w:val="00672D3B"/>
    <w:rsid w:val="00681DB5"/>
    <w:rsid w:val="006841C4"/>
    <w:rsid w:val="00685AB6"/>
    <w:rsid w:val="006902BE"/>
    <w:rsid w:val="006A177B"/>
    <w:rsid w:val="006A22AF"/>
    <w:rsid w:val="006A6017"/>
    <w:rsid w:val="006A798E"/>
    <w:rsid w:val="006B02F4"/>
    <w:rsid w:val="006B5EBE"/>
    <w:rsid w:val="006C223E"/>
    <w:rsid w:val="006C4967"/>
    <w:rsid w:val="006C5029"/>
    <w:rsid w:val="006D17D8"/>
    <w:rsid w:val="006E38AC"/>
    <w:rsid w:val="006E5496"/>
    <w:rsid w:val="006F2123"/>
    <w:rsid w:val="006F657C"/>
    <w:rsid w:val="006F7783"/>
    <w:rsid w:val="006F7FE3"/>
    <w:rsid w:val="00702A15"/>
    <w:rsid w:val="0070460A"/>
    <w:rsid w:val="007059EE"/>
    <w:rsid w:val="007161E9"/>
    <w:rsid w:val="00730590"/>
    <w:rsid w:val="00742A2A"/>
    <w:rsid w:val="00743D7B"/>
    <w:rsid w:val="00750F23"/>
    <w:rsid w:val="00752588"/>
    <w:rsid w:val="0077210C"/>
    <w:rsid w:val="0078103D"/>
    <w:rsid w:val="007843CD"/>
    <w:rsid w:val="00785A7E"/>
    <w:rsid w:val="00785D8E"/>
    <w:rsid w:val="00786032"/>
    <w:rsid w:val="00792DF0"/>
    <w:rsid w:val="00793939"/>
    <w:rsid w:val="0079425B"/>
    <w:rsid w:val="00794B09"/>
    <w:rsid w:val="007A3AE3"/>
    <w:rsid w:val="007A40BB"/>
    <w:rsid w:val="007A7AB8"/>
    <w:rsid w:val="007A7F46"/>
    <w:rsid w:val="007B090F"/>
    <w:rsid w:val="007C1471"/>
    <w:rsid w:val="007C1FBA"/>
    <w:rsid w:val="007D1C68"/>
    <w:rsid w:val="007D7281"/>
    <w:rsid w:val="007E1A4D"/>
    <w:rsid w:val="007E5AA9"/>
    <w:rsid w:val="007E700F"/>
    <w:rsid w:val="007E7AA9"/>
    <w:rsid w:val="007F5C3F"/>
    <w:rsid w:val="008001CB"/>
    <w:rsid w:val="00800CA2"/>
    <w:rsid w:val="0080712F"/>
    <w:rsid w:val="008307EE"/>
    <w:rsid w:val="00834D83"/>
    <w:rsid w:val="008450B9"/>
    <w:rsid w:val="008505C8"/>
    <w:rsid w:val="00857E87"/>
    <w:rsid w:val="0086161C"/>
    <w:rsid w:val="00866BAD"/>
    <w:rsid w:val="00866F35"/>
    <w:rsid w:val="00867BFE"/>
    <w:rsid w:val="00883711"/>
    <w:rsid w:val="00884EB7"/>
    <w:rsid w:val="00891547"/>
    <w:rsid w:val="008A21C5"/>
    <w:rsid w:val="008A2706"/>
    <w:rsid w:val="008A5D86"/>
    <w:rsid w:val="008A70EC"/>
    <w:rsid w:val="008B3D2E"/>
    <w:rsid w:val="008B434D"/>
    <w:rsid w:val="008C49DA"/>
    <w:rsid w:val="008D5398"/>
    <w:rsid w:val="008D6BB8"/>
    <w:rsid w:val="008E6C57"/>
    <w:rsid w:val="008E6DF3"/>
    <w:rsid w:val="008F3303"/>
    <w:rsid w:val="00916329"/>
    <w:rsid w:val="00923B6F"/>
    <w:rsid w:val="00923DF7"/>
    <w:rsid w:val="00925EFE"/>
    <w:rsid w:val="00932B69"/>
    <w:rsid w:val="009405ED"/>
    <w:rsid w:val="00946880"/>
    <w:rsid w:val="009506E4"/>
    <w:rsid w:val="0095552B"/>
    <w:rsid w:val="00957BB3"/>
    <w:rsid w:val="00960B00"/>
    <w:rsid w:val="00967335"/>
    <w:rsid w:val="00970ECD"/>
    <w:rsid w:val="00990085"/>
    <w:rsid w:val="009903E6"/>
    <w:rsid w:val="009A1388"/>
    <w:rsid w:val="009A4D53"/>
    <w:rsid w:val="009B0B16"/>
    <w:rsid w:val="009B1CEA"/>
    <w:rsid w:val="009B310B"/>
    <w:rsid w:val="009B5488"/>
    <w:rsid w:val="009B66D5"/>
    <w:rsid w:val="009D11A2"/>
    <w:rsid w:val="009D4BE5"/>
    <w:rsid w:val="009D6BB9"/>
    <w:rsid w:val="009E07EB"/>
    <w:rsid w:val="009E6D8B"/>
    <w:rsid w:val="009F5399"/>
    <w:rsid w:val="00A00B21"/>
    <w:rsid w:val="00A00E06"/>
    <w:rsid w:val="00A02778"/>
    <w:rsid w:val="00A07231"/>
    <w:rsid w:val="00A11AF9"/>
    <w:rsid w:val="00A134BB"/>
    <w:rsid w:val="00A177B0"/>
    <w:rsid w:val="00A24B2F"/>
    <w:rsid w:val="00A3256A"/>
    <w:rsid w:val="00A36BF2"/>
    <w:rsid w:val="00A46E4B"/>
    <w:rsid w:val="00A51519"/>
    <w:rsid w:val="00A55254"/>
    <w:rsid w:val="00A6207C"/>
    <w:rsid w:val="00A62EBF"/>
    <w:rsid w:val="00A70F06"/>
    <w:rsid w:val="00A71D17"/>
    <w:rsid w:val="00A83ABA"/>
    <w:rsid w:val="00A85D21"/>
    <w:rsid w:val="00A863F8"/>
    <w:rsid w:val="00A90A3D"/>
    <w:rsid w:val="00A92A08"/>
    <w:rsid w:val="00A94989"/>
    <w:rsid w:val="00AA00CA"/>
    <w:rsid w:val="00AA322D"/>
    <w:rsid w:val="00AA51B4"/>
    <w:rsid w:val="00AA7492"/>
    <w:rsid w:val="00AB066A"/>
    <w:rsid w:val="00AB52DD"/>
    <w:rsid w:val="00AB5D74"/>
    <w:rsid w:val="00AB7757"/>
    <w:rsid w:val="00AC1474"/>
    <w:rsid w:val="00AC3AFC"/>
    <w:rsid w:val="00AC6D1E"/>
    <w:rsid w:val="00AC7709"/>
    <w:rsid w:val="00AD10D0"/>
    <w:rsid w:val="00AD2358"/>
    <w:rsid w:val="00AD543D"/>
    <w:rsid w:val="00AE1D12"/>
    <w:rsid w:val="00AE1E0B"/>
    <w:rsid w:val="00AE7801"/>
    <w:rsid w:val="00AF039A"/>
    <w:rsid w:val="00AF52C2"/>
    <w:rsid w:val="00B00E74"/>
    <w:rsid w:val="00B025B8"/>
    <w:rsid w:val="00B12EA1"/>
    <w:rsid w:val="00B137E5"/>
    <w:rsid w:val="00B263B8"/>
    <w:rsid w:val="00B2743D"/>
    <w:rsid w:val="00B41858"/>
    <w:rsid w:val="00B47B73"/>
    <w:rsid w:val="00B605E5"/>
    <w:rsid w:val="00B7175E"/>
    <w:rsid w:val="00B7483C"/>
    <w:rsid w:val="00B87701"/>
    <w:rsid w:val="00B940AF"/>
    <w:rsid w:val="00BA2238"/>
    <w:rsid w:val="00BA3F2C"/>
    <w:rsid w:val="00BA48AE"/>
    <w:rsid w:val="00BA4FA3"/>
    <w:rsid w:val="00BA6D61"/>
    <w:rsid w:val="00BB6E0D"/>
    <w:rsid w:val="00BD00F6"/>
    <w:rsid w:val="00BD50E3"/>
    <w:rsid w:val="00BD65B7"/>
    <w:rsid w:val="00BE4064"/>
    <w:rsid w:val="00BF68E7"/>
    <w:rsid w:val="00BF6E90"/>
    <w:rsid w:val="00C04459"/>
    <w:rsid w:val="00C070EC"/>
    <w:rsid w:val="00C11AB9"/>
    <w:rsid w:val="00C14791"/>
    <w:rsid w:val="00C1576A"/>
    <w:rsid w:val="00C16059"/>
    <w:rsid w:val="00C16240"/>
    <w:rsid w:val="00C247AE"/>
    <w:rsid w:val="00C27192"/>
    <w:rsid w:val="00C45606"/>
    <w:rsid w:val="00C52C66"/>
    <w:rsid w:val="00C532DE"/>
    <w:rsid w:val="00C5434D"/>
    <w:rsid w:val="00C61021"/>
    <w:rsid w:val="00C614FD"/>
    <w:rsid w:val="00C62DD6"/>
    <w:rsid w:val="00C73672"/>
    <w:rsid w:val="00C763A5"/>
    <w:rsid w:val="00C76833"/>
    <w:rsid w:val="00C83521"/>
    <w:rsid w:val="00C869E4"/>
    <w:rsid w:val="00C91554"/>
    <w:rsid w:val="00C93DDB"/>
    <w:rsid w:val="00C9605A"/>
    <w:rsid w:val="00CA1C12"/>
    <w:rsid w:val="00CB4F31"/>
    <w:rsid w:val="00CB7C57"/>
    <w:rsid w:val="00CB7C7A"/>
    <w:rsid w:val="00CC6BD7"/>
    <w:rsid w:val="00CC76EE"/>
    <w:rsid w:val="00CC7E0D"/>
    <w:rsid w:val="00CD543C"/>
    <w:rsid w:val="00CE3645"/>
    <w:rsid w:val="00CE478B"/>
    <w:rsid w:val="00CE5531"/>
    <w:rsid w:val="00CF64BC"/>
    <w:rsid w:val="00D043C8"/>
    <w:rsid w:val="00D14CE0"/>
    <w:rsid w:val="00D200BC"/>
    <w:rsid w:val="00D200D3"/>
    <w:rsid w:val="00D21971"/>
    <w:rsid w:val="00D34652"/>
    <w:rsid w:val="00D433F7"/>
    <w:rsid w:val="00D51ECC"/>
    <w:rsid w:val="00D52F3D"/>
    <w:rsid w:val="00D55464"/>
    <w:rsid w:val="00D55FD6"/>
    <w:rsid w:val="00D75B6B"/>
    <w:rsid w:val="00D76F99"/>
    <w:rsid w:val="00D91BBD"/>
    <w:rsid w:val="00D933AE"/>
    <w:rsid w:val="00DA1ADC"/>
    <w:rsid w:val="00DA3233"/>
    <w:rsid w:val="00DA5F0F"/>
    <w:rsid w:val="00DA79F5"/>
    <w:rsid w:val="00DB0271"/>
    <w:rsid w:val="00DB071B"/>
    <w:rsid w:val="00DB0CBA"/>
    <w:rsid w:val="00DB2131"/>
    <w:rsid w:val="00DB5588"/>
    <w:rsid w:val="00DE2AA1"/>
    <w:rsid w:val="00DF2F4B"/>
    <w:rsid w:val="00DF5E43"/>
    <w:rsid w:val="00E121D3"/>
    <w:rsid w:val="00E16B97"/>
    <w:rsid w:val="00E3154C"/>
    <w:rsid w:val="00E3723E"/>
    <w:rsid w:val="00E43239"/>
    <w:rsid w:val="00E46065"/>
    <w:rsid w:val="00E47729"/>
    <w:rsid w:val="00E50D59"/>
    <w:rsid w:val="00E51AC9"/>
    <w:rsid w:val="00E53453"/>
    <w:rsid w:val="00E61A5B"/>
    <w:rsid w:val="00E62287"/>
    <w:rsid w:val="00E6389F"/>
    <w:rsid w:val="00E80D7C"/>
    <w:rsid w:val="00E86D30"/>
    <w:rsid w:val="00E92385"/>
    <w:rsid w:val="00E95CFF"/>
    <w:rsid w:val="00E976AD"/>
    <w:rsid w:val="00EA28E2"/>
    <w:rsid w:val="00EB1123"/>
    <w:rsid w:val="00EB4739"/>
    <w:rsid w:val="00EB5D20"/>
    <w:rsid w:val="00EC2CFE"/>
    <w:rsid w:val="00ED0BFA"/>
    <w:rsid w:val="00ED4F09"/>
    <w:rsid w:val="00EE5B8C"/>
    <w:rsid w:val="00EE6390"/>
    <w:rsid w:val="00EE7BC5"/>
    <w:rsid w:val="00EE7EEE"/>
    <w:rsid w:val="00EF06D4"/>
    <w:rsid w:val="00EF4A28"/>
    <w:rsid w:val="00EF5CAE"/>
    <w:rsid w:val="00F03596"/>
    <w:rsid w:val="00F0504B"/>
    <w:rsid w:val="00F06A1E"/>
    <w:rsid w:val="00F101C3"/>
    <w:rsid w:val="00F13BEF"/>
    <w:rsid w:val="00F17393"/>
    <w:rsid w:val="00F265E2"/>
    <w:rsid w:val="00F30DE5"/>
    <w:rsid w:val="00F323ED"/>
    <w:rsid w:val="00F32B69"/>
    <w:rsid w:val="00F34CFE"/>
    <w:rsid w:val="00F37C1A"/>
    <w:rsid w:val="00F64BAB"/>
    <w:rsid w:val="00F66F5B"/>
    <w:rsid w:val="00F705D6"/>
    <w:rsid w:val="00F82C9B"/>
    <w:rsid w:val="00F83068"/>
    <w:rsid w:val="00F8689D"/>
    <w:rsid w:val="00F930BC"/>
    <w:rsid w:val="00F9384C"/>
    <w:rsid w:val="00F97CC0"/>
    <w:rsid w:val="00FA3BFA"/>
    <w:rsid w:val="00FB00B5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979"/>
    <w:rsid w:val="00FF2077"/>
    <w:rsid w:val="00FF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7C2"/>
  </w:style>
  <w:style w:type="paragraph" w:styleId="1">
    <w:name w:val="heading 1"/>
    <w:basedOn w:val="a"/>
    <w:next w:val="a"/>
    <w:qFormat/>
    <w:rsid w:val="000827C2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27C2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827C2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827C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827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827C2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827C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0827C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0827C2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7C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827C2"/>
  </w:style>
  <w:style w:type="paragraph" w:styleId="a6">
    <w:name w:val="Body Text Indent"/>
    <w:basedOn w:val="a"/>
    <w:rsid w:val="000827C2"/>
    <w:pPr>
      <w:ind w:firstLine="709"/>
      <w:jc w:val="both"/>
    </w:pPr>
    <w:rPr>
      <w:sz w:val="28"/>
    </w:rPr>
  </w:style>
  <w:style w:type="paragraph" w:styleId="a7">
    <w:name w:val="Body Text"/>
    <w:basedOn w:val="a"/>
    <w:rsid w:val="000827C2"/>
    <w:pPr>
      <w:jc w:val="both"/>
    </w:pPr>
    <w:rPr>
      <w:sz w:val="28"/>
    </w:rPr>
  </w:style>
  <w:style w:type="character" w:styleId="a8">
    <w:name w:val="Emphasis"/>
    <w:qFormat/>
    <w:rsid w:val="000827C2"/>
    <w:rPr>
      <w:i/>
    </w:rPr>
  </w:style>
  <w:style w:type="paragraph" w:styleId="20">
    <w:name w:val="Body Text Indent 2"/>
    <w:basedOn w:val="a"/>
    <w:rsid w:val="000827C2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0827C2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B87701"/>
    <w:pPr>
      <w:spacing w:after="120" w:line="480" w:lineRule="auto"/>
    </w:pPr>
  </w:style>
  <w:style w:type="character" w:styleId="ac">
    <w:name w:val="Hyperlink"/>
    <w:rsid w:val="00752588"/>
    <w:rPr>
      <w:color w:val="0000FF"/>
      <w:u w:val="single"/>
    </w:rPr>
  </w:style>
  <w:style w:type="paragraph" w:styleId="ad">
    <w:name w:val="Balloon Text"/>
    <w:basedOn w:val="a"/>
    <w:link w:val="ae"/>
    <w:rsid w:val="006F77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F778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52977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91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E590-1D88-4F32-8AF4-4629B250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4217</Words>
  <Characters>36064</Characters>
  <Application>Microsoft Office Word</Application>
  <DocSecurity>0</DocSecurity>
  <Lines>300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40201</CharactersWithSpaces>
  <SharedDoc>false</SharedDoc>
  <HLinks>
    <vt:vector size="6" baseType="variant"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Карипова</cp:lastModifiedBy>
  <cp:revision>16</cp:revision>
  <cp:lastPrinted>2017-12-19T09:38:00Z</cp:lastPrinted>
  <dcterms:created xsi:type="dcterms:W3CDTF">2017-10-16T12:46:00Z</dcterms:created>
  <dcterms:modified xsi:type="dcterms:W3CDTF">2017-12-19T11:20:00Z</dcterms:modified>
</cp:coreProperties>
</file>