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4F64A2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86740" cy="1009015"/>
            <wp:effectExtent l="19050" t="0" r="381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proofErr w:type="gramStart"/>
      <w:r w:rsidRPr="00A1410B">
        <w:rPr>
          <w:rFonts w:ascii="Times New Roman" w:hAnsi="Times New Roman"/>
          <w:i w:val="0"/>
          <w:color w:val="0000FF"/>
          <w:szCs w:val="28"/>
        </w:rPr>
        <w:t>Р</w:t>
      </w:r>
      <w:proofErr w:type="gramEnd"/>
      <w:r w:rsidRPr="00A1410B">
        <w:rPr>
          <w:rFonts w:ascii="Times New Roman" w:hAnsi="Times New Roman"/>
          <w:i w:val="0"/>
          <w:color w:val="0000FF"/>
          <w:szCs w:val="28"/>
        </w:rPr>
        <w:t xml:space="preserve"> Е Ш Е Н И Е</w:t>
      </w:r>
    </w:p>
    <w:p w:rsidR="004F64A2" w:rsidRPr="00DB4830" w:rsidRDefault="004F64A2" w:rsidP="004F64A2">
      <w:pPr>
        <w:pStyle w:val="5"/>
        <w:rPr>
          <w:b w:val="0"/>
          <w:color w:val="0000FF"/>
          <w:szCs w:val="28"/>
        </w:rPr>
      </w:pPr>
    </w:p>
    <w:p w:rsidR="004F64A2" w:rsidRPr="00A1410B" w:rsidRDefault="00147CFB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i w:val="0"/>
          <w:color w:val="0000FF"/>
          <w:szCs w:val="28"/>
        </w:rPr>
        <w:t>о</w:t>
      </w:r>
      <w:r w:rsidR="004F64A2" w:rsidRPr="00A1410B">
        <w:rPr>
          <w:rFonts w:ascii="Times New Roman" w:hAnsi="Times New Roman"/>
          <w:b w:val="0"/>
          <w:i w:val="0"/>
          <w:color w:val="0000FF"/>
          <w:szCs w:val="28"/>
        </w:rPr>
        <w:t>т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25.10.2017  </w:t>
      </w:r>
      <w:r w:rsidR="004F64A2"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№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129</w:t>
      </w:r>
    </w:p>
    <w:p w:rsidR="0017773B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4F64A2">
      <w:pPr>
        <w:pStyle w:val="a3"/>
        <w:jc w:val="both"/>
        <w:rPr>
          <w:sz w:val="28"/>
          <w:szCs w:val="28"/>
        </w:rPr>
      </w:pPr>
    </w:p>
    <w:p w:rsidR="0017773B" w:rsidRPr="0017773B" w:rsidRDefault="0017773B" w:rsidP="00577D11">
      <w:pPr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О</w:t>
      </w:r>
      <w:r w:rsidR="00E5571F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577D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46C2B">
        <w:rPr>
          <w:rFonts w:ascii="Times New Roman" w:hAnsi="Times New Roman" w:cs="Times New Roman"/>
          <w:sz w:val="28"/>
          <w:szCs w:val="28"/>
        </w:rPr>
        <w:t>м</w:t>
      </w:r>
      <w:r w:rsidR="00577D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46C2B">
        <w:rPr>
          <w:rFonts w:ascii="Times New Roman" w:hAnsi="Times New Roman" w:cs="Times New Roman"/>
          <w:sz w:val="28"/>
          <w:szCs w:val="28"/>
        </w:rPr>
        <w:t>и</w:t>
      </w:r>
      <w:r w:rsidR="00577D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</w:t>
      </w:r>
      <w:r w:rsidR="00577D1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577D11">
        <w:rPr>
          <w:rFonts w:ascii="Times New Roman" w:hAnsi="Times New Roman" w:cs="Times New Roman"/>
          <w:sz w:val="28"/>
          <w:szCs w:val="28"/>
        </w:rPr>
        <w:t xml:space="preserve"> за </w:t>
      </w:r>
      <w:r w:rsidR="001F34A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77D11">
        <w:rPr>
          <w:rFonts w:ascii="Times New Roman" w:hAnsi="Times New Roman" w:cs="Times New Roman"/>
          <w:sz w:val="28"/>
          <w:szCs w:val="28"/>
        </w:rPr>
        <w:t>201</w:t>
      </w:r>
      <w:r w:rsidR="001F34A4">
        <w:rPr>
          <w:rFonts w:ascii="Times New Roman" w:hAnsi="Times New Roman" w:cs="Times New Roman"/>
          <w:sz w:val="28"/>
          <w:szCs w:val="28"/>
        </w:rPr>
        <w:t>7</w:t>
      </w:r>
      <w:r w:rsidR="00577D11">
        <w:rPr>
          <w:rFonts w:ascii="Times New Roman" w:hAnsi="Times New Roman" w:cs="Times New Roman"/>
          <w:sz w:val="28"/>
          <w:szCs w:val="28"/>
        </w:rPr>
        <w:t xml:space="preserve"> год</w:t>
      </w:r>
      <w:r w:rsidR="001F34A4">
        <w:rPr>
          <w:rFonts w:ascii="Times New Roman" w:hAnsi="Times New Roman" w:cs="Times New Roman"/>
          <w:sz w:val="28"/>
          <w:szCs w:val="28"/>
        </w:rPr>
        <w:t>а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F34A4" w:rsidRPr="001F34A4" w:rsidRDefault="001F34A4" w:rsidP="001F34A4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A4">
        <w:rPr>
          <w:rFonts w:ascii="Times New Roman" w:eastAsia="Times New Roman" w:hAnsi="Times New Roman" w:cs="Times New Roman"/>
          <w:sz w:val="28"/>
          <w:szCs w:val="28"/>
        </w:rPr>
        <w:t>В  соответствии со статьей 264.2 Бюджет</w:t>
      </w:r>
      <w:bookmarkStart w:id="0" w:name="_GoBack"/>
      <w:bookmarkEnd w:id="0"/>
      <w:r w:rsidRPr="001F34A4">
        <w:rPr>
          <w:rFonts w:ascii="Times New Roman" w:eastAsia="Times New Roman" w:hAnsi="Times New Roman" w:cs="Times New Roman"/>
          <w:sz w:val="28"/>
          <w:szCs w:val="28"/>
        </w:rPr>
        <w:t>ного кодекса Российской Федерации, заслушав  отчет Г.В.Селифоновой, начальника Финансового управления Администрации муниципального образования «</w:t>
      </w:r>
      <w:proofErr w:type="spellStart"/>
      <w:r w:rsidRPr="001F34A4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1F34A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 об исполнении бюджета муниципального образования «</w:t>
      </w:r>
      <w:proofErr w:type="spellStart"/>
      <w:r w:rsidRPr="001F34A4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1F34A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за 9 месяцев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34A4">
        <w:rPr>
          <w:rFonts w:ascii="Times New Roman" w:eastAsia="Times New Roman" w:hAnsi="Times New Roman" w:cs="Times New Roman"/>
          <w:sz w:val="28"/>
          <w:szCs w:val="28"/>
        </w:rPr>
        <w:t xml:space="preserve"> года, Совет депутатов муниципального образования «</w:t>
      </w:r>
      <w:proofErr w:type="spellStart"/>
      <w:r w:rsidRPr="001F34A4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1F34A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1F34A4" w:rsidRPr="001F34A4" w:rsidRDefault="001F34A4" w:rsidP="001F34A4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4A4" w:rsidRPr="001F34A4" w:rsidRDefault="001F34A4" w:rsidP="001F34A4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4A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F34A4" w:rsidRPr="001F34A4" w:rsidRDefault="001F34A4" w:rsidP="001F34A4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A4" w:rsidRPr="001F34A4" w:rsidRDefault="001F34A4" w:rsidP="001F34A4">
      <w:pPr>
        <w:tabs>
          <w:tab w:val="left" w:pos="709"/>
          <w:tab w:val="left" w:pos="453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A4">
        <w:rPr>
          <w:rFonts w:ascii="Times New Roman" w:eastAsia="Times New Roman" w:hAnsi="Times New Roman" w:cs="Times New Roman"/>
          <w:sz w:val="28"/>
          <w:szCs w:val="28"/>
        </w:rPr>
        <w:t>Отчет об исполнении бюджета муниципального образования «</w:t>
      </w:r>
      <w:proofErr w:type="spellStart"/>
      <w:r w:rsidRPr="001F34A4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1F34A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за 9 месяцев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34A4">
        <w:rPr>
          <w:rFonts w:ascii="Times New Roman" w:eastAsia="Times New Roman" w:hAnsi="Times New Roman" w:cs="Times New Roman"/>
          <w:sz w:val="28"/>
          <w:szCs w:val="28"/>
        </w:rPr>
        <w:t xml:space="preserve"> года принять к сведению.</w:t>
      </w: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A4" w:rsidRDefault="001F34A4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</w:t>
      </w:r>
      <w:r w:rsidR="001F34A4">
        <w:rPr>
          <w:rFonts w:ascii="Times New Roman" w:hAnsi="Times New Roman" w:cs="Times New Roman"/>
          <w:b/>
          <w:sz w:val="28"/>
          <w:szCs w:val="28"/>
        </w:rPr>
        <w:t>В.И</w:t>
      </w:r>
      <w:r w:rsidRPr="001777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F34A4">
        <w:rPr>
          <w:rFonts w:ascii="Times New Roman" w:hAnsi="Times New Roman" w:cs="Times New Roman"/>
          <w:b/>
          <w:sz w:val="28"/>
          <w:szCs w:val="28"/>
        </w:rPr>
        <w:t>Аринченков</w:t>
      </w:r>
      <w:proofErr w:type="spellEnd"/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17773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773B"/>
    <w:rsid w:val="00046C2B"/>
    <w:rsid w:val="00051D28"/>
    <w:rsid w:val="00147CFB"/>
    <w:rsid w:val="00162E64"/>
    <w:rsid w:val="0017773B"/>
    <w:rsid w:val="001F34A4"/>
    <w:rsid w:val="003853A4"/>
    <w:rsid w:val="004F64A2"/>
    <w:rsid w:val="005239CE"/>
    <w:rsid w:val="00577D11"/>
    <w:rsid w:val="00AB06DE"/>
    <w:rsid w:val="00B4281B"/>
    <w:rsid w:val="00E5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13</cp:revision>
  <cp:lastPrinted>2017-10-12T08:29:00Z</cp:lastPrinted>
  <dcterms:created xsi:type="dcterms:W3CDTF">2015-04-09T10:01:00Z</dcterms:created>
  <dcterms:modified xsi:type="dcterms:W3CDTF">2017-10-25T12:02:00Z</dcterms:modified>
</cp:coreProperties>
</file>